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BA212D" w:rsidRDefault="009952CE">
      <w:pPr>
        <w:jc w:val="right"/>
        <w:rPr>
          <w:rFonts w:ascii="Times New Roman" w:hAnsi="Times New Roman" w:cs="Times New Roman"/>
          <w:szCs w:val="24"/>
        </w:rPr>
      </w:pPr>
      <w:bookmarkStart w:id="0" w:name="_GoBack"/>
      <w:bookmarkEnd w:id="0"/>
      <w:r>
        <w:rPr>
          <w:noProof/>
        </w:rPr>
        <mc:AlternateContent>
          <mc:Choice Requires="wps">
            <w:drawing>
              <wp:anchor distT="45720" distB="45720" distL="114300" distR="114300" simplePos="0" relativeHeight="251659776" behindDoc="0" locked="0" layoutInCell="1" allowOverlap="1">
                <wp:simplePos x="0" y="0"/>
                <wp:positionH relativeFrom="column">
                  <wp:posOffset>1816100</wp:posOffset>
                </wp:positionH>
                <wp:positionV relativeFrom="page">
                  <wp:posOffset>774700</wp:posOffset>
                </wp:positionV>
                <wp:extent cx="4386580" cy="1651000"/>
                <wp:effectExtent l="0" t="0" r="0" b="0"/>
                <wp:wrapThrough wrapText="bothSides">
                  <wp:wrapPolygon edited="0">
                    <wp:start x="281" y="0"/>
                    <wp:lineTo x="281" y="21434"/>
                    <wp:lineTo x="21294" y="21434"/>
                    <wp:lineTo x="21294" y="0"/>
                    <wp:lineTo x="281"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1651000"/>
                        </a:xfrm>
                        <a:prstGeom prst="rect">
                          <a:avLst/>
                        </a:prstGeom>
                        <a:noFill/>
                        <a:ln w="9525">
                          <a:noFill/>
                          <a:miter lim="800000"/>
                          <a:headEnd/>
                          <a:tailEnd/>
                        </a:ln>
                      </wps:spPr>
                      <wps:txbx>
                        <w:txbxContent>
                          <w:p w:rsidR="00033E4F" w:rsidRPr="00AF0A8A" w:rsidRDefault="00033E4F" w:rsidP="009F7312">
                            <w:pPr>
                              <w:jc w:val="center"/>
                              <w:rPr>
                                <w:rFonts w:eastAsia="SimSun"/>
                                <w:b/>
                                <w:noProof/>
                                <w:color w:val="2C5376"/>
                                <w:sz w:val="96"/>
                                <w:szCs w:val="96"/>
                              </w:rPr>
                            </w:pPr>
                            <w:r w:rsidRPr="00AF0A8A">
                              <w:rPr>
                                <w:rFonts w:eastAsia="SimSun"/>
                                <w:b/>
                                <w:noProof/>
                                <w:color w:val="2C5376"/>
                                <w:sz w:val="96"/>
                                <w:szCs w:val="96"/>
                              </w:rPr>
                              <w:t>Historia ya Zama za Kale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3pt;margin-top:61pt;width:345.4pt;height:13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" filled="f" stroked="f">
                <v:textbox>
                  <w:txbxContent>
                    <w:p w:rsidR="00033E4F" w:rsidRPr="00AF0A8A" w:rsidRDefault="00033E4F" w:rsidP="009F7312">
                      <w:pPr>
                        <w:jc w:val="center"/>
                        <w:rPr>
                          <w:rFonts w:eastAsia="SimSun"/>
                          <w:b/>
                          <w:noProof/>
                          <w:color w:val="2C5376"/>
                          <w:sz w:val="96"/>
                          <w:szCs w:val="96"/>
                        </w:rPr>
                      </w:pPr>
                      <w:r w:rsidRPr="00AF0A8A">
                        <w:rPr>
                          <w:rFonts w:eastAsia="SimSun"/>
                          <w:b/>
                          <w:noProof/>
                          <w:color w:val="2C5376"/>
                          <w:sz w:val="96"/>
                          <w:szCs w:val="96"/>
                        </w:rPr>
                        <w:t>Historia ya Zama za Kale</w:t>
                      </w:r>
                    </w:p>
                  </w:txbxContent>
                </v:textbox>
                <w10:wrap type="through" anchory="page"/>
              </v:shape>
            </w:pict>
          </mc:Fallback>
        </mc:AlternateContent>
      </w:r>
      <w:r w:rsidRPr="00BA212D">
        <w:rPr>
          <w:rFonts w:ascii="Times New Roman" w:hAnsi="Times New Roman" w:cs="Times New Roman"/>
          <w:noProof/>
          <w:szCs w:val="24"/>
        </w:rPr>
        <w:drawing>
          <wp:anchor distT="0" distB="0" distL="114300" distR="114300" simplePos="0" relativeHeight="251655680" behindDoc="1" locked="0" layoutInCell="1" allowOverlap="1">
            <wp:simplePos x="0" y="0"/>
            <wp:positionH relativeFrom="margin">
              <wp:posOffset>-1111885</wp:posOffset>
            </wp:positionH>
            <wp:positionV relativeFrom="margin">
              <wp:posOffset>-900430</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Pr="00BA212D" w:rsidRDefault="00B8526D">
      <w:pPr>
        <w:jc w:val="right"/>
        <w:rPr>
          <w:rFonts w:ascii="Times New Roman" w:hAnsi="Times New Roman" w:cs="Times New Roman"/>
          <w:szCs w:val="24"/>
        </w:rPr>
      </w:pPr>
    </w:p>
    <w:p w:rsidR="00B8526D" w:rsidRPr="00BA212D" w:rsidRDefault="00B8526D">
      <w:pPr>
        <w:jc w:val="right"/>
        <w:rPr>
          <w:rFonts w:ascii="Times New Roman" w:hAnsi="Times New Roman" w:cs="Times New Roman"/>
          <w:szCs w:val="24"/>
        </w:rPr>
      </w:pPr>
    </w:p>
    <w:p w:rsidR="00376793" w:rsidRPr="00BA212D" w:rsidRDefault="00376793">
      <w:pPr>
        <w:jc w:val="right"/>
        <w:rPr>
          <w:rFonts w:ascii="Times New Roman" w:hAnsi="Times New Roman" w:cs="Times New Roman"/>
          <w:szCs w:val="24"/>
        </w:rPr>
      </w:pPr>
    </w:p>
    <w:p w:rsidR="00175117" w:rsidRPr="00BA212D" w:rsidRDefault="00175117" w:rsidP="00175117">
      <w:pPr>
        <w:rPr>
          <w:rFonts w:ascii="Times New Roman" w:hAnsi="Times New Roman" w:cs="Times New Roman"/>
          <w:szCs w:val="24"/>
        </w:rPr>
      </w:pPr>
      <w:r w:rsidRPr="00BA212D">
        <w:rPr>
          <w:rFonts w:ascii="Times New Roman" w:hAnsi="Times New Roman" w:cs="Times New Roman"/>
          <w:noProof/>
          <w:szCs w:val="24"/>
        </w:rPr>
        <w:softHyphen/>
      </w:r>
      <w:r w:rsidRPr="00BA212D">
        <w:rPr>
          <w:rFonts w:ascii="Times New Roman" w:hAnsi="Times New Roman" w:cs="Times New Roman"/>
          <w:noProof/>
          <w:szCs w:val="24"/>
        </w:rPr>
        <w:softHyphen/>
      </w:r>
    </w:p>
    <w:p w:rsidR="00084090" w:rsidRPr="00BA212D" w:rsidRDefault="009952CE" w:rsidP="00E40BDA">
      <w:pPr>
        <w:pStyle w:val="Header1"/>
        <w:jc w:val="center"/>
        <w:rPr>
          <w:szCs w:val="24"/>
        </w:rPr>
      </w:pPr>
      <w:r>
        <w:rPr>
          <w:noProof/>
        </w:rPr>
        <mc:AlternateContent>
          <mc:Choice Requires="wps">
            <w:drawing>
              <wp:anchor distT="45720" distB="45720" distL="114300" distR="114300" simplePos="0" relativeHeight="251656704" behindDoc="0" locked="0" layoutInCell="1" allowOverlap="1">
                <wp:simplePos x="0" y="0"/>
                <wp:positionH relativeFrom="column">
                  <wp:posOffset>1739900</wp:posOffset>
                </wp:positionH>
                <wp:positionV relativeFrom="paragraph">
                  <wp:posOffset>1447800</wp:posOffset>
                </wp:positionV>
                <wp:extent cx="4606925" cy="6223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622300"/>
                        </a:xfrm>
                        <a:prstGeom prst="rect">
                          <a:avLst/>
                        </a:prstGeom>
                        <a:noFill/>
                        <a:ln w="9525">
                          <a:noFill/>
                          <a:miter lim="800000"/>
                          <a:headEnd/>
                          <a:tailEnd/>
                        </a:ln>
                      </wps:spPr>
                      <wps:txbx>
                        <w:txbxContent>
                          <w:p w:rsidR="00033E4F" w:rsidRPr="00AF0A8A" w:rsidRDefault="00033E4F" w:rsidP="00B20995">
                            <w:pPr>
                              <w:pStyle w:val="CoverLessonTitle"/>
                              <w:jc w:val="center"/>
                              <w:rPr>
                                <w:rFonts w:ascii="Arial" w:hAnsi="Arial"/>
                                <w:sz w:val="52"/>
                                <w:szCs w:val="52"/>
                              </w:rPr>
                            </w:pPr>
                            <w:r w:rsidRPr="00AF0A8A">
                              <w:rPr>
                                <w:rFonts w:ascii="Arial" w:hAnsi="Arial"/>
                                <w:sz w:val="52"/>
                                <w:szCs w:val="52"/>
                              </w:rPr>
                              <w:t xml:space="preserve">Ulimwengu </w:t>
                            </w:r>
                            <w:r w:rsidR="00D86D25" w:rsidRPr="00AF0A8A">
                              <w:rPr>
                                <w:rFonts w:ascii="Arial" w:hAnsi="Arial"/>
                                <w:sz w:val="52"/>
                                <w:szCs w:val="52"/>
                              </w:rPr>
                              <w:t>Mkamilifu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7pt;margin-top:114pt;width:362.75pt;height:4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" filled="f" stroked="f">
                <v:textbox>
                  <w:txbxContent>
                    <w:p w:rsidR="00033E4F" w:rsidRPr="00AF0A8A" w:rsidRDefault="00033E4F" w:rsidP="00B20995">
                      <w:pPr>
                        <w:pStyle w:val="CoverLessonTitle"/>
                        <w:jc w:val="center"/>
                        <w:rPr>
                          <w:rFonts w:ascii="Arial" w:hAnsi="Arial"/>
                          <w:sz w:val="52"/>
                          <w:szCs w:val="52"/>
                        </w:rPr>
                      </w:pPr>
                      <w:r w:rsidRPr="00AF0A8A">
                        <w:rPr>
                          <w:rFonts w:ascii="Arial" w:hAnsi="Arial"/>
                          <w:sz w:val="52"/>
                          <w:szCs w:val="52"/>
                        </w:rPr>
                        <w:t xml:space="preserve">Ulimwengu </w:t>
                      </w:r>
                      <w:r w:rsidR="00D86D25" w:rsidRPr="00AF0A8A">
                        <w:rPr>
                          <w:rFonts w:ascii="Arial" w:hAnsi="Arial"/>
                          <w:sz w:val="52"/>
                          <w:szCs w:val="52"/>
                        </w:rPr>
                        <w:t>Mkamilifu</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-614680</wp:posOffset>
                </wp:positionH>
                <wp:positionV relativeFrom="paragraph">
                  <wp:posOffset>5356225</wp:posOffset>
                </wp:positionV>
                <wp:extent cx="3019425" cy="638175"/>
                <wp:effectExtent l="0" t="0" r="0" b="0"/>
                <wp:wrapThrough wrapText="bothSides">
                  <wp:wrapPolygon edited="0">
                    <wp:start x="409" y="0"/>
                    <wp:lineTo x="409" y="20633"/>
                    <wp:lineTo x="21123" y="20633"/>
                    <wp:lineTo x="21123" y="0"/>
                    <wp:lineTo x="409"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38175"/>
                        </a:xfrm>
                        <a:prstGeom prst="rect">
                          <a:avLst/>
                        </a:prstGeom>
                        <a:noFill/>
                        <a:ln w="9525">
                          <a:noFill/>
                          <a:miter lim="800000"/>
                          <a:headEnd/>
                          <a:tailEnd/>
                        </a:ln>
                      </wps:spPr>
                      <wps:txbx>
                        <w:txbxContent>
                          <w:p w:rsidR="00033E4F" w:rsidRPr="0071140C" w:rsidRDefault="00033E4F" w:rsidP="00730757">
                            <w:pPr>
                              <w:pStyle w:val="CoverDocType"/>
                              <w:rPr>
                                <w:rFonts w:ascii="Arial" w:hAnsi="Arial"/>
                              </w:rPr>
                            </w:pPr>
                            <w:r>
                              <w:rPr>
                                <w:rFonts w:ascii="Arial" w:hAnsi="Arial"/>
                              </w:rPr>
                              <w:t>Nukuu</w:t>
                            </w:r>
                          </w:p>
                          <w:p w:rsidR="00033E4F" w:rsidRPr="00382990" w:rsidRDefault="00033E4F" w:rsidP="0073075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8.4pt;margin-top:421.75pt;width:237.75pt;height:5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" filled="f" stroked="f">
                <v:textbox>
                  <w:txbxContent>
                    <w:p w:rsidR="00033E4F" w:rsidRPr="0071140C" w:rsidRDefault="00033E4F" w:rsidP="00730757">
                      <w:pPr>
                        <w:pStyle w:val="CoverDocType"/>
                        <w:rPr>
                          <w:rFonts w:ascii="Arial" w:hAnsi="Arial"/>
                        </w:rPr>
                      </w:pPr>
                      <w:r>
                        <w:rPr>
                          <w:rFonts w:ascii="Arial" w:hAnsi="Arial"/>
                        </w:rPr>
                        <w:t>Nukuu</w:t>
                      </w:r>
                    </w:p>
                    <w:p w:rsidR="00033E4F" w:rsidRPr="00382990" w:rsidRDefault="00033E4F" w:rsidP="00730757">
                      <w:pPr>
                        <w:pStyle w:val="CoverDocType"/>
                        <w:rPr>
                          <w:sz w:val="32"/>
                          <w:szCs w:val="32"/>
                        </w:rPr>
                      </w:pPr>
                    </w:p>
                  </w:txbxContent>
                </v:textbox>
                <w10:wrap type="through"/>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-824230</wp:posOffset>
                </wp:positionH>
                <wp:positionV relativeFrom="page">
                  <wp:posOffset>3234055</wp:posOffset>
                </wp:positionV>
                <wp:extent cx="2392680" cy="7302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30250"/>
                        </a:xfrm>
                        <a:prstGeom prst="rect">
                          <a:avLst/>
                        </a:prstGeom>
                        <a:noFill/>
                        <a:ln w="9525">
                          <a:noFill/>
                          <a:miter lim="800000"/>
                          <a:headEnd/>
                          <a:tailEnd/>
                        </a:ln>
                      </wps:spPr>
                      <wps:txbx>
                        <w:txbxContent>
                          <w:p w:rsidR="00033E4F" w:rsidRPr="00AF0A8A" w:rsidRDefault="00033E4F" w:rsidP="00175117">
                            <w:pPr>
                              <w:jc w:val="center"/>
                              <w:rPr>
                                <w:color w:val="FFFFFF"/>
                                <w:sz w:val="52"/>
                                <w:szCs w:val="52"/>
                              </w:rPr>
                            </w:pPr>
                            <w:r w:rsidRPr="00AF0A8A">
                              <w:rPr>
                                <w:color w:val="FFFFFF"/>
                                <w:sz w:val="52"/>
                                <w:szCs w:val="52"/>
                              </w:rPr>
                              <w:t xml:space="preserve">Somo </w:t>
                            </w:r>
                            <w:r w:rsidR="007422A2" w:rsidRPr="00AF0A8A">
                              <w:rPr>
                                <w:color w:val="FFFFFF"/>
                                <w:sz w:val="52"/>
                                <w:szCs w:val="52"/>
                              </w:rPr>
                              <w:t xml:space="preserve">la </w:t>
                            </w:r>
                            <w:r w:rsidRPr="00AF0A8A">
                              <w:rPr>
                                <w:color w:val="FFFFFF"/>
                                <w:sz w:val="52"/>
                                <w:szCs w:val="52"/>
                              </w:rPr>
                              <w:t>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64.9pt;margin-top:254.65pt;width:188.4pt;height: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" filled="f" stroked="f">
                <v:textbox>
                  <w:txbxContent>
                    <w:p w:rsidR="00033E4F" w:rsidRPr="00AF0A8A" w:rsidRDefault="00033E4F" w:rsidP="00175117">
                      <w:pPr>
                        <w:jc w:val="center"/>
                        <w:rPr>
                          <w:color w:val="FFFFFF"/>
                          <w:sz w:val="52"/>
                          <w:szCs w:val="52"/>
                        </w:rPr>
                      </w:pPr>
                      <w:r w:rsidRPr="00AF0A8A">
                        <w:rPr>
                          <w:color w:val="FFFFFF"/>
                          <w:sz w:val="52"/>
                          <w:szCs w:val="52"/>
                        </w:rPr>
                        <w:t xml:space="preserve">Somo </w:t>
                      </w:r>
                      <w:r w:rsidR="007422A2" w:rsidRPr="00AF0A8A">
                        <w:rPr>
                          <w:color w:val="FFFFFF"/>
                          <w:sz w:val="52"/>
                          <w:szCs w:val="52"/>
                        </w:rPr>
                        <w:t xml:space="preserve">la </w:t>
                      </w:r>
                      <w:r w:rsidRPr="00AF0A8A">
                        <w:rPr>
                          <w:color w:val="FFFFFF"/>
                          <w:sz w:val="52"/>
                          <w:szCs w:val="52"/>
                        </w:rPr>
                        <w:t>1</w:t>
                      </w:r>
                    </w:p>
                  </w:txbxContent>
                </v:textbox>
                <w10:wrap type="square" anchory="page"/>
              </v:shape>
            </w:pict>
          </mc:Fallback>
        </mc:AlternateContent>
      </w:r>
    </w:p>
    <w:p w:rsidR="00175117" w:rsidRPr="00BA212D" w:rsidRDefault="00175117" w:rsidP="00FF1C95">
      <w:pPr>
        <w:pStyle w:val="Footer1"/>
        <w:tabs>
          <w:tab w:val="clear" w:pos="8640"/>
          <w:tab w:val="right" w:pos="8620"/>
        </w:tabs>
        <w:rPr>
          <w:color w:val="auto"/>
          <w:szCs w:val="24"/>
        </w:rPr>
        <w:sectPr w:rsidR="00175117" w:rsidRPr="00BA212D"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9872DA" w:rsidRPr="00AF0A8A" w:rsidRDefault="009872DA" w:rsidP="00AF0A8A">
      <w:pPr>
        <w:tabs>
          <w:tab w:val="left" w:pos="8140"/>
        </w:tabs>
        <w:jc w:val="both"/>
        <w:rPr>
          <w:rFonts w:ascii="Times New Roman" w:hAnsi="Times New Roman" w:cs="Times New Roman"/>
          <w:b/>
          <w:bCs/>
          <w:sz w:val="20"/>
          <w:szCs w:val="20"/>
        </w:rPr>
      </w:pPr>
      <w:r w:rsidRPr="00BA212D">
        <w:rPr>
          <w:rFonts w:ascii="Times New Roman" w:hAnsi="Times New Roman" w:cs="Times New Roman"/>
          <w:b/>
          <w:bCs/>
          <w:sz w:val="20"/>
          <w:szCs w:val="20"/>
        </w:rPr>
        <w:lastRenderedPageBreak/>
        <w:t>© 2020 Third Millennium Ministries</w:t>
      </w:r>
    </w:p>
    <w:p w:rsidR="009872DA" w:rsidRPr="00BA212D" w:rsidRDefault="009872DA" w:rsidP="009872DA">
      <w:pPr>
        <w:jc w:val="both"/>
        <w:rPr>
          <w:rFonts w:ascii="Times New Roman" w:hAnsi="Times New Roman" w:cs="Times New Roman"/>
          <w:sz w:val="20"/>
          <w:szCs w:val="20"/>
        </w:rPr>
      </w:pPr>
      <w:r w:rsidRPr="00BA212D">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9872DA" w:rsidRPr="00BA212D" w:rsidRDefault="009872DA" w:rsidP="009872DA">
      <w:pPr>
        <w:jc w:val="both"/>
        <w:rPr>
          <w:rFonts w:ascii="Times New Roman" w:hAnsi="Times New Roman" w:cs="Times New Roman"/>
          <w:b/>
          <w:bCs/>
          <w:sz w:val="20"/>
          <w:szCs w:val="20"/>
        </w:rPr>
      </w:pPr>
    </w:p>
    <w:p w:rsidR="009872DA" w:rsidRPr="00AF0A8A" w:rsidRDefault="009872DA" w:rsidP="009872DA">
      <w:pPr>
        <w:jc w:val="both"/>
        <w:rPr>
          <w:rFonts w:ascii="Times New Roman" w:hAnsi="Times New Roman" w:cs="Times New Roman"/>
          <w:b/>
          <w:bCs/>
          <w:sz w:val="20"/>
          <w:szCs w:val="20"/>
        </w:rPr>
      </w:pPr>
      <w:r w:rsidRPr="00BA212D">
        <w:rPr>
          <w:rFonts w:ascii="Times New Roman" w:hAnsi="Times New Roman" w:cs="Times New Roman"/>
          <w:b/>
          <w:bCs/>
          <w:sz w:val="20"/>
          <w:szCs w:val="20"/>
        </w:rPr>
        <w:t>Toleo la Kiingereza</w:t>
      </w:r>
    </w:p>
    <w:p w:rsidR="009872DA" w:rsidRPr="00BA212D" w:rsidRDefault="009872DA" w:rsidP="009872DA">
      <w:pPr>
        <w:jc w:val="both"/>
        <w:rPr>
          <w:rFonts w:ascii="Times New Roman" w:hAnsi="Times New Roman" w:cs="Times New Roman"/>
          <w:b/>
          <w:bCs/>
          <w:sz w:val="20"/>
          <w:szCs w:val="20"/>
        </w:rPr>
      </w:pPr>
      <w:r w:rsidRPr="00BA212D">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9872DA" w:rsidRPr="00BA212D" w:rsidRDefault="009872DA" w:rsidP="009872DA">
      <w:pPr>
        <w:jc w:val="both"/>
        <w:rPr>
          <w:rFonts w:ascii="Times New Roman" w:hAnsi="Times New Roman" w:cs="Times New Roman"/>
          <w:b/>
          <w:bCs/>
          <w:sz w:val="20"/>
          <w:szCs w:val="20"/>
        </w:rPr>
      </w:pPr>
    </w:p>
    <w:p w:rsidR="009872DA" w:rsidRPr="00BA212D" w:rsidRDefault="009872DA" w:rsidP="009872DA">
      <w:pPr>
        <w:spacing w:before="100"/>
        <w:contextualSpacing/>
        <w:jc w:val="both"/>
        <w:rPr>
          <w:rFonts w:ascii="Times New Roman" w:hAnsi="Times New Roman" w:cs="Times New Roman"/>
          <w:b/>
          <w:bCs/>
          <w:sz w:val="20"/>
          <w:szCs w:val="20"/>
        </w:rPr>
      </w:pPr>
      <w:r w:rsidRPr="00BA212D">
        <w:rPr>
          <w:rFonts w:ascii="Times New Roman" w:hAnsi="Times New Roman" w:cs="Times New Roman"/>
          <w:b/>
          <w:bCs/>
          <w:sz w:val="20"/>
          <w:szCs w:val="20"/>
        </w:rPr>
        <w:t>Toleo la Kiswahili</w:t>
      </w:r>
    </w:p>
    <w:p w:rsidR="009872DA" w:rsidRDefault="009872DA" w:rsidP="009872DA">
      <w:pPr>
        <w:pStyle w:val="header0"/>
        <w:jc w:val="both"/>
        <w:rPr>
          <w:color w:val="auto"/>
          <w:sz w:val="20"/>
        </w:rPr>
      </w:pPr>
      <w:r w:rsidRPr="00BA212D">
        <w:rPr>
          <w:sz w:val="20"/>
        </w:rPr>
        <w:t xml:space="preserve">Isipokuwa imeoneshwa vinginevyo, Maandiko yote yamenukuliwa kutoka The HOLY BIBLE IN KISWAHILI, UNION VERSION. PUBLISHED AS BIBLIA MAANDIKO MATAKATIFU. Toleo la </w:t>
      </w:r>
      <w:r w:rsidRPr="00BA212D">
        <w:rPr>
          <w:color w:val="auto"/>
          <w:sz w:val="20"/>
        </w:rPr>
        <w:t>© 1997, Bible Society of Tanzania.</w:t>
      </w:r>
    </w:p>
    <w:p w:rsidR="00AF0A8A" w:rsidRDefault="00AF0A8A" w:rsidP="009872DA">
      <w:pPr>
        <w:pStyle w:val="header0"/>
        <w:jc w:val="both"/>
        <w:rPr>
          <w:color w:val="auto"/>
          <w:sz w:val="20"/>
        </w:rPr>
      </w:pPr>
    </w:p>
    <w:p w:rsidR="00AF0A8A" w:rsidRDefault="00AF0A8A" w:rsidP="009872DA">
      <w:pPr>
        <w:pStyle w:val="header0"/>
        <w:jc w:val="both"/>
        <w:rPr>
          <w:color w:val="auto"/>
          <w:sz w:val="20"/>
        </w:rPr>
      </w:pPr>
    </w:p>
    <w:p w:rsidR="00AF0A8A" w:rsidRPr="00BA212D" w:rsidRDefault="00AF0A8A" w:rsidP="009872DA">
      <w:pPr>
        <w:pStyle w:val="header0"/>
        <w:jc w:val="both"/>
        <w:rPr>
          <w:sz w:val="20"/>
        </w:rPr>
      </w:pPr>
    </w:p>
    <w:p w:rsidR="009872DA" w:rsidRPr="00BA212D" w:rsidRDefault="009872DA" w:rsidP="009872DA">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sz w:val="20"/>
          <w:szCs w:val="20"/>
        </w:rPr>
      </w:pPr>
      <w:r w:rsidRPr="00BA212D">
        <w:rPr>
          <w:rFonts w:ascii="Times New Roman" w:eastAsia="Times New Roman" w:hAnsi="Times New Roman" w:cs="Times New Roman"/>
          <w:b/>
          <w:bCs/>
          <w:smallCaps/>
          <w:color w:val="2C5376"/>
          <w:sz w:val="20"/>
          <w:szCs w:val="20"/>
        </w:rPr>
        <w:t xml:space="preserve"> Kuhusu Thirdmill</w:t>
      </w:r>
    </w:p>
    <w:p w:rsidR="009872DA" w:rsidRPr="00BA212D" w:rsidRDefault="009872DA" w:rsidP="009872D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BA212D">
        <w:rPr>
          <w:rFonts w:ascii="Times New Roman" w:hAnsi="Times New Roman" w:cs="Times New Roman"/>
          <w:sz w:val="20"/>
          <w:szCs w:val="20"/>
        </w:rPr>
        <w:t xml:space="preserve">Hili ni shirika lililoanzishwa mnamo mwaka wa 1997. Thirdmill ni shirika la huduma ya Kiinjili ya Kikristo ambalo limejikita katika kutoa: </w:t>
      </w:r>
    </w:p>
    <w:p w:rsidR="009872DA" w:rsidRPr="00BA212D" w:rsidRDefault="009872DA" w:rsidP="009872DA">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szCs w:val="20"/>
        </w:rPr>
      </w:pPr>
      <w:r w:rsidRPr="00BA212D">
        <w:rPr>
          <w:rFonts w:ascii="Times New Roman" w:hAnsi="Times New Roman" w:cs="Times New Roman"/>
          <w:b/>
          <w:sz w:val="20"/>
          <w:szCs w:val="20"/>
        </w:rPr>
        <w:t>Elimu ya Biblia. Kwa Ajili ya Ulimwengu. Bila Malipo.</w:t>
      </w:r>
    </w:p>
    <w:p w:rsidR="009872DA" w:rsidRPr="00BA212D" w:rsidRDefault="009872DA" w:rsidP="009872D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BA212D">
        <w:rPr>
          <w:rFonts w:ascii="Times New Roman" w:hAnsi="Times New Roman" w:cs="Times New Roman"/>
          <w:sz w:val="20"/>
          <w:szCs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9872DA" w:rsidRPr="00BA212D" w:rsidRDefault="009872DA" w:rsidP="009872D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BA212D">
        <w:rPr>
          <w:rFonts w:ascii="Times New Roman" w:hAnsi="Times New Roman" w:cs="Times New Roman"/>
          <w:sz w:val="20"/>
          <w:szCs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9872DA" w:rsidRPr="00BA212D" w:rsidRDefault="009872DA" w:rsidP="009872D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BA212D">
        <w:rPr>
          <w:rFonts w:ascii="Times New Roman" w:hAnsi="Times New Roman" w:cs="Times New Roman"/>
          <w:sz w:val="20"/>
          <w:szCs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9872DA" w:rsidRDefault="009872DA" w:rsidP="009872D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BA212D">
        <w:rPr>
          <w:rFonts w:ascii="Times New Roman" w:hAnsi="Times New Roman" w:cs="Times New Roman"/>
          <w:sz w:val="20"/>
          <w:szCs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F077A3" w:rsidRPr="00BA212D" w:rsidRDefault="00F077A3" w:rsidP="00F077A3">
      <w:pPr>
        <w:pBdr>
          <w:top w:val="single" w:sz="4" w:space="1" w:color="auto"/>
          <w:left w:val="single" w:sz="4" w:space="4" w:color="auto"/>
          <w:bottom w:val="single" w:sz="4" w:space="1" w:color="auto"/>
          <w:right w:val="single" w:sz="4" w:space="4" w:color="auto"/>
        </w:pBdr>
        <w:shd w:val="clear" w:color="auto" w:fill="F8F8F8"/>
        <w:spacing w:before="120"/>
        <w:ind w:right="270"/>
        <w:jc w:val="both"/>
        <w:rPr>
          <w:rFonts w:ascii="Times New Roman" w:hAnsi="Times New Roman" w:cs="Times New Roman"/>
          <w:sz w:val="20"/>
          <w:szCs w:val="20"/>
        </w:rPr>
        <w:sectPr w:rsidR="00F077A3" w:rsidRPr="00BA212D">
          <w:pgSz w:w="12240" w:h="15840"/>
          <w:pgMar w:top="990" w:right="1800" w:bottom="1440" w:left="1800" w:header="720" w:footer="90" w:gutter="0"/>
          <w:pgNumType w:fmt="lowerRoman" w:start="1"/>
          <w:cols w:space="720"/>
        </w:sectPr>
      </w:pPr>
    </w:p>
    <w:p w:rsidR="00450A27" w:rsidRPr="00F077A3" w:rsidRDefault="00034AF5" w:rsidP="00F077A3">
      <w:pPr>
        <w:ind w:left="-720"/>
        <w:jc w:val="both"/>
        <w:rPr>
          <w:rFonts w:ascii="Times New Roman" w:hAnsi="Times New Roman" w:cs="Times New Roman"/>
          <w:b/>
          <w:color w:val="2C5376"/>
          <w:sz w:val="40"/>
        </w:rPr>
      </w:pPr>
      <w:r w:rsidRPr="00F077A3">
        <w:rPr>
          <w:rFonts w:ascii="Times New Roman" w:hAnsi="Times New Roman" w:cs="Times New Roman"/>
          <w:b/>
          <w:color w:val="2C5376"/>
          <w:sz w:val="40"/>
        </w:rPr>
        <w:lastRenderedPageBreak/>
        <w:t>Yaliyomo</w:t>
      </w:r>
    </w:p>
    <w:p w:rsidR="00F077A3" w:rsidRDefault="00F077A3">
      <w:pPr>
        <w:pStyle w:val="TOC1"/>
        <w:rPr>
          <w:rFonts w:ascii="Aptos" w:eastAsia="Times New Roman" w:hAnsi="Aptos" w:cs="Times New Roman"/>
          <w:b w:val="0"/>
          <w:noProof/>
          <w:color w:val="auto"/>
          <w:kern w:val="2"/>
          <w:szCs w:val="24"/>
          <w:lang w:eastAsia="en-US"/>
        </w:rPr>
      </w:pPr>
      <w:r>
        <w:rPr>
          <w:b w:val="0"/>
        </w:rPr>
        <w:fldChar w:fldCharType="begin"/>
      </w:r>
      <w:r>
        <w:rPr>
          <w:b w:val="0"/>
        </w:rPr>
        <w:instrText xml:space="preserve"> TOC \t "Heading 1,1,Heading 2,2,Heading 3,3,Chapter heading,1,Panel Heading,2,Bullet Heading,3" </w:instrText>
      </w:r>
      <w:r>
        <w:rPr>
          <w:b w:val="0"/>
        </w:rPr>
        <w:fldChar w:fldCharType="separate"/>
      </w:r>
      <w:r w:rsidRPr="009E203D">
        <w:rPr>
          <w:rFonts w:cs="Times New Roman"/>
          <w:noProof/>
        </w:rPr>
        <w:t>UTANGULIZI</w:t>
      </w:r>
      <w:r>
        <w:rPr>
          <w:noProof/>
        </w:rPr>
        <w:tab/>
      </w:r>
      <w:r>
        <w:rPr>
          <w:noProof/>
        </w:rPr>
        <w:fldChar w:fldCharType="begin"/>
      </w:r>
      <w:r>
        <w:rPr>
          <w:noProof/>
        </w:rPr>
        <w:instrText xml:space="preserve"> PAGEREF _Toc167193958 \h </w:instrText>
      </w:r>
      <w:r>
        <w:rPr>
          <w:noProof/>
        </w:rPr>
      </w:r>
      <w:r>
        <w:rPr>
          <w:noProof/>
        </w:rPr>
        <w:fldChar w:fldCharType="separate"/>
      </w:r>
      <w:r>
        <w:rPr>
          <w:noProof/>
        </w:rPr>
        <w:t>1</w:t>
      </w:r>
      <w:r>
        <w:rPr>
          <w:noProof/>
        </w:rPr>
        <w:fldChar w:fldCharType="end"/>
      </w:r>
    </w:p>
    <w:p w:rsidR="00F077A3" w:rsidRDefault="00F077A3">
      <w:pPr>
        <w:pStyle w:val="TOC1"/>
        <w:rPr>
          <w:rFonts w:ascii="Aptos" w:eastAsia="Times New Roman" w:hAnsi="Aptos" w:cs="Times New Roman"/>
          <w:b w:val="0"/>
          <w:noProof/>
          <w:color w:val="auto"/>
          <w:kern w:val="2"/>
          <w:szCs w:val="24"/>
          <w:lang w:eastAsia="en-US"/>
        </w:rPr>
      </w:pPr>
      <w:r w:rsidRPr="009E203D">
        <w:rPr>
          <w:rFonts w:cs="Times New Roman"/>
          <w:noProof/>
        </w:rPr>
        <w:t>MUHTASARI</w:t>
      </w:r>
      <w:r>
        <w:rPr>
          <w:noProof/>
        </w:rPr>
        <w:tab/>
      </w:r>
      <w:r>
        <w:rPr>
          <w:noProof/>
        </w:rPr>
        <w:fldChar w:fldCharType="begin"/>
      </w:r>
      <w:r>
        <w:rPr>
          <w:noProof/>
        </w:rPr>
        <w:instrText xml:space="preserve"> PAGEREF _Toc167193959 \h </w:instrText>
      </w:r>
      <w:r>
        <w:rPr>
          <w:noProof/>
        </w:rPr>
      </w:r>
      <w:r>
        <w:rPr>
          <w:noProof/>
        </w:rPr>
        <w:fldChar w:fldCharType="separate"/>
      </w:r>
      <w:r>
        <w:rPr>
          <w:noProof/>
        </w:rPr>
        <w:t>1</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Uvuvio</w:t>
      </w:r>
      <w:r>
        <w:rPr>
          <w:noProof/>
        </w:rPr>
        <w:tab/>
      </w:r>
      <w:r>
        <w:rPr>
          <w:noProof/>
        </w:rPr>
        <w:fldChar w:fldCharType="begin"/>
      </w:r>
      <w:r>
        <w:rPr>
          <w:noProof/>
        </w:rPr>
        <w:instrText xml:space="preserve"> PAGEREF _Toc167193960 \h </w:instrText>
      </w:r>
      <w:r>
        <w:rPr>
          <w:noProof/>
        </w:rPr>
      </w:r>
      <w:r>
        <w:rPr>
          <w:noProof/>
        </w:rPr>
        <w:fldChar w:fldCharType="separate"/>
      </w:r>
      <w:r>
        <w:rPr>
          <w:noProof/>
        </w:rPr>
        <w:t>2</w:t>
      </w:r>
      <w:r>
        <w:rPr>
          <w:noProof/>
        </w:rPr>
        <w:fldChar w:fldCharType="end"/>
      </w:r>
    </w:p>
    <w:p w:rsidR="00F077A3" w:rsidRDefault="00F077A3">
      <w:pPr>
        <w:pStyle w:val="TOC3"/>
        <w:tabs>
          <w:tab w:val="right" w:leader="dot" w:pos="8630"/>
        </w:tabs>
        <w:rPr>
          <w:rFonts w:ascii="Aptos" w:eastAsia="Times New Roman" w:hAnsi="Aptos" w:cs="Times New Roman"/>
          <w:noProof/>
          <w:kern w:val="2"/>
          <w:szCs w:val="24"/>
          <w:lang w:eastAsia="en-US"/>
        </w:rPr>
      </w:pPr>
      <w:r w:rsidRPr="009E203D">
        <w:rPr>
          <w:rFonts w:cs="Times New Roman"/>
          <w:noProof/>
        </w:rPr>
        <w:t>Kutegemewa</w:t>
      </w:r>
      <w:r>
        <w:rPr>
          <w:noProof/>
        </w:rPr>
        <w:tab/>
      </w:r>
      <w:r>
        <w:rPr>
          <w:noProof/>
        </w:rPr>
        <w:fldChar w:fldCharType="begin"/>
      </w:r>
      <w:r>
        <w:rPr>
          <w:noProof/>
        </w:rPr>
        <w:instrText xml:space="preserve"> PAGEREF _Toc167193961 \h </w:instrText>
      </w:r>
      <w:r>
        <w:rPr>
          <w:noProof/>
        </w:rPr>
      </w:r>
      <w:r>
        <w:rPr>
          <w:noProof/>
        </w:rPr>
        <w:fldChar w:fldCharType="separate"/>
      </w:r>
      <w:r>
        <w:rPr>
          <w:noProof/>
        </w:rPr>
        <w:t>2</w:t>
      </w:r>
      <w:r>
        <w:rPr>
          <w:noProof/>
        </w:rPr>
        <w:fldChar w:fldCharType="end"/>
      </w:r>
    </w:p>
    <w:p w:rsidR="00F077A3" w:rsidRDefault="00F077A3">
      <w:pPr>
        <w:pStyle w:val="TOC3"/>
        <w:tabs>
          <w:tab w:val="right" w:leader="dot" w:pos="8630"/>
        </w:tabs>
        <w:rPr>
          <w:rFonts w:ascii="Aptos" w:eastAsia="Times New Roman" w:hAnsi="Aptos" w:cs="Times New Roman"/>
          <w:noProof/>
          <w:kern w:val="2"/>
          <w:szCs w:val="24"/>
          <w:lang w:eastAsia="en-US"/>
        </w:rPr>
      </w:pPr>
      <w:r w:rsidRPr="009E203D">
        <w:rPr>
          <w:rFonts w:cs="Times New Roman"/>
          <w:noProof/>
        </w:rPr>
        <w:t>Muundo</w:t>
      </w:r>
      <w:r>
        <w:rPr>
          <w:noProof/>
        </w:rPr>
        <w:tab/>
      </w:r>
      <w:r>
        <w:rPr>
          <w:noProof/>
        </w:rPr>
        <w:fldChar w:fldCharType="begin"/>
      </w:r>
      <w:r>
        <w:rPr>
          <w:noProof/>
        </w:rPr>
        <w:instrText xml:space="preserve"> PAGEREF _Toc167193962 \h </w:instrText>
      </w:r>
      <w:r>
        <w:rPr>
          <w:noProof/>
        </w:rPr>
      </w:r>
      <w:r>
        <w:rPr>
          <w:noProof/>
        </w:rPr>
        <w:fldChar w:fldCharType="separate"/>
      </w:r>
      <w:r>
        <w:rPr>
          <w:noProof/>
        </w:rPr>
        <w:t>2</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Usuli</w:t>
      </w:r>
      <w:r>
        <w:rPr>
          <w:noProof/>
        </w:rPr>
        <w:tab/>
      </w:r>
      <w:r>
        <w:rPr>
          <w:noProof/>
        </w:rPr>
        <w:fldChar w:fldCharType="begin"/>
      </w:r>
      <w:r>
        <w:rPr>
          <w:noProof/>
        </w:rPr>
        <w:instrText xml:space="preserve"> PAGEREF _Toc167193963 \h </w:instrText>
      </w:r>
      <w:r>
        <w:rPr>
          <w:noProof/>
        </w:rPr>
      </w:r>
      <w:r>
        <w:rPr>
          <w:noProof/>
        </w:rPr>
        <w:fldChar w:fldCharType="separate"/>
      </w:r>
      <w:r>
        <w:rPr>
          <w:noProof/>
        </w:rPr>
        <w:t>2</w:t>
      </w:r>
      <w:r>
        <w:rPr>
          <w:noProof/>
        </w:rPr>
        <w:fldChar w:fldCharType="end"/>
      </w:r>
    </w:p>
    <w:p w:rsidR="00F077A3" w:rsidRDefault="00F077A3">
      <w:pPr>
        <w:pStyle w:val="TOC3"/>
        <w:tabs>
          <w:tab w:val="right" w:leader="dot" w:pos="8630"/>
        </w:tabs>
        <w:rPr>
          <w:rFonts w:ascii="Aptos" w:eastAsia="Times New Roman" w:hAnsi="Aptos" w:cs="Times New Roman"/>
          <w:noProof/>
          <w:kern w:val="2"/>
          <w:szCs w:val="24"/>
          <w:lang w:eastAsia="en-US"/>
        </w:rPr>
      </w:pPr>
      <w:r w:rsidRPr="009E203D">
        <w:rPr>
          <w:rFonts w:cs="Times New Roman"/>
          <w:noProof/>
        </w:rPr>
        <w:t>Upatikanaji</w:t>
      </w:r>
      <w:r>
        <w:rPr>
          <w:noProof/>
        </w:rPr>
        <w:tab/>
      </w:r>
      <w:r>
        <w:rPr>
          <w:noProof/>
        </w:rPr>
        <w:fldChar w:fldCharType="begin"/>
      </w:r>
      <w:r>
        <w:rPr>
          <w:noProof/>
        </w:rPr>
        <w:instrText xml:space="preserve"> PAGEREF _Toc167193964 \h </w:instrText>
      </w:r>
      <w:r>
        <w:rPr>
          <w:noProof/>
        </w:rPr>
      </w:r>
      <w:r>
        <w:rPr>
          <w:noProof/>
        </w:rPr>
        <w:fldChar w:fldCharType="separate"/>
      </w:r>
      <w:r>
        <w:rPr>
          <w:noProof/>
        </w:rPr>
        <w:t>3</w:t>
      </w:r>
      <w:r>
        <w:rPr>
          <w:noProof/>
        </w:rPr>
        <w:fldChar w:fldCharType="end"/>
      </w:r>
    </w:p>
    <w:p w:rsidR="00F077A3" w:rsidRDefault="00F077A3">
      <w:pPr>
        <w:pStyle w:val="TOC3"/>
        <w:tabs>
          <w:tab w:val="right" w:leader="dot" w:pos="8630"/>
        </w:tabs>
        <w:rPr>
          <w:rFonts w:ascii="Aptos" w:eastAsia="Times New Roman" w:hAnsi="Aptos" w:cs="Times New Roman"/>
          <w:noProof/>
          <w:kern w:val="2"/>
          <w:szCs w:val="24"/>
          <w:lang w:eastAsia="en-US"/>
        </w:rPr>
      </w:pPr>
      <w:r w:rsidRPr="009E203D">
        <w:rPr>
          <w:rFonts w:cs="Times New Roman"/>
          <w:noProof/>
        </w:rPr>
        <w:t>Mwingiliano</w:t>
      </w:r>
      <w:r>
        <w:rPr>
          <w:noProof/>
        </w:rPr>
        <w:tab/>
      </w:r>
      <w:r>
        <w:rPr>
          <w:noProof/>
        </w:rPr>
        <w:fldChar w:fldCharType="begin"/>
      </w:r>
      <w:r>
        <w:rPr>
          <w:noProof/>
        </w:rPr>
        <w:instrText xml:space="preserve"> PAGEREF _Toc167193965 \h </w:instrText>
      </w:r>
      <w:r>
        <w:rPr>
          <w:noProof/>
        </w:rPr>
      </w:r>
      <w:r>
        <w:rPr>
          <w:noProof/>
        </w:rPr>
        <w:fldChar w:fldCharType="separate"/>
      </w:r>
      <w:r>
        <w:rPr>
          <w:noProof/>
        </w:rPr>
        <w:t>3</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Kusudi</w:t>
      </w:r>
      <w:r>
        <w:rPr>
          <w:noProof/>
        </w:rPr>
        <w:tab/>
      </w:r>
      <w:r>
        <w:rPr>
          <w:noProof/>
        </w:rPr>
        <w:fldChar w:fldCharType="begin"/>
      </w:r>
      <w:r>
        <w:rPr>
          <w:noProof/>
        </w:rPr>
        <w:instrText xml:space="preserve"> PAGEREF _Toc167193966 \h </w:instrText>
      </w:r>
      <w:r>
        <w:rPr>
          <w:noProof/>
        </w:rPr>
      </w:r>
      <w:r>
        <w:rPr>
          <w:noProof/>
        </w:rPr>
        <w:fldChar w:fldCharType="separate"/>
      </w:r>
      <w:r>
        <w:rPr>
          <w:noProof/>
        </w:rPr>
        <w:t>4</w:t>
      </w:r>
      <w:r>
        <w:rPr>
          <w:noProof/>
        </w:rPr>
        <w:fldChar w:fldCharType="end"/>
      </w:r>
    </w:p>
    <w:p w:rsidR="00F077A3" w:rsidRDefault="00F077A3">
      <w:pPr>
        <w:pStyle w:val="TOC1"/>
        <w:rPr>
          <w:rFonts w:ascii="Aptos" w:eastAsia="Times New Roman" w:hAnsi="Aptos" w:cs="Times New Roman"/>
          <w:b w:val="0"/>
          <w:noProof/>
          <w:color w:val="auto"/>
          <w:kern w:val="2"/>
          <w:szCs w:val="24"/>
          <w:lang w:eastAsia="en-US"/>
        </w:rPr>
      </w:pPr>
      <w:r w:rsidRPr="009E203D">
        <w:rPr>
          <w:rFonts w:cs="Times New Roman"/>
          <w:noProof/>
        </w:rPr>
        <w:t>MUUNDO WA KIFASIHI</w:t>
      </w:r>
      <w:r>
        <w:rPr>
          <w:noProof/>
        </w:rPr>
        <w:tab/>
      </w:r>
      <w:r>
        <w:rPr>
          <w:noProof/>
        </w:rPr>
        <w:fldChar w:fldCharType="begin"/>
      </w:r>
      <w:r>
        <w:rPr>
          <w:noProof/>
        </w:rPr>
        <w:instrText xml:space="preserve"> PAGEREF _Toc167193967 \h </w:instrText>
      </w:r>
      <w:r>
        <w:rPr>
          <w:noProof/>
        </w:rPr>
      </w:r>
      <w:r>
        <w:rPr>
          <w:noProof/>
        </w:rPr>
        <w:fldChar w:fldCharType="separate"/>
      </w:r>
      <w:r>
        <w:rPr>
          <w:noProof/>
        </w:rPr>
        <w:t>5</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Ulimwengu wa Giza na Ghasia</w:t>
      </w:r>
      <w:r>
        <w:rPr>
          <w:noProof/>
        </w:rPr>
        <w:tab/>
      </w:r>
      <w:r>
        <w:rPr>
          <w:noProof/>
        </w:rPr>
        <w:fldChar w:fldCharType="begin"/>
      </w:r>
      <w:r>
        <w:rPr>
          <w:noProof/>
        </w:rPr>
        <w:instrText xml:space="preserve"> PAGEREF _Toc167193968 \h </w:instrText>
      </w:r>
      <w:r>
        <w:rPr>
          <w:noProof/>
        </w:rPr>
      </w:r>
      <w:r>
        <w:rPr>
          <w:noProof/>
        </w:rPr>
        <w:fldChar w:fldCharType="separate"/>
      </w:r>
      <w:r>
        <w:rPr>
          <w:noProof/>
        </w:rPr>
        <w:t>6</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Ulimwengu Ulio Bora</w:t>
      </w:r>
      <w:r>
        <w:rPr>
          <w:noProof/>
        </w:rPr>
        <w:tab/>
      </w:r>
      <w:r>
        <w:rPr>
          <w:noProof/>
        </w:rPr>
        <w:fldChar w:fldCharType="begin"/>
      </w:r>
      <w:r>
        <w:rPr>
          <w:noProof/>
        </w:rPr>
        <w:instrText xml:space="preserve"> PAGEREF _Toc167193969 \h </w:instrText>
      </w:r>
      <w:r>
        <w:rPr>
          <w:noProof/>
        </w:rPr>
      </w:r>
      <w:r>
        <w:rPr>
          <w:noProof/>
        </w:rPr>
        <w:fldChar w:fldCharType="separate"/>
      </w:r>
      <w:r>
        <w:rPr>
          <w:noProof/>
        </w:rPr>
        <w:t>7</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Siku Sita za Kupangilia</w:t>
      </w:r>
      <w:r>
        <w:rPr>
          <w:noProof/>
        </w:rPr>
        <w:tab/>
      </w:r>
      <w:r>
        <w:rPr>
          <w:noProof/>
        </w:rPr>
        <w:fldChar w:fldCharType="begin"/>
      </w:r>
      <w:r>
        <w:rPr>
          <w:noProof/>
        </w:rPr>
        <w:instrText xml:space="preserve"> PAGEREF _Toc167193970 \h </w:instrText>
      </w:r>
      <w:r>
        <w:rPr>
          <w:noProof/>
        </w:rPr>
      </w:r>
      <w:r>
        <w:rPr>
          <w:noProof/>
        </w:rPr>
        <w:fldChar w:fldCharType="separate"/>
      </w:r>
      <w:r>
        <w:rPr>
          <w:noProof/>
        </w:rPr>
        <w:t>7</w:t>
      </w:r>
      <w:r>
        <w:rPr>
          <w:noProof/>
        </w:rPr>
        <w:fldChar w:fldCharType="end"/>
      </w:r>
    </w:p>
    <w:p w:rsidR="00F077A3" w:rsidRDefault="00F077A3">
      <w:pPr>
        <w:pStyle w:val="TOC1"/>
        <w:rPr>
          <w:rFonts w:ascii="Aptos" w:eastAsia="Times New Roman" w:hAnsi="Aptos" w:cs="Times New Roman"/>
          <w:b w:val="0"/>
          <w:noProof/>
          <w:color w:val="auto"/>
          <w:kern w:val="2"/>
          <w:szCs w:val="24"/>
          <w:lang w:eastAsia="en-US"/>
        </w:rPr>
      </w:pPr>
      <w:r w:rsidRPr="009E203D">
        <w:rPr>
          <w:rFonts w:cs="Times New Roman"/>
          <w:noProof/>
        </w:rPr>
        <w:t>MAANA YA ASILI</w:t>
      </w:r>
      <w:r>
        <w:rPr>
          <w:noProof/>
        </w:rPr>
        <w:tab/>
      </w:r>
      <w:r>
        <w:rPr>
          <w:noProof/>
        </w:rPr>
        <w:fldChar w:fldCharType="begin"/>
      </w:r>
      <w:r>
        <w:rPr>
          <w:noProof/>
        </w:rPr>
        <w:instrText xml:space="preserve"> PAGEREF _Toc167193971 \h </w:instrText>
      </w:r>
      <w:r>
        <w:rPr>
          <w:noProof/>
        </w:rPr>
      </w:r>
      <w:r>
        <w:rPr>
          <w:noProof/>
        </w:rPr>
        <w:fldChar w:fldCharType="separate"/>
      </w:r>
      <w:r>
        <w:rPr>
          <w:noProof/>
        </w:rPr>
        <w:t>9</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Uliwengu wa Giza na Ghasia</w:t>
      </w:r>
      <w:r>
        <w:rPr>
          <w:noProof/>
        </w:rPr>
        <w:tab/>
      </w:r>
      <w:r>
        <w:rPr>
          <w:noProof/>
        </w:rPr>
        <w:fldChar w:fldCharType="begin"/>
      </w:r>
      <w:r>
        <w:rPr>
          <w:noProof/>
        </w:rPr>
        <w:instrText xml:space="preserve"> PAGEREF _Toc167193972 \h </w:instrText>
      </w:r>
      <w:r>
        <w:rPr>
          <w:noProof/>
        </w:rPr>
      </w:r>
      <w:r>
        <w:rPr>
          <w:noProof/>
        </w:rPr>
        <w:fldChar w:fldCharType="separate"/>
      </w:r>
      <w:r>
        <w:rPr>
          <w:noProof/>
        </w:rPr>
        <w:t>9</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Ulimwengu Ulio Bora</w:t>
      </w:r>
      <w:r>
        <w:rPr>
          <w:noProof/>
        </w:rPr>
        <w:tab/>
      </w:r>
      <w:r>
        <w:rPr>
          <w:noProof/>
        </w:rPr>
        <w:fldChar w:fldCharType="begin"/>
      </w:r>
      <w:r>
        <w:rPr>
          <w:noProof/>
        </w:rPr>
        <w:instrText xml:space="preserve"> PAGEREF _Toc167193973 \h </w:instrText>
      </w:r>
      <w:r>
        <w:rPr>
          <w:noProof/>
        </w:rPr>
      </w:r>
      <w:r>
        <w:rPr>
          <w:noProof/>
        </w:rPr>
        <w:fldChar w:fldCharType="separate"/>
      </w:r>
      <w:r>
        <w:rPr>
          <w:noProof/>
        </w:rPr>
        <w:t>11</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Siku Sita za Kupangilia</w:t>
      </w:r>
      <w:r>
        <w:rPr>
          <w:noProof/>
        </w:rPr>
        <w:tab/>
      </w:r>
      <w:r>
        <w:rPr>
          <w:noProof/>
        </w:rPr>
        <w:fldChar w:fldCharType="begin"/>
      </w:r>
      <w:r>
        <w:rPr>
          <w:noProof/>
        </w:rPr>
        <w:instrText xml:space="preserve"> PAGEREF _Toc167193974 \h </w:instrText>
      </w:r>
      <w:r>
        <w:rPr>
          <w:noProof/>
        </w:rPr>
      </w:r>
      <w:r>
        <w:rPr>
          <w:noProof/>
        </w:rPr>
        <w:fldChar w:fldCharType="separate"/>
      </w:r>
      <w:r>
        <w:rPr>
          <w:noProof/>
        </w:rPr>
        <w:t>12</w:t>
      </w:r>
      <w:r>
        <w:rPr>
          <w:noProof/>
        </w:rPr>
        <w:fldChar w:fldCharType="end"/>
      </w:r>
    </w:p>
    <w:p w:rsidR="00F077A3" w:rsidRDefault="00F077A3">
      <w:pPr>
        <w:pStyle w:val="TOC3"/>
        <w:tabs>
          <w:tab w:val="right" w:leader="dot" w:pos="8630"/>
        </w:tabs>
        <w:rPr>
          <w:rFonts w:ascii="Aptos" w:eastAsia="Times New Roman" w:hAnsi="Aptos" w:cs="Times New Roman"/>
          <w:noProof/>
          <w:kern w:val="2"/>
          <w:szCs w:val="24"/>
          <w:lang w:eastAsia="en-US"/>
        </w:rPr>
      </w:pPr>
      <w:r w:rsidRPr="009E203D">
        <w:rPr>
          <w:rFonts w:cs="Times New Roman"/>
          <w:noProof/>
        </w:rPr>
        <w:t>Ukombozi kutoka Misri</w:t>
      </w:r>
      <w:r>
        <w:rPr>
          <w:noProof/>
        </w:rPr>
        <w:tab/>
      </w:r>
      <w:r>
        <w:rPr>
          <w:noProof/>
        </w:rPr>
        <w:fldChar w:fldCharType="begin"/>
      </w:r>
      <w:r>
        <w:rPr>
          <w:noProof/>
        </w:rPr>
        <w:instrText xml:space="preserve"> PAGEREF _Toc167193975 \h </w:instrText>
      </w:r>
      <w:r>
        <w:rPr>
          <w:noProof/>
        </w:rPr>
      </w:r>
      <w:r>
        <w:rPr>
          <w:noProof/>
        </w:rPr>
        <w:fldChar w:fldCharType="separate"/>
      </w:r>
      <w:r>
        <w:rPr>
          <w:noProof/>
        </w:rPr>
        <w:t>13</w:t>
      </w:r>
      <w:r>
        <w:rPr>
          <w:noProof/>
        </w:rPr>
        <w:fldChar w:fldCharType="end"/>
      </w:r>
    </w:p>
    <w:p w:rsidR="00F077A3" w:rsidRDefault="00F077A3">
      <w:pPr>
        <w:pStyle w:val="TOC3"/>
        <w:tabs>
          <w:tab w:val="right" w:leader="dot" w:pos="8630"/>
        </w:tabs>
        <w:rPr>
          <w:rFonts w:ascii="Aptos" w:eastAsia="Times New Roman" w:hAnsi="Aptos" w:cs="Times New Roman"/>
          <w:noProof/>
          <w:kern w:val="2"/>
          <w:szCs w:val="24"/>
          <w:lang w:eastAsia="en-US"/>
        </w:rPr>
      </w:pPr>
      <w:r w:rsidRPr="009E203D">
        <w:rPr>
          <w:rFonts w:cs="Times New Roman"/>
          <w:noProof/>
        </w:rPr>
        <w:t>Kuirithi Kanaani</w:t>
      </w:r>
      <w:r>
        <w:rPr>
          <w:noProof/>
        </w:rPr>
        <w:tab/>
      </w:r>
      <w:r>
        <w:rPr>
          <w:noProof/>
        </w:rPr>
        <w:fldChar w:fldCharType="begin"/>
      </w:r>
      <w:r>
        <w:rPr>
          <w:noProof/>
        </w:rPr>
        <w:instrText xml:space="preserve"> PAGEREF _Toc167193976 \h </w:instrText>
      </w:r>
      <w:r>
        <w:rPr>
          <w:noProof/>
        </w:rPr>
      </w:r>
      <w:r>
        <w:rPr>
          <w:noProof/>
        </w:rPr>
        <w:fldChar w:fldCharType="separate"/>
      </w:r>
      <w:r>
        <w:rPr>
          <w:noProof/>
        </w:rPr>
        <w:t>14</w:t>
      </w:r>
      <w:r>
        <w:rPr>
          <w:noProof/>
        </w:rPr>
        <w:fldChar w:fldCharType="end"/>
      </w:r>
    </w:p>
    <w:p w:rsidR="00F077A3" w:rsidRDefault="00F077A3">
      <w:pPr>
        <w:pStyle w:val="TOC1"/>
        <w:rPr>
          <w:rFonts w:ascii="Aptos" w:eastAsia="Times New Roman" w:hAnsi="Aptos" w:cs="Times New Roman"/>
          <w:b w:val="0"/>
          <w:noProof/>
          <w:color w:val="auto"/>
          <w:kern w:val="2"/>
          <w:szCs w:val="24"/>
          <w:lang w:eastAsia="en-US"/>
        </w:rPr>
      </w:pPr>
      <w:r w:rsidRPr="009E203D">
        <w:rPr>
          <w:rFonts w:cs="Times New Roman"/>
          <w:noProof/>
        </w:rPr>
        <w:t>MATUMIZI YA SASA</w:t>
      </w:r>
      <w:r>
        <w:rPr>
          <w:noProof/>
        </w:rPr>
        <w:tab/>
      </w:r>
      <w:r>
        <w:rPr>
          <w:noProof/>
        </w:rPr>
        <w:fldChar w:fldCharType="begin"/>
      </w:r>
      <w:r>
        <w:rPr>
          <w:noProof/>
        </w:rPr>
        <w:instrText xml:space="preserve"> PAGEREF _Toc167193977 \h </w:instrText>
      </w:r>
      <w:r>
        <w:rPr>
          <w:noProof/>
        </w:rPr>
      </w:r>
      <w:r>
        <w:rPr>
          <w:noProof/>
        </w:rPr>
        <w:fldChar w:fldCharType="separate"/>
      </w:r>
      <w:r>
        <w:rPr>
          <w:noProof/>
        </w:rPr>
        <w:t>15</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Uzinduzi</w:t>
      </w:r>
      <w:r>
        <w:rPr>
          <w:noProof/>
        </w:rPr>
        <w:tab/>
      </w:r>
      <w:r>
        <w:rPr>
          <w:noProof/>
        </w:rPr>
        <w:fldChar w:fldCharType="begin"/>
      </w:r>
      <w:r>
        <w:rPr>
          <w:noProof/>
        </w:rPr>
        <w:instrText xml:space="preserve"> PAGEREF _Toc167193978 \h </w:instrText>
      </w:r>
      <w:r>
        <w:rPr>
          <w:noProof/>
        </w:rPr>
      </w:r>
      <w:r>
        <w:rPr>
          <w:noProof/>
        </w:rPr>
        <w:fldChar w:fldCharType="separate"/>
      </w:r>
      <w:r>
        <w:rPr>
          <w:noProof/>
        </w:rPr>
        <w:t>16</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Mwendelezo</w:t>
      </w:r>
      <w:r>
        <w:rPr>
          <w:noProof/>
        </w:rPr>
        <w:tab/>
      </w:r>
      <w:r>
        <w:rPr>
          <w:noProof/>
        </w:rPr>
        <w:fldChar w:fldCharType="begin"/>
      </w:r>
      <w:r>
        <w:rPr>
          <w:noProof/>
        </w:rPr>
        <w:instrText xml:space="preserve"> PAGEREF _Toc167193979 \h </w:instrText>
      </w:r>
      <w:r>
        <w:rPr>
          <w:noProof/>
        </w:rPr>
      </w:r>
      <w:r>
        <w:rPr>
          <w:noProof/>
        </w:rPr>
        <w:fldChar w:fldCharType="separate"/>
      </w:r>
      <w:r>
        <w:rPr>
          <w:noProof/>
        </w:rPr>
        <w:t>17</w:t>
      </w:r>
      <w:r>
        <w:rPr>
          <w:noProof/>
        </w:rPr>
        <w:fldChar w:fldCharType="end"/>
      </w:r>
    </w:p>
    <w:p w:rsidR="00F077A3" w:rsidRDefault="00F077A3">
      <w:pPr>
        <w:pStyle w:val="TOC2"/>
        <w:tabs>
          <w:tab w:val="right" w:leader="dot" w:pos="8630"/>
        </w:tabs>
        <w:rPr>
          <w:rFonts w:ascii="Aptos" w:eastAsia="Times New Roman" w:hAnsi="Aptos" w:cs="Times New Roman"/>
          <w:noProof/>
          <w:kern w:val="2"/>
          <w:szCs w:val="24"/>
          <w:lang w:eastAsia="en-US"/>
        </w:rPr>
      </w:pPr>
      <w:r w:rsidRPr="009E203D">
        <w:rPr>
          <w:rFonts w:cs="Times New Roman"/>
          <w:noProof/>
        </w:rPr>
        <w:t>Utimilifu</w:t>
      </w:r>
      <w:r>
        <w:rPr>
          <w:noProof/>
        </w:rPr>
        <w:tab/>
      </w:r>
      <w:r>
        <w:rPr>
          <w:noProof/>
        </w:rPr>
        <w:fldChar w:fldCharType="begin"/>
      </w:r>
      <w:r>
        <w:rPr>
          <w:noProof/>
        </w:rPr>
        <w:instrText xml:space="preserve"> PAGEREF _Toc167193980 \h </w:instrText>
      </w:r>
      <w:r>
        <w:rPr>
          <w:noProof/>
        </w:rPr>
      </w:r>
      <w:r>
        <w:rPr>
          <w:noProof/>
        </w:rPr>
        <w:fldChar w:fldCharType="separate"/>
      </w:r>
      <w:r>
        <w:rPr>
          <w:noProof/>
        </w:rPr>
        <w:t>18</w:t>
      </w:r>
      <w:r>
        <w:rPr>
          <w:noProof/>
        </w:rPr>
        <w:fldChar w:fldCharType="end"/>
      </w:r>
    </w:p>
    <w:p w:rsidR="00F077A3" w:rsidRDefault="00F077A3">
      <w:pPr>
        <w:pStyle w:val="TOC1"/>
        <w:rPr>
          <w:rFonts w:ascii="Aptos" w:eastAsia="Times New Roman" w:hAnsi="Aptos" w:cs="Times New Roman"/>
          <w:b w:val="0"/>
          <w:noProof/>
          <w:color w:val="auto"/>
          <w:kern w:val="2"/>
          <w:szCs w:val="24"/>
          <w:lang w:eastAsia="en-US"/>
        </w:rPr>
      </w:pPr>
      <w:r w:rsidRPr="009E203D">
        <w:rPr>
          <w:rFonts w:cs="Times New Roman"/>
          <w:noProof/>
        </w:rPr>
        <w:t>HITIMISHO</w:t>
      </w:r>
      <w:r>
        <w:rPr>
          <w:noProof/>
        </w:rPr>
        <w:tab/>
      </w:r>
      <w:r>
        <w:rPr>
          <w:noProof/>
        </w:rPr>
        <w:fldChar w:fldCharType="begin"/>
      </w:r>
      <w:r>
        <w:rPr>
          <w:noProof/>
        </w:rPr>
        <w:instrText xml:space="preserve"> PAGEREF _Toc167193981 \h </w:instrText>
      </w:r>
      <w:r>
        <w:rPr>
          <w:noProof/>
        </w:rPr>
      </w:r>
      <w:r>
        <w:rPr>
          <w:noProof/>
        </w:rPr>
        <w:fldChar w:fldCharType="separate"/>
      </w:r>
      <w:r>
        <w:rPr>
          <w:noProof/>
        </w:rPr>
        <w:t>20</w:t>
      </w:r>
      <w:r>
        <w:rPr>
          <w:noProof/>
        </w:rPr>
        <w:fldChar w:fldCharType="end"/>
      </w:r>
    </w:p>
    <w:p w:rsidR="00CE26F2" w:rsidRPr="00BA212D" w:rsidRDefault="00F077A3" w:rsidP="000A4A84">
      <w:pPr>
        <w:rPr>
          <w:rFonts w:ascii="Times New Roman" w:hAnsi="Times New Roman" w:cs="Times New Roman"/>
          <w:szCs w:val="24"/>
        </w:rPr>
      </w:pPr>
      <w:r>
        <w:rPr>
          <w:rFonts w:ascii="Times New Roman" w:eastAsia="MS Mincho" w:hAnsi="Times New Roman"/>
          <w:b/>
          <w:color w:val="153D63"/>
          <w:lang w:eastAsia="ja-JP"/>
        </w:rPr>
        <w:fldChar w:fldCharType="end"/>
      </w:r>
    </w:p>
    <w:p w:rsidR="00CE26F2" w:rsidRPr="00BA212D" w:rsidRDefault="00CE26F2" w:rsidP="000A4A84">
      <w:pPr>
        <w:rPr>
          <w:rFonts w:ascii="Times New Roman" w:hAnsi="Times New Roman" w:cs="Times New Roman"/>
          <w:szCs w:val="24"/>
        </w:rPr>
      </w:pPr>
    </w:p>
    <w:p w:rsidR="00FA2D6A" w:rsidRDefault="00FA2D6A" w:rsidP="000A4A84">
      <w:pPr>
        <w:rPr>
          <w:rFonts w:ascii="Times New Roman" w:hAnsi="Times New Roman" w:cs="Times New Roman"/>
          <w:szCs w:val="24"/>
        </w:rPr>
        <w:sectPr w:rsidR="00FA2D6A" w:rsidSect="00F077A3">
          <w:headerReference w:type="even" r:id="rId11"/>
          <w:headerReference w:type="default" r:id="rId12"/>
          <w:footerReference w:type="even" r:id="rId13"/>
          <w:footerReference w:type="default" r:id="rId14"/>
          <w:headerReference w:type="first" r:id="rId15"/>
          <w:footerReference w:type="first" r:id="rId16"/>
          <w:pgSz w:w="12240" w:h="15840"/>
          <w:pgMar w:top="1620" w:right="1800" w:bottom="1440" w:left="1800" w:header="720" w:footer="368" w:gutter="0"/>
          <w:pgNumType w:start="1"/>
          <w:cols w:space="720"/>
          <w:docGrid w:linePitch="326"/>
        </w:sectPr>
      </w:pPr>
    </w:p>
    <w:p w:rsidR="00FA2D6A" w:rsidRDefault="00FA2D6A" w:rsidP="000A4A84">
      <w:pPr>
        <w:rPr>
          <w:rFonts w:ascii="Times New Roman" w:hAnsi="Times New Roman" w:cs="Times New Roman"/>
          <w:szCs w:val="24"/>
        </w:rPr>
      </w:pPr>
    </w:p>
    <w:p w:rsidR="00FA2D6A" w:rsidRPr="00BA212D" w:rsidRDefault="00FA2D6A" w:rsidP="000A4A84">
      <w:pPr>
        <w:rPr>
          <w:rFonts w:ascii="Times New Roman" w:hAnsi="Times New Roman" w:cs="Times New Roman"/>
          <w:szCs w:val="24"/>
        </w:rPr>
      </w:pPr>
    </w:p>
    <w:p w:rsidR="00730757" w:rsidRPr="00AF0A8A" w:rsidRDefault="00730757" w:rsidP="00730757">
      <w:pPr>
        <w:pStyle w:val="Chapterheading"/>
        <w:rPr>
          <w:rFonts w:cs="Times New Roman"/>
        </w:rPr>
      </w:pPr>
      <w:bookmarkStart w:id="1" w:name="_Toc167193958"/>
      <w:r w:rsidRPr="00AF0A8A">
        <w:rPr>
          <w:rFonts w:cs="Times New Roman"/>
        </w:rPr>
        <w:t>UTANGULIZI</w:t>
      </w:r>
      <w:bookmarkEnd w:id="1"/>
    </w:p>
    <w:p w:rsidR="00730757" w:rsidRPr="00BA212D" w:rsidRDefault="00730757" w:rsidP="000A4A84">
      <w:pPr>
        <w:rPr>
          <w:rFonts w:ascii="Times New Roman" w:hAnsi="Times New Roman" w:cs="Times New Roman"/>
          <w:sz w:val="28"/>
          <w:szCs w:val="28"/>
        </w:rPr>
      </w:pPr>
    </w:p>
    <w:p w:rsidR="009F7312" w:rsidRPr="00BA212D" w:rsidRDefault="009F7312" w:rsidP="003B2E12">
      <w:pPr>
        <w:ind w:firstLine="720"/>
        <w:jc w:val="both"/>
        <w:rPr>
          <w:rFonts w:ascii="Times New Roman" w:hAnsi="Times New Roman" w:cs="Times New Roman"/>
          <w:szCs w:val="24"/>
        </w:rPr>
      </w:pPr>
      <w:r w:rsidRPr="00BA212D">
        <w:rPr>
          <w:rFonts w:ascii="Times New Roman" w:hAnsi="Times New Roman" w:cs="Times New Roman"/>
          <w:szCs w:val="24"/>
        </w:rPr>
        <w:t xml:space="preserve">Miaka </w:t>
      </w:r>
      <w:r w:rsidR="00D7713A">
        <w:rPr>
          <w:rFonts w:ascii="Times New Roman" w:hAnsi="Times New Roman" w:cs="Times New Roman"/>
          <w:szCs w:val="24"/>
        </w:rPr>
        <w:t>kadhaa</w:t>
      </w:r>
      <w:r w:rsidRPr="00BA212D">
        <w:rPr>
          <w:rFonts w:ascii="Times New Roman" w:hAnsi="Times New Roman" w:cs="Times New Roman"/>
          <w:szCs w:val="24"/>
        </w:rPr>
        <w:t xml:space="preserve"> iliyopita nilikuwa n</w:t>
      </w:r>
      <w:r w:rsidR="003B2E12">
        <w:rPr>
          <w:rFonts w:ascii="Times New Roman" w:hAnsi="Times New Roman" w:cs="Times New Roman"/>
          <w:szCs w:val="24"/>
        </w:rPr>
        <w:t>a</w:t>
      </w:r>
      <w:r w:rsidRPr="00BA212D">
        <w:rPr>
          <w:rFonts w:ascii="Times New Roman" w:hAnsi="Times New Roman" w:cs="Times New Roman"/>
          <w:szCs w:val="24"/>
        </w:rPr>
        <w:t>endesha gari</w:t>
      </w:r>
      <w:r w:rsidR="003B2E12">
        <w:rPr>
          <w:rFonts w:ascii="Times New Roman" w:hAnsi="Times New Roman" w:cs="Times New Roman"/>
          <w:szCs w:val="24"/>
        </w:rPr>
        <w:t xml:space="preserve"> nikafika </w:t>
      </w:r>
      <w:r w:rsidRPr="00BA212D">
        <w:rPr>
          <w:rFonts w:ascii="Times New Roman" w:hAnsi="Times New Roman" w:cs="Times New Roman"/>
          <w:szCs w:val="24"/>
        </w:rPr>
        <w:t xml:space="preserve">mahali </w:t>
      </w:r>
      <w:r w:rsidR="003B2E12">
        <w:rPr>
          <w:rFonts w:ascii="Times New Roman" w:hAnsi="Times New Roman" w:cs="Times New Roman"/>
          <w:szCs w:val="24"/>
        </w:rPr>
        <w:t>nikakuta</w:t>
      </w:r>
      <w:r w:rsidRPr="00BA212D">
        <w:rPr>
          <w:rFonts w:ascii="Times New Roman" w:hAnsi="Times New Roman" w:cs="Times New Roman"/>
          <w:szCs w:val="24"/>
        </w:rPr>
        <w:t xml:space="preserve"> gari moshi limeacha njia yake. </w:t>
      </w:r>
      <w:r w:rsidR="003B2E12">
        <w:rPr>
          <w:rFonts w:ascii="Times New Roman" w:hAnsi="Times New Roman" w:cs="Times New Roman"/>
          <w:szCs w:val="24"/>
        </w:rPr>
        <w:t>Lilibaki mahali pale bila kwenda popote. Kama ujuavyo, g</w:t>
      </w:r>
      <w:r w:rsidRPr="00BA212D">
        <w:rPr>
          <w:rFonts w:ascii="Times New Roman" w:hAnsi="Times New Roman" w:cs="Times New Roman"/>
          <w:szCs w:val="24"/>
        </w:rPr>
        <w:t>ari moshi li</w:t>
      </w:r>
      <w:r w:rsidR="003B2E12">
        <w:rPr>
          <w:rFonts w:ascii="Times New Roman" w:hAnsi="Times New Roman" w:cs="Times New Roman"/>
          <w:szCs w:val="24"/>
        </w:rPr>
        <w:t>k</w:t>
      </w:r>
      <w:r w:rsidRPr="00BA212D">
        <w:rPr>
          <w:rFonts w:ascii="Times New Roman" w:hAnsi="Times New Roman" w:cs="Times New Roman"/>
          <w:szCs w:val="24"/>
        </w:rPr>
        <w:t xml:space="preserve">iacha njia yake ambayo limetengenezewa ili lipite, huwa </w:t>
      </w:r>
      <w:r w:rsidR="00563DA3" w:rsidRPr="00BA212D">
        <w:rPr>
          <w:rFonts w:ascii="Times New Roman" w:hAnsi="Times New Roman" w:cs="Times New Roman"/>
          <w:szCs w:val="24"/>
        </w:rPr>
        <w:t xml:space="preserve">ni hatari na </w:t>
      </w:r>
      <w:r w:rsidRPr="00BA212D">
        <w:rPr>
          <w:rFonts w:ascii="Times New Roman" w:hAnsi="Times New Roman" w:cs="Times New Roman"/>
          <w:szCs w:val="24"/>
        </w:rPr>
        <w:t>haliwezi kwenda popote</w:t>
      </w:r>
      <w:r w:rsidR="004227EC" w:rsidRPr="00BA212D">
        <w:rPr>
          <w:rFonts w:ascii="Times New Roman" w:hAnsi="Times New Roman" w:cs="Times New Roman"/>
          <w:szCs w:val="24"/>
        </w:rPr>
        <w:t xml:space="preserve"> lisipopita kwenye njia yake</w:t>
      </w:r>
      <w:r w:rsidRPr="00BA212D">
        <w:rPr>
          <w:rFonts w:ascii="Times New Roman" w:hAnsi="Times New Roman" w:cs="Times New Roman"/>
          <w:szCs w:val="24"/>
        </w:rPr>
        <w:t>.</w:t>
      </w:r>
      <w:r w:rsidR="003B2E12">
        <w:rPr>
          <w:rFonts w:ascii="Times New Roman" w:hAnsi="Times New Roman" w:cs="Times New Roman"/>
          <w:szCs w:val="24"/>
        </w:rPr>
        <w:t xml:space="preserve"> </w:t>
      </w:r>
      <w:r w:rsidR="004227EC" w:rsidRPr="00BA212D">
        <w:rPr>
          <w:rFonts w:ascii="Times New Roman" w:hAnsi="Times New Roman" w:cs="Times New Roman"/>
          <w:szCs w:val="24"/>
        </w:rPr>
        <w:t>Hali kadhalika, m</w:t>
      </w:r>
      <w:r w:rsidRPr="00BA212D">
        <w:rPr>
          <w:rFonts w:ascii="Times New Roman" w:hAnsi="Times New Roman" w:cs="Times New Roman"/>
          <w:szCs w:val="24"/>
        </w:rPr>
        <w:t>wanzoni mwa nyakati</w:t>
      </w:r>
      <w:r w:rsidR="003B2E12">
        <w:rPr>
          <w:rFonts w:ascii="Times New Roman" w:hAnsi="Times New Roman" w:cs="Times New Roman"/>
          <w:szCs w:val="24"/>
        </w:rPr>
        <w:t>,</w:t>
      </w:r>
      <w:r w:rsidRPr="00BA212D">
        <w:rPr>
          <w:rFonts w:ascii="Times New Roman" w:hAnsi="Times New Roman" w:cs="Times New Roman"/>
          <w:szCs w:val="24"/>
        </w:rPr>
        <w:t xml:space="preserve"> Mungu aliweka </w:t>
      </w:r>
      <w:r w:rsidR="003B2E12">
        <w:rPr>
          <w:rFonts w:ascii="Times New Roman" w:hAnsi="Times New Roman" w:cs="Times New Roman"/>
          <w:szCs w:val="24"/>
        </w:rPr>
        <w:t xml:space="preserve">utaratibu, au </w:t>
      </w:r>
      <w:r w:rsidRPr="00BA212D">
        <w:rPr>
          <w:rFonts w:ascii="Times New Roman" w:hAnsi="Times New Roman" w:cs="Times New Roman"/>
          <w:szCs w:val="24"/>
        </w:rPr>
        <w:t xml:space="preserve">njia </w:t>
      </w:r>
      <w:r w:rsidR="003B2E12">
        <w:rPr>
          <w:rFonts w:ascii="Times New Roman" w:hAnsi="Times New Roman" w:cs="Times New Roman"/>
          <w:szCs w:val="24"/>
        </w:rPr>
        <w:t>ambayo</w:t>
      </w:r>
      <w:r w:rsidRPr="00BA212D">
        <w:rPr>
          <w:rFonts w:ascii="Times New Roman" w:hAnsi="Times New Roman" w:cs="Times New Roman"/>
          <w:szCs w:val="24"/>
        </w:rPr>
        <w:t xml:space="preserve"> uumbaji u</w:t>
      </w:r>
      <w:r w:rsidR="003B2E12">
        <w:rPr>
          <w:rFonts w:ascii="Times New Roman" w:hAnsi="Times New Roman" w:cs="Times New Roman"/>
          <w:szCs w:val="24"/>
        </w:rPr>
        <w:t>lipaswa kuifuata, na</w:t>
      </w:r>
      <w:r w:rsidRPr="00BA212D">
        <w:rPr>
          <w:rFonts w:ascii="Times New Roman" w:hAnsi="Times New Roman" w:cs="Times New Roman"/>
          <w:szCs w:val="24"/>
        </w:rPr>
        <w:t xml:space="preserve"> njia hi</w:t>
      </w:r>
      <w:r w:rsidR="004227EC" w:rsidRPr="00BA212D">
        <w:rPr>
          <w:rFonts w:ascii="Times New Roman" w:hAnsi="Times New Roman" w:cs="Times New Roman"/>
          <w:szCs w:val="24"/>
        </w:rPr>
        <w:t>yo</w:t>
      </w:r>
      <w:r w:rsidRPr="00BA212D">
        <w:rPr>
          <w:rFonts w:ascii="Times New Roman" w:hAnsi="Times New Roman" w:cs="Times New Roman"/>
          <w:szCs w:val="24"/>
        </w:rPr>
        <w:t xml:space="preserve"> ilielekeza kwenye hatima kuu ya utukufu kwa uu</w:t>
      </w:r>
      <w:r w:rsidR="00C73C53" w:rsidRPr="00BA212D">
        <w:rPr>
          <w:rFonts w:ascii="Times New Roman" w:hAnsi="Times New Roman" w:cs="Times New Roman"/>
          <w:szCs w:val="24"/>
        </w:rPr>
        <w:t>m</w:t>
      </w:r>
      <w:r w:rsidRPr="00BA212D">
        <w:rPr>
          <w:rFonts w:ascii="Times New Roman" w:hAnsi="Times New Roman" w:cs="Times New Roman"/>
          <w:szCs w:val="24"/>
        </w:rPr>
        <w:t>baji wa</w:t>
      </w:r>
      <w:r w:rsidR="00D72AE9" w:rsidRPr="00BA212D">
        <w:rPr>
          <w:rFonts w:ascii="Times New Roman" w:hAnsi="Times New Roman" w:cs="Times New Roman"/>
          <w:szCs w:val="24"/>
        </w:rPr>
        <w:t>ke</w:t>
      </w:r>
      <w:r w:rsidRPr="00BA212D">
        <w:rPr>
          <w:rFonts w:ascii="Times New Roman" w:hAnsi="Times New Roman" w:cs="Times New Roman"/>
          <w:szCs w:val="24"/>
        </w:rPr>
        <w:t>. Lakini k</w:t>
      </w:r>
      <w:r w:rsidR="004227EC" w:rsidRPr="00BA212D">
        <w:rPr>
          <w:rFonts w:ascii="Times New Roman" w:hAnsi="Times New Roman" w:cs="Times New Roman"/>
          <w:szCs w:val="24"/>
        </w:rPr>
        <w:t>atik</w:t>
      </w:r>
      <w:r w:rsidRPr="00BA212D">
        <w:rPr>
          <w:rFonts w:ascii="Times New Roman" w:hAnsi="Times New Roman" w:cs="Times New Roman"/>
          <w:szCs w:val="24"/>
        </w:rPr>
        <w:t xml:space="preserve">a nyakati zote wanadamu wameshindwa kuifuata njia </w:t>
      </w:r>
      <w:r w:rsidR="003B2E12">
        <w:rPr>
          <w:rFonts w:ascii="Times New Roman" w:hAnsi="Times New Roman" w:cs="Times New Roman"/>
          <w:szCs w:val="24"/>
        </w:rPr>
        <w:t>ambayo</w:t>
      </w:r>
      <w:r w:rsidRPr="00BA212D">
        <w:rPr>
          <w:rFonts w:ascii="Times New Roman" w:hAnsi="Times New Roman" w:cs="Times New Roman"/>
          <w:szCs w:val="24"/>
        </w:rPr>
        <w:t xml:space="preserve"> Mung</w:t>
      </w:r>
      <w:r w:rsidR="00C73C53" w:rsidRPr="00BA212D">
        <w:rPr>
          <w:rFonts w:ascii="Times New Roman" w:hAnsi="Times New Roman" w:cs="Times New Roman"/>
          <w:szCs w:val="24"/>
        </w:rPr>
        <w:t xml:space="preserve">u </w:t>
      </w:r>
      <w:r w:rsidR="003B2E12">
        <w:rPr>
          <w:rFonts w:ascii="Times New Roman" w:hAnsi="Times New Roman" w:cs="Times New Roman"/>
          <w:szCs w:val="24"/>
        </w:rPr>
        <w:t xml:space="preserve">aliiweka </w:t>
      </w:r>
      <w:r w:rsidR="00C73C53" w:rsidRPr="00BA212D">
        <w:rPr>
          <w:rFonts w:ascii="Times New Roman" w:hAnsi="Times New Roman" w:cs="Times New Roman"/>
          <w:szCs w:val="24"/>
        </w:rPr>
        <w:t>kwa</w:t>
      </w:r>
      <w:r w:rsidRPr="00BA212D">
        <w:rPr>
          <w:rFonts w:ascii="Times New Roman" w:hAnsi="Times New Roman" w:cs="Times New Roman"/>
          <w:szCs w:val="24"/>
        </w:rPr>
        <w:t>ajili ya uumbaji wake. Tumeipotosha dunia na kuishia kwenye tatizo kubwa zaidi.</w:t>
      </w:r>
    </w:p>
    <w:p w:rsidR="009F7312" w:rsidRPr="00BA212D" w:rsidRDefault="009F7312" w:rsidP="00FA2D6A">
      <w:pPr>
        <w:ind w:firstLine="720"/>
        <w:jc w:val="both"/>
        <w:rPr>
          <w:rFonts w:ascii="Times New Roman" w:hAnsi="Times New Roman" w:cs="Times New Roman"/>
          <w:szCs w:val="24"/>
        </w:rPr>
      </w:pPr>
      <w:r w:rsidRPr="00BA212D">
        <w:rPr>
          <w:rFonts w:ascii="Times New Roman" w:hAnsi="Times New Roman" w:cs="Times New Roman"/>
          <w:szCs w:val="24"/>
        </w:rPr>
        <w:t>Katika mfululizo huu wa masomo, tutajifunza kuhusu</w:t>
      </w:r>
      <w:r w:rsidR="00C73C53" w:rsidRPr="00BA212D">
        <w:rPr>
          <w:rFonts w:ascii="Times New Roman" w:hAnsi="Times New Roman" w:cs="Times New Roman"/>
          <w:szCs w:val="24"/>
        </w:rPr>
        <w:t xml:space="preserve"> njia ambayo Mungu aliiweka kwa</w:t>
      </w:r>
      <w:r w:rsidRPr="00BA212D">
        <w:rPr>
          <w:rFonts w:ascii="Times New Roman" w:hAnsi="Times New Roman" w:cs="Times New Roman"/>
          <w:szCs w:val="24"/>
        </w:rPr>
        <w:t>ajili ya uumbaji wake mwanzoni kabisa mwa historia ya ulimwengu</w:t>
      </w:r>
      <w:r w:rsidR="004227EC" w:rsidRPr="00BA212D">
        <w:rPr>
          <w:rFonts w:ascii="Times New Roman" w:hAnsi="Times New Roman" w:cs="Times New Roman"/>
          <w:szCs w:val="24"/>
        </w:rPr>
        <w:t>.</w:t>
      </w:r>
      <w:r w:rsidRPr="00BA212D">
        <w:rPr>
          <w:rFonts w:ascii="Times New Roman" w:hAnsi="Times New Roman" w:cs="Times New Roman"/>
          <w:szCs w:val="24"/>
        </w:rPr>
        <w:t xml:space="preserve"> </w:t>
      </w:r>
      <w:r w:rsidR="004227EC" w:rsidRPr="00BA212D">
        <w:rPr>
          <w:rFonts w:ascii="Times New Roman" w:hAnsi="Times New Roman" w:cs="Times New Roman"/>
          <w:szCs w:val="24"/>
        </w:rPr>
        <w:t>Kitu</w:t>
      </w:r>
      <w:r w:rsidRPr="00BA212D">
        <w:rPr>
          <w:rFonts w:ascii="Times New Roman" w:hAnsi="Times New Roman" w:cs="Times New Roman"/>
          <w:szCs w:val="24"/>
        </w:rPr>
        <w:t xml:space="preserve"> ambacho </w:t>
      </w:r>
      <w:r w:rsidR="003B2E12">
        <w:rPr>
          <w:rFonts w:ascii="Times New Roman" w:hAnsi="Times New Roman" w:cs="Times New Roman"/>
          <w:szCs w:val="24"/>
        </w:rPr>
        <w:t>Wa</w:t>
      </w:r>
      <w:r w:rsidRPr="00BA212D">
        <w:rPr>
          <w:rFonts w:ascii="Times New Roman" w:hAnsi="Times New Roman" w:cs="Times New Roman"/>
          <w:szCs w:val="24"/>
        </w:rPr>
        <w:t xml:space="preserve">kristo </w:t>
      </w:r>
      <w:r w:rsidR="003B2E12">
        <w:rPr>
          <w:rFonts w:ascii="Times New Roman" w:hAnsi="Times New Roman" w:cs="Times New Roman"/>
          <w:szCs w:val="24"/>
        </w:rPr>
        <w:t xml:space="preserve">huita </w:t>
      </w:r>
      <w:r w:rsidRPr="00BA212D">
        <w:rPr>
          <w:rFonts w:ascii="Times New Roman" w:hAnsi="Times New Roman" w:cs="Times New Roman"/>
          <w:szCs w:val="24"/>
        </w:rPr>
        <w:t>“maagizo ya uumbaji</w:t>
      </w:r>
      <w:r w:rsidR="004227EC" w:rsidRPr="00BA212D">
        <w:rPr>
          <w:rFonts w:ascii="Times New Roman" w:hAnsi="Times New Roman" w:cs="Times New Roman"/>
          <w:szCs w:val="24"/>
        </w:rPr>
        <w:t>.</w:t>
      </w:r>
      <w:r w:rsidRPr="00BA212D">
        <w:rPr>
          <w:rFonts w:ascii="Times New Roman" w:hAnsi="Times New Roman" w:cs="Times New Roman"/>
          <w:szCs w:val="24"/>
        </w:rPr>
        <w:t xml:space="preserve">” </w:t>
      </w:r>
      <w:r w:rsidR="004227EC" w:rsidRPr="00BA212D">
        <w:rPr>
          <w:rFonts w:ascii="Times New Roman" w:hAnsi="Times New Roman" w:cs="Times New Roman"/>
          <w:szCs w:val="24"/>
        </w:rPr>
        <w:t>T</w:t>
      </w:r>
      <w:r w:rsidRPr="00BA212D">
        <w:rPr>
          <w:rFonts w:ascii="Times New Roman" w:hAnsi="Times New Roman" w:cs="Times New Roman"/>
          <w:szCs w:val="24"/>
        </w:rPr>
        <w:t>utachunguza Mwanzo 1</w:t>
      </w:r>
      <w:r w:rsidR="004227EC" w:rsidRPr="00BA212D">
        <w:rPr>
          <w:rFonts w:ascii="Times New Roman" w:hAnsi="Times New Roman" w:cs="Times New Roman"/>
          <w:szCs w:val="24"/>
        </w:rPr>
        <w:t>-</w:t>
      </w:r>
      <w:r w:rsidRPr="00BA212D">
        <w:rPr>
          <w:rFonts w:ascii="Times New Roman" w:hAnsi="Times New Roman" w:cs="Times New Roman"/>
          <w:szCs w:val="24"/>
        </w:rPr>
        <w:t>11</w:t>
      </w:r>
      <w:r w:rsidR="004227EC" w:rsidRPr="00BA212D">
        <w:rPr>
          <w:rFonts w:ascii="Times New Roman" w:hAnsi="Times New Roman" w:cs="Times New Roman"/>
          <w:szCs w:val="24"/>
        </w:rPr>
        <w:t xml:space="preserve"> ambayo</w:t>
      </w:r>
      <w:r w:rsidRPr="00BA212D">
        <w:rPr>
          <w:rFonts w:ascii="Times New Roman" w:hAnsi="Times New Roman" w:cs="Times New Roman"/>
          <w:szCs w:val="24"/>
        </w:rPr>
        <w:t xml:space="preserve"> hujulikana ka</w:t>
      </w:r>
      <w:r w:rsidR="002878C0" w:rsidRPr="00BA212D">
        <w:rPr>
          <w:rFonts w:ascii="Times New Roman" w:hAnsi="Times New Roman" w:cs="Times New Roman"/>
          <w:szCs w:val="24"/>
        </w:rPr>
        <w:t>ma sehemu ya</w:t>
      </w:r>
      <w:r w:rsidRPr="00BA212D">
        <w:rPr>
          <w:rFonts w:ascii="Times New Roman" w:hAnsi="Times New Roman" w:cs="Times New Roman"/>
          <w:szCs w:val="24"/>
        </w:rPr>
        <w:t xml:space="preserve"> </w:t>
      </w:r>
      <w:r w:rsidRPr="00BA212D">
        <w:rPr>
          <w:rFonts w:ascii="Times New Roman" w:hAnsi="Times New Roman" w:cs="Times New Roman"/>
          <w:i/>
          <w:szCs w:val="24"/>
        </w:rPr>
        <w:t>Historia ya</w:t>
      </w:r>
      <w:r w:rsidRPr="00BA212D">
        <w:rPr>
          <w:rFonts w:ascii="Times New Roman" w:hAnsi="Times New Roman" w:cs="Times New Roman"/>
          <w:szCs w:val="24"/>
        </w:rPr>
        <w:t xml:space="preserve"> </w:t>
      </w:r>
      <w:r w:rsidRPr="00BA212D">
        <w:rPr>
          <w:rFonts w:ascii="Times New Roman" w:hAnsi="Times New Roman" w:cs="Times New Roman"/>
          <w:i/>
          <w:iCs/>
          <w:szCs w:val="24"/>
        </w:rPr>
        <w:t>Zama za Kale</w:t>
      </w:r>
      <w:r w:rsidRPr="00BA212D">
        <w:rPr>
          <w:rFonts w:ascii="Times New Roman" w:hAnsi="Times New Roman" w:cs="Times New Roman"/>
          <w:szCs w:val="24"/>
        </w:rPr>
        <w:t>. Sura hizi za Biblia zitatusaidia kuona njia ya ajabu ambayo Mungu alitaka watu wa Israeli waifuate chini ya uongozi wa Musa. Pia zitatuonesha njia ambayo watu wake wanapaswa kuifuata hata leo.</w:t>
      </w:r>
      <w:r w:rsidRPr="00BA212D">
        <w:rPr>
          <w:rFonts w:ascii="Times New Roman" w:hAnsi="Times New Roman" w:cs="Times New Roman"/>
          <w:szCs w:val="24"/>
        </w:rPr>
        <w:tab/>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Tumeliita somo letu la kwanza, “Ulimwengu Mkamilifu” </w:t>
      </w:r>
      <w:r w:rsidR="003B2E12">
        <w:rPr>
          <w:rFonts w:ascii="Times New Roman" w:hAnsi="Times New Roman" w:cs="Times New Roman"/>
          <w:szCs w:val="24"/>
        </w:rPr>
        <w:t>kwasababu tutatilia mkazo</w:t>
      </w:r>
      <w:r w:rsidRPr="00BA212D">
        <w:rPr>
          <w:rFonts w:ascii="Times New Roman" w:hAnsi="Times New Roman" w:cs="Times New Roman"/>
          <w:szCs w:val="24"/>
        </w:rPr>
        <w:t xml:space="preserve"> Mwanzo 1:1</w:t>
      </w:r>
      <w:r w:rsidR="003B2E12">
        <w:rPr>
          <w:rFonts w:ascii="Times New Roman" w:hAnsi="Times New Roman" w:cs="Times New Roman"/>
          <w:szCs w:val="24"/>
        </w:rPr>
        <w:t>-</w:t>
      </w:r>
      <w:r w:rsidRPr="00BA212D">
        <w:rPr>
          <w:rFonts w:ascii="Times New Roman" w:hAnsi="Times New Roman" w:cs="Times New Roman"/>
          <w:szCs w:val="24"/>
        </w:rPr>
        <w:t xml:space="preserve">2:3, kifungu ambacho Musa anaeleza namna Mungu alivyoumba ulimwengu kwa mpangilio mkamilifu </w:t>
      </w:r>
      <w:r w:rsidR="002878C0" w:rsidRPr="00BA212D">
        <w:rPr>
          <w:rFonts w:ascii="Times New Roman" w:hAnsi="Times New Roman" w:cs="Times New Roman"/>
          <w:szCs w:val="24"/>
        </w:rPr>
        <w:t xml:space="preserve">na </w:t>
      </w:r>
      <w:r w:rsidRPr="00BA212D">
        <w:rPr>
          <w:rFonts w:ascii="Times New Roman" w:hAnsi="Times New Roman" w:cs="Times New Roman"/>
          <w:szCs w:val="24"/>
        </w:rPr>
        <w:t xml:space="preserve">ambao ulimfurahisha.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Kama tutakavyoona, ulimwengu huo ulitarajiwa au ulikuwa ni kivuli cha hatima ambayo Mungu aliwa</w:t>
      </w:r>
      <w:r w:rsidR="003B2E12">
        <w:rPr>
          <w:rFonts w:ascii="Times New Roman" w:hAnsi="Times New Roman" w:cs="Times New Roman"/>
          <w:szCs w:val="24"/>
        </w:rPr>
        <w:t>andalia</w:t>
      </w:r>
      <w:r w:rsidRPr="00BA212D">
        <w:rPr>
          <w:rFonts w:ascii="Times New Roman" w:hAnsi="Times New Roman" w:cs="Times New Roman"/>
          <w:szCs w:val="24"/>
        </w:rPr>
        <w:t xml:space="preserve"> Israeli </w:t>
      </w:r>
      <w:r w:rsidR="003B2E12">
        <w:rPr>
          <w:rFonts w:ascii="Times New Roman" w:hAnsi="Times New Roman" w:cs="Times New Roman"/>
          <w:szCs w:val="24"/>
        </w:rPr>
        <w:t xml:space="preserve">katika </w:t>
      </w:r>
      <w:r w:rsidRPr="00BA212D">
        <w:rPr>
          <w:rFonts w:ascii="Times New Roman" w:hAnsi="Times New Roman" w:cs="Times New Roman"/>
          <w:szCs w:val="24"/>
        </w:rPr>
        <w:t>kipindi cha Musa</w:t>
      </w:r>
      <w:r w:rsidR="002878C0" w:rsidRPr="00BA212D">
        <w:rPr>
          <w:rFonts w:ascii="Times New Roman" w:hAnsi="Times New Roman" w:cs="Times New Roman"/>
          <w:szCs w:val="24"/>
        </w:rPr>
        <w:t>.</w:t>
      </w:r>
      <w:r w:rsidRPr="00BA212D">
        <w:rPr>
          <w:rFonts w:ascii="Times New Roman" w:hAnsi="Times New Roman" w:cs="Times New Roman"/>
          <w:szCs w:val="24"/>
        </w:rPr>
        <w:t xml:space="preserve"> </w:t>
      </w:r>
      <w:r w:rsidR="00B04747">
        <w:rPr>
          <w:rFonts w:ascii="Times New Roman" w:hAnsi="Times New Roman" w:cs="Times New Roman"/>
          <w:szCs w:val="24"/>
        </w:rPr>
        <w:t>H</w:t>
      </w:r>
      <w:r w:rsidRPr="00BA212D">
        <w:rPr>
          <w:rFonts w:ascii="Times New Roman" w:hAnsi="Times New Roman" w:cs="Times New Roman"/>
          <w:szCs w:val="24"/>
        </w:rPr>
        <w:t>atima ambayo</w:t>
      </w:r>
      <w:r w:rsidR="00B04747">
        <w:rPr>
          <w:rFonts w:ascii="Times New Roman" w:hAnsi="Times New Roman" w:cs="Times New Roman"/>
          <w:szCs w:val="24"/>
        </w:rPr>
        <w:t xml:space="preserve"> pia</w:t>
      </w:r>
      <w:r w:rsidRPr="00BA212D">
        <w:rPr>
          <w:rFonts w:ascii="Times New Roman" w:hAnsi="Times New Roman" w:cs="Times New Roman"/>
          <w:szCs w:val="24"/>
        </w:rPr>
        <w:t xml:space="preserve"> Mungu </w:t>
      </w:r>
      <w:r w:rsidR="00B04747">
        <w:rPr>
          <w:rFonts w:ascii="Times New Roman" w:hAnsi="Times New Roman" w:cs="Times New Roman"/>
          <w:szCs w:val="24"/>
        </w:rPr>
        <w:t>huwapitisha</w:t>
      </w:r>
      <w:r w:rsidRPr="00BA212D">
        <w:rPr>
          <w:rFonts w:ascii="Times New Roman" w:hAnsi="Times New Roman" w:cs="Times New Roman"/>
          <w:szCs w:val="24"/>
        </w:rPr>
        <w:t xml:space="preserve"> watu wake wote k</w:t>
      </w:r>
      <w:r w:rsidR="00B04747">
        <w:rPr>
          <w:rFonts w:ascii="Times New Roman" w:hAnsi="Times New Roman" w:cs="Times New Roman"/>
          <w:szCs w:val="24"/>
        </w:rPr>
        <w:t>atika</w:t>
      </w:r>
      <w:r w:rsidRPr="00BA212D">
        <w:rPr>
          <w:rFonts w:ascii="Times New Roman" w:hAnsi="Times New Roman" w:cs="Times New Roman"/>
          <w:szCs w:val="24"/>
        </w:rPr>
        <w:t xml:space="preserve"> historia. Siyo tu kwamba </w:t>
      </w:r>
      <w:r w:rsidR="00B04747">
        <w:rPr>
          <w:rFonts w:ascii="Times New Roman" w:hAnsi="Times New Roman" w:cs="Times New Roman"/>
          <w:szCs w:val="24"/>
        </w:rPr>
        <w:t>ina</w:t>
      </w:r>
      <w:r w:rsidRPr="00BA212D">
        <w:rPr>
          <w:rFonts w:ascii="Times New Roman" w:hAnsi="Times New Roman" w:cs="Times New Roman"/>
          <w:szCs w:val="24"/>
        </w:rPr>
        <w:t>tuonesha namna mambo yalivyokuwa hapo mwanzo, bali pia namna maisha yanavyopaswa kuwa leo, na namna ulimwengu wetu utakavyokuwa mwishoni</w:t>
      </w:r>
      <w:r w:rsidR="00563DA3" w:rsidRPr="00BA212D">
        <w:rPr>
          <w:rFonts w:ascii="Times New Roman" w:hAnsi="Times New Roman" w:cs="Times New Roman"/>
          <w:szCs w:val="24"/>
        </w:rPr>
        <w:t xml:space="preserve"> </w:t>
      </w:r>
      <w:r w:rsidRPr="00BA212D">
        <w:rPr>
          <w:rFonts w:ascii="Times New Roman" w:hAnsi="Times New Roman" w:cs="Times New Roman"/>
          <w:szCs w:val="24"/>
        </w:rPr>
        <w:t>mwa kipindi tulichonacho.</w:t>
      </w:r>
    </w:p>
    <w:p w:rsidR="009F7312" w:rsidRPr="00BA212D" w:rsidRDefault="009F7312" w:rsidP="00AF0A8A">
      <w:pPr>
        <w:ind w:firstLine="720"/>
        <w:jc w:val="both"/>
        <w:rPr>
          <w:rFonts w:ascii="Times New Roman" w:hAnsi="Times New Roman" w:cs="Times New Roman"/>
          <w:szCs w:val="24"/>
        </w:rPr>
      </w:pPr>
      <w:r w:rsidRPr="00BA212D">
        <w:rPr>
          <w:rFonts w:ascii="Times New Roman" w:hAnsi="Times New Roman" w:cs="Times New Roman"/>
          <w:szCs w:val="24"/>
        </w:rPr>
        <w:t>Somo hili limegawanyika katika sehemu nne. Kwanza, tutawasilisha m</w:t>
      </w:r>
      <w:r w:rsidR="00B04747">
        <w:rPr>
          <w:rFonts w:ascii="Times New Roman" w:hAnsi="Times New Roman" w:cs="Times New Roman"/>
          <w:szCs w:val="24"/>
        </w:rPr>
        <w:t>uhtasari w</w:t>
      </w:r>
      <w:r w:rsidR="00ED508C" w:rsidRPr="00BA212D">
        <w:rPr>
          <w:rFonts w:ascii="Times New Roman" w:hAnsi="Times New Roman" w:cs="Times New Roman"/>
          <w:szCs w:val="24"/>
        </w:rPr>
        <w:t>a historia ya zama za kal</w:t>
      </w:r>
      <w:r w:rsidRPr="00BA212D">
        <w:rPr>
          <w:rFonts w:ascii="Times New Roman" w:hAnsi="Times New Roman" w:cs="Times New Roman"/>
          <w:szCs w:val="24"/>
        </w:rPr>
        <w:t>e za Mwanzo 1</w:t>
      </w:r>
      <w:r w:rsidR="00B04747">
        <w:rPr>
          <w:rFonts w:ascii="Times New Roman" w:hAnsi="Times New Roman" w:cs="Times New Roman"/>
          <w:szCs w:val="24"/>
        </w:rPr>
        <w:t>-</w:t>
      </w:r>
      <w:r w:rsidRPr="00BA212D">
        <w:rPr>
          <w:rFonts w:ascii="Times New Roman" w:hAnsi="Times New Roman" w:cs="Times New Roman"/>
          <w:szCs w:val="24"/>
        </w:rPr>
        <w:t>11. Pili, tutajikita zaidi katika Mwanzo 1:1</w:t>
      </w:r>
      <w:r w:rsidR="00D7713A">
        <w:rPr>
          <w:rFonts w:ascii="Times New Roman" w:hAnsi="Times New Roman" w:cs="Times New Roman"/>
          <w:szCs w:val="24"/>
        </w:rPr>
        <w:t>-</w:t>
      </w:r>
      <w:r w:rsidRPr="00BA212D">
        <w:rPr>
          <w:rFonts w:ascii="Times New Roman" w:hAnsi="Times New Roman" w:cs="Times New Roman"/>
          <w:szCs w:val="24"/>
        </w:rPr>
        <w:t xml:space="preserve">2:3, tukitazama muundo wake wa kiuandishi. Tatu, tutachunguza maana ya asili ya sehemu hii ya kitabu cha Mwanzo kwa </w:t>
      </w:r>
      <w:r w:rsidR="002878C0" w:rsidRPr="00BA212D">
        <w:rPr>
          <w:rFonts w:ascii="Times New Roman" w:hAnsi="Times New Roman" w:cs="Times New Roman"/>
          <w:szCs w:val="24"/>
        </w:rPr>
        <w:t xml:space="preserve">dira </w:t>
      </w:r>
      <w:r w:rsidRPr="00BA212D">
        <w:rPr>
          <w:rFonts w:ascii="Times New Roman" w:hAnsi="Times New Roman" w:cs="Times New Roman"/>
          <w:szCs w:val="24"/>
        </w:rPr>
        <w:t>ya muundo wake. Na nne, tutatafuta m</w:t>
      </w:r>
      <w:r w:rsidR="00B04747">
        <w:rPr>
          <w:rFonts w:ascii="Times New Roman" w:hAnsi="Times New Roman" w:cs="Times New Roman"/>
          <w:szCs w:val="24"/>
        </w:rPr>
        <w:t>atumizi</w:t>
      </w:r>
      <w:r w:rsidRPr="00BA212D">
        <w:rPr>
          <w:rFonts w:ascii="Times New Roman" w:hAnsi="Times New Roman" w:cs="Times New Roman"/>
          <w:szCs w:val="24"/>
        </w:rPr>
        <w:t xml:space="preserve"> sahihi ya kifungu hiki</w:t>
      </w:r>
      <w:r w:rsidR="00B04747">
        <w:rPr>
          <w:rFonts w:ascii="Times New Roman" w:hAnsi="Times New Roman" w:cs="Times New Roman"/>
          <w:szCs w:val="24"/>
        </w:rPr>
        <w:t xml:space="preserve"> kwa nyakati za sasa.</w:t>
      </w:r>
      <w:r w:rsidR="00AF0A8A">
        <w:rPr>
          <w:rFonts w:ascii="Times New Roman" w:hAnsi="Times New Roman" w:cs="Times New Roman"/>
          <w:szCs w:val="24"/>
        </w:rPr>
        <w:t xml:space="preserve"> </w:t>
      </w:r>
      <w:r w:rsidR="002878C0" w:rsidRPr="00BA212D">
        <w:rPr>
          <w:rFonts w:ascii="Times New Roman" w:hAnsi="Times New Roman" w:cs="Times New Roman"/>
          <w:szCs w:val="24"/>
        </w:rPr>
        <w:t>T</w:t>
      </w:r>
      <w:r w:rsidRPr="00BA212D">
        <w:rPr>
          <w:rFonts w:ascii="Times New Roman" w:hAnsi="Times New Roman" w:cs="Times New Roman"/>
          <w:szCs w:val="24"/>
        </w:rPr>
        <w:t>uanze na m</w:t>
      </w:r>
      <w:r w:rsidR="00D7713A">
        <w:rPr>
          <w:rFonts w:ascii="Times New Roman" w:hAnsi="Times New Roman" w:cs="Times New Roman"/>
          <w:szCs w:val="24"/>
        </w:rPr>
        <w:t>uhtasari w</w:t>
      </w:r>
      <w:r w:rsidRPr="00BA212D">
        <w:rPr>
          <w:rFonts w:ascii="Times New Roman" w:hAnsi="Times New Roman" w:cs="Times New Roman"/>
          <w:szCs w:val="24"/>
        </w:rPr>
        <w:t xml:space="preserve">a historia </w:t>
      </w:r>
      <w:r w:rsidR="00B04747">
        <w:rPr>
          <w:rFonts w:ascii="Times New Roman" w:hAnsi="Times New Roman" w:cs="Times New Roman"/>
          <w:szCs w:val="24"/>
        </w:rPr>
        <w:t xml:space="preserve">nzima </w:t>
      </w:r>
      <w:r w:rsidRPr="00BA212D">
        <w:rPr>
          <w:rFonts w:ascii="Times New Roman" w:hAnsi="Times New Roman" w:cs="Times New Roman"/>
          <w:szCs w:val="24"/>
        </w:rPr>
        <w:t>ya zama za kale za kitabu cha Mwanzo 1</w:t>
      </w:r>
      <w:r w:rsidR="00D7713A">
        <w:rPr>
          <w:rFonts w:ascii="Times New Roman" w:hAnsi="Times New Roman" w:cs="Times New Roman"/>
          <w:szCs w:val="24"/>
        </w:rPr>
        <w:t>-</w:t>
      </w:r>
      <w:r w:rsidRPr="00BA212D">
        <w:rPr>
          <w:rFonts w:ascii="Times New Roman" w:hAnsi="Times New Roman" w:cs="Times New Roman"/>
          <w:szCs w:val="24"/>
        </w:rPr>
        <w:t>11.</w:t>
      </w:r>
    </w:p>
    <w:p w:rsidR="002878C0" w:rsidRDefault="002878C0" w:rsidP="009F7312">
      <w:pPr>
        <w:ind w:firstLine="720"/>
        <w:jc w:val="both"/>
        <w:rPr>
          <w:rFonts w:ascii="Times New Roman" w:hAnsi="Times New Roman" w:cs="Times New Roman"/>
          <w:szCs w:val="24"/>
        </w:rPr>
      </w:pPr>
    </w:p>
    <w:p w:rsidR="00AF0A8A" w:rsidRDefault="00AF0A8A" w:rsidP="009F7312">
      <w:pPr>
        <w:ind w:firstLine="720"/>
        <w:jc w:val="both"/>
        <w:rPr>
          <w:rFonts w:ascii="Times New Roman" w:hAnsi="Times New Roman" w:cs="Times New Roman"/>
          <w:szCs w:val="24"/>
        </w:rPr>
      </w:pPr>
    </w:p>
    <w:p w:rsidR="00AF0A8A" w:rsidRPr="00BA212D" w:rsidRDefault="00AF0A8A" w:rsidP="009F7312">
      <w:pPr>
        <w:ind w:firstLine="720"/>
        <w:jc w:val="both"/>
        <w:rPr>
          <w:rFonts w:ascii="Times New Roman" w:hAnsi="Times New Roman" w:cs="Times New Roman"/>
          <w:szCs w:val="24"/>
        </w:rPr>
      </w:pPr>
    </w:p>
    <w:p w:rsidR="002878C0" w:rsidRPr="00BA212D" w:rsidRDefault="002878C0" w:rsidP="00AF0A8A">
      <w:pPr>
        <w:pStyle w:val="Chapterheading"/>
        <w:rPr>
          <w:rFonts w:cs="Times New Roman"/>
        </w:rPr>
      </w:pPr>
      <w:bookmarkStart w:id="2" w:name="_Toc167193959"/>
      <w:r w:rsidRPr="00BA212D">
        <w:rPr>
          <w:rFonts w:cs="Times New Roman"/>
        </w:rPr>
        <w:t>M</w:t>
      </w:r>
      <w:r w:rsidR="00D7713A">
        <w:rPr>
          <w:rFonts w:cs="Times New Roman"/>
        </w:rPr>
        <w:t>UHTASARI</w:t>
      </w:r>
      <w:bookmarkEnd w:id="2"/>
    </w:p>
    <w:p w:rsidR="002878C0" w:rsidRPr="00BA212D" w:rsidRDefault="002878C0" w:rsidP="009F7312">
      <w:pPr>
        <w:ind w:firstLine="720"/>
        <w:jc w:val="both"/>
        <w:rPr>
          <w:rFonts w:ascii="Times New Roman" w:hAnsi="Times New Roman" w:cs="Times New Roman"/>
          <w:szCs w:val="24"/>
        </w:rPr>
      </w:pPr>
    </w:p>
    <w:p w:rsidR="00B90200" w:rsidRPr="00AF0A8A" w:rsidRDefault="009F7312" w:rsidP="00AF0A8A">
      <w:pPr>
        <w:ind w:firstLine="720"/>
        <w:jc w:val="both"/>
        <w:rPr>
          <w:rFonts w:ascii="Times New Roman" w:hAnsi="Times New Roman" w:cs="Times New Roman"/>
          <w:iCs/>
          <w:szCs w:val="24"/>
        </w:rPr>
      </w:pPr>
      <w:r w:rsidRPr="00BA212D">
        <w:rPr>
          <w:rFonts w:ascii="Times New Roman" w:hAnsi="Times New Roman" w:cs="Times New Roman"/>
          <w:szCs w:val="24"/>
        </w:rPr>
        <w:t>Njia tunayoitumia katika Mwanzo 1</w:t>
      </w:r>
      <w:r w:rsidR="002878C0" w:rsidRPr="00BA212D">
        <w:rPr>
          <w:rFonts w:ascii="Times New Roman" w:hAnsi="Times New Roman" w:cs="Times New Roman"/>
          <w:szCs w:val="24"/>
        </w:rPr>
        <w:t>-</w:t>
      </w:r>
      <w:r w:rsidRPr="00BA212D">
        <w:rPr>
          <w:rFonts w:ascii="Times New Roman" w:hAnsi="Times New Roman" w:cs="Times New Roman"/>
          <w:szCs w:val="24"/>
        </w:rPr>
        <w:t>11 inaweza kuonekana kuwa siyo ya kawaida mwanzoni. Hivyo, ni muhimu tueleze mbinu yetu ya msingi. Angalau mawazo matatu yataongoza somo letu la sehemu hii ya Biblia: kwanza, uvuvio wa sura hizi, pili, mazingira ya kiuandishi; na tatu, kusudi la kuandikwa kwa sura hizi</w:t>
      </w:r>
      <w:r w:rsidRPr="00BA212D">
        <w:rPr>
          <w:rFonts w:ascii="Times New Roman" w:hAnsi="Times New Roman" w:cs="Times New Roman"/>
          <w:iCs/>
          <w:szCs w:val="24"/>
        </w:rPr>
        <w:t xml:space="preserve">. </w:t>
      </w:r>
      <w:r w:rsidRPr="00BA212D">
        <w:rPr>
          <w:rFonts w:ascii="Times New Roman" w:hAnsi="Times New Roman" w:cs="Times New Roman"/>
          <w:szCs w:val="24"/>
        </w:rPr>
        <w:t>Kwa</w:t>
      </w:r>
      <w:r w:rsidR="002878C0" w:rsidRPr="00BA212D">
        <w:rPr>
          <w:rFonts w:ascii="Times New Roman" w:hAnsi="Times New Roman" w:cs="Times New Roman"/>
          <w:szCs w:val="24"/>
        </w:rPr>
        <w:t xml:space="preserve"> kuanza, tuangilie</w:t>
      </w:r>
      <w:r w:rsidRPr="00BA212D">
        <w:rPr>
          <w:rFonts w:ascii="Times New Roman" w:hAnsi="Times New Roman" w:cs="Times New Roman"/>
          <w:szCs w:val="24"/>
        </w:rPr>
        <w:t xml:space="preserve"> uvuvio wa Mungu wa Maandiko yote; ikiwemo Mwanzo 1</w:t>
      </w:r>
      <w:r w:rsidR="002878C0" w:rsidRPr="00BA212D">
        <w:rPr>
          <w:rFonts w:ascii="Times New Roman" w:hAnsi="Times New Roman" w:cs="Times New Roman"/>
          <w:szCs w:val="24"/>
        </w:rPr>
        <w:t>-</w:t>
      </w:r>
      <w:r w:rsidRPr="00BA212D">
        <w:rPr>
          <w:rFonts w:ascii="Times New Roman" w:hAnsi="Times New Roman" w:cs="Times New Roman"/>
          <w:szCs w:val="24"/>
        </w:rPr>
        <w:t>11.</w:t>
      </w:r>
    </w:p>
    <w:p w:rsidR="00AF0A8A" w:rsidRPr="00BA212D" w:rsidRDefault="00AF0A8A" w:rsidP="002878C0">
      <w:pPr>
        <w:pStyle w:val="BulletHeading"/>
        <w:rPr>
          <w:rFonts w:cs="Times New Roman"/>
          <w:sz w:val="24"/>
          <w:szCs w:val="24"/>
        </w:rPr>
      </w:pPr>
    </w:p>
    <w:p w:rsidR="009F7312" w:rsidRPr="00AF0A8A" w:rsidRDefault="009F7312" w:rsidP="00AF0A8A">
      <w:pPr>
        <w:pStyle w:val="PanelHeading"/>
        <w:rPr>
          <w:rFonts w:cs="Times New Roman"/>
        </w:rPr>
      </w:pPr>
      <w:bookmarkStart w:id="3" w:name="_Toc167193960"/>
      <w:r w:rsidRPr="00AF0A8A">
        <w:rPr>
          <w:rFonts w:cs="Times New Roman"/>
        </w:rPr>
        <w:t>Uvuvio</w:t>
      </w:r>
      <w:bookmarkEnd w:id="3"/>
      <w:r w:rsidR="002878C0" w:rsidRPr="00AF0A8A">
        <w:rPr>
          <w:rFonts w:cs="Times New Roman"/>
        </w:rPr>
        <w:t xml:space="preserve"> </w:t>
      </w:r>
    </w:p>
    <w:p w:rsidR="00BA212D" w:rsidRPr="00BA212D" w:rsidRDefault="00BA212D" w:rsidP="002878C0">
      <w:pPr>
        <w:pStyle w:val="BulletHeading"/>
        <w:ind w:firstLine="720"/>
        <w:rPr>
          <w:rFonts w:cs="Times New Roman"/>
          <w:iCs/>
          <w:sz w:val="24"/>
          <w:szCs w:val="24"/>
        </w:rPr>
      </w:pPr>
    </w:p>
    <w:p w:rsidR="009F7312" w:rsidRPr="00BA212D" w:rsidRDefault="009F7312" w:rsidP="00BA212D">
      <w:pPr>
        <w:jc w:val="both"/>
        <w:rPr>
          <w:rFonts w:ascii="Times New Roman" w:hAnsi="Times New Roman" w:cs="Times New Roman"/>
          <w:szCs w:val="24"/>
        </w:rPr>
      </w:pPr>
      <w:r w:rsidRPr="00BA212D">
        <w:rPr>
          <w:rFonts w:ascii="Times New Roman" w:hAnsi="Times New Roman" w:cs="Times New Roman"/>
          <w:szCs w:val="24"/>
        </w:rPr>
        <w:t>Ufahamu wetu wa kiinjili wa uvuvio hutukumbusha vipengele viwili muhimu kuhusu sehemu hii ya kitabu cha Mwanzo: kwanza, kuaminika kwake, na</w:t>
      </w:r>
      <w:r w:rsidR="00816FEE" w:rsidRPr="00BA212D">
        <w:rPr>
          <w:rFonts w:ascii="Times New Roman" w:hAnsi="Times New Roman" w:cs="Times New Roman"/>
          <w:szCs w:val="24"/>
        </w:rPr>
        <w:t xml:space="preserve"> pili, muundo wake wa Kimalengo</w:t>
      </w:r>
      <w:r w:rsidRPr="00BA212D">
        <w:rPr>
          <w:rFonts w:ascii="Times New Roman" w:hAnsi="Times New Roman" w:cs="Times New Roman"/>
          <w:szCs w:val="24"/>
        </w:rPr>
        <w:t xml:space="preserve">. </w:t>
      </w:r>
    </w:p>
    <w:p w:rsidR="00531131" w:rsidRDefault="00531131" w:rsidP="009F7312">
      <w:pPr>
        <w:rPr>
          <w:rFonts w:ascii="Times New Roman" w:hAnsi="Times New Roman" w:cs="Times New Roman"/>
          <w:szCs w:val="24"/>
        </w:rPr>
      </w:pPr>
    </w:p>
    <w:p w:rsidR="00AF0A8A" w:rsidRPr="00BA212D" w:rsidRDefault="00AF0A8A" w:rsidP="009F7312">
      <w:pPr>
        <w:rPr>
          <w:rFonts w:ascii="Times New Roman" w:hAnsi="Times New Roman" w:cs="Times New Roman"/>
          <w:szCs w:val="24"/>
        </w:rPr>
      </w:pPr>
    </w:p>
    <w:p w:rsidR="009F7312" w:rsidRPr="00AF0A8A" w:rsidRDefault="009F7312" w:rsidP="00AF0A8A">
      <w:pPr>
        <w:pStyle w:val="BulletHeading"/>
        <w:jc w:val="both"/>
        <w:rPr>
          <w:rFonts w:cs="Times New Roman"/>
        </w:rPr>
      </w:pPr>
      <w:bookmarkStart w:id="4" w:name="_Toc167193961"/>
      <w:r w:rsidRPr="00AF0A8A">
        <w:rPr>
          <w:rFonts w:cs="Times New Roman"/>
        </w:rPr>
        <w:t>Ku</w:t>
      </w:r>
      <w:r w:rsidR="00B70109" w:rsidRPr="00AF0A8A">
        <w:rPr>
          <w:rFonts w:cs="Times New Roman"/>
        </w:rPr>
        <w:t>tegemewa</w:t>
      </w:r>
      <w:bookmarkEnd w:id="4"/>
    </w:p>
    <w:p w:rsidR="00BA212D" w:rsidRPr="00BA212D" w:rsidRDefault="00BA212D" w:rsidP="002878C0">
      <w:pPr>
        <w:pStyle w:val="BulletHeading"/>
        <w:ind w:firstLine="720"/>
        <w:rPr>
          <w:rFonts w:cs="Times New Roman"/>
          <w:sz w:val="24"/>
          <w:szCs w:val="24"/>
        </w:rPr>
      </w:pPr>
    </w:p>
    <w:p w:rsidR="009F7312" w:rsidRPr="00BA212D" w:rsidRDefault="009F7312" w:rsidP="00FA2D6A">
      <w:pPr>
        <w:ind w:firstLine="720"/>
        <w:jc w:val="both"/>
        <w:rPr>
          <w:rFonts w:ascii="Times New Roman" w:hAnsi="Times New Roman" w:cs="Times New Roman"/>
          <w:iCs/>
          <w:szCs w:val="24"/>
        </w:rPr>
      </w:pPr>
      <w:r w:rsidRPr="00BA212D">
        <w:rPr>
          <w:rFonts w:ascii="Times New Roman" w:hAnsi="Times New Roman" w:cs="Times New Roman"/>
          <w:szCs w:val="24"/>
        </w:rPr>
        <w:t>Tunathibitisha kwa kiwango cha juu kabisa kwamba</w:t>
      </w:r>
      <w:r w:rsidR="002878C0" w:rsidRPr="00BA212D">
        <w:rPr>
          <w:rFonts w:ascii="Times New Roman" w:hAnsi="Times New Roman" w:cs="Times New Roman"/>
          <w:szCs w:val="24"/>
        </w:rPr>
        <w:t>,</w:t>
      </w:r>
      <w:r w:rsidRPr="00BA212D">
        <w:rPr>
          <w:rFonts w:ascii="Times New Roman" w:hAnsi="Times New Roman" w:cs="Times New Roman"/>
          <w:szCs w:val="24"/>
        </w:rPr>
        <w:t xml:space="preserve"> seh</w:t>
      </w:r>
      <w:r w:rsidR="00816FEE" w:rsidRPr="00BA212D">
        <w:rPr>
          <w:rFonts w:ascii="Times New Roman" w:hAnsi="Times New Roman" w:cs="Times New Roman"/>
          <w:szCs w:val="24"/>
        </w:rPr>
        <w:t xml:space="preserve">emu hii ya Biblia </w:t>
      </w:r>
      <w:r w:rsidR="00B70109">
        <w:rPr>
          <w:rFonts w:ascii="Times New Roman" w:hAnsi="Times New Roman" w:cs="Times New Roman"/>
          <w:szCs w:val="24"/>
        </w:rPr>
        <w:t>ni thabiti na ya kutegemewa</w:t>
      </w:r>
      <w:r w:rsidR="00816FEE" w:rsidRPr="00BA212D">
        <w:rPr>
          <w:rFonts w:ascii="Times New Roman" w:hAnsi="Times New Roman" w:cs="Times New Roman"/>
          <w:szCs w:val="24"/>
        </w:rPr>
        <w:t xml:space="preserve"> kwa</w:t>
      </w:r>
      <w:r w:rsidRPr="00BA212D">
        <w:rPr>
          <w:rFonts w:ascii="Times New Roman" w:hAnsi="Times New Roman" w:cs="Times New Roman"/>
          <w:szCs w:val="24"/>
        </w:rPr>
        <w:t>sababu ina uvuvio wa Mungu. Sasa, mambo mengi ya kihistoria hujitokeza pale tunaposoma sehemu hii ya Biblia</w:t>
      </w:r>
      <w:r w:rsidR="002878C0" w:rsidRPr="00BA212D">
        <w:rPr>
          <w:rFonts w:ascii="Times New Roman" w:hAnsi="Times New Roman" w:cs="Times New Roman"/>
          <w:szCs w:val="24"/>
        </w:rPr>
        <w:t>. B</w:t>
      </w:r>
      <w:r w:rsidRPr="00BA212D">
        <w:rPr>
          <w:rFonts w:ascii="Times New Roman" w:hAnsi="Times New Roman" w:cs="Times New Roman"/>
          <w:szCs w:val="24"/>
        </w:rPr>
        <w:t xml:space="preserve">aadhi ya </w:t>
      </w:r>
      <w:r w:rsidR="002878C0" w:rsidRPr="00BA212D">
        <w:rPr>
          <w:rFonts w:ascii="Times New Roman" w:hAnsi="Times New Roman" w:cs="Times New Roman"/>
          <w:szCs w:val="24"/>
        </w:rPr>
        <w:t>m</w:t>
      </w:r>
      <w:r w:rsidRPr="00BA212D">
        <w:rPr>
          <w:rFonts w:ascii="Times New Roman" w:hAnsi="Times New Roman" w:cs="Times New Roman"/>
          <w:szCs w:val="24"/>
        </w:rPr>
        <w:t>ambo haya hayajapatiwa ufumbuzi kamili. Lakini</w:t>
      </w:r>
      <w:r w:rsidR="002878C0" w:rsidRPr="00BA212D">
        <w:rPr>
          <w:rFonts w:ascii="Times New Roman" w:hAnsi="Times New Roman" w:cs="Times New Roman"/>
          <w:szCs w:val="24"/>
        </w:rPr>
        <w:t xml:space="preserve"> </w:t>
      </w:r>
      <w:r w:rsidRPr="00BA212D">
        <w:rPr>
          <w:rFonts w:ascii="Times New Roman" w:hAnsi="Times New Roman" w:cs="Times New Roman"/>
          <w:szCs w:val="24"/>
        </w:rPr>
        <w:t>itosh</w:t>
      </w:r>
      <w:r w:rsidR="002878C0" w:rsidRPr="00BA212D">
        <w:rPr>
          <w:rFonts w:ascii="Times New Roman" w:hAnsi="Times New Roman" w:cs="Times New Roman"/>
          <w:szCs w:val="24"/>
        </w:rPr>
        <w:t>e</w:t>
      </w:r>
      <w:r w:rsidRPr="00BA212D">
        <w:rPr>
          <w:rFonts w:ascii="Times New Roman" w:hAnsi="Times New Roman" w:cs="Times New Roman"/>
          <w:szCs w:val="24"/>
        </w:rPr>
        <w:t xml:space="preserve"> kusema kwamba</w:t>
      </w:r>
      <w:r w:rsidR="002878C0" w:rsidRPr="00BA212D">
        <w:rPr>
          <w:rFonts w:ascii="Times New Roman" w:hAnsi="Times New Roman" w:cs="Times New Roman"/>
          <w:szCs w:val="24"/>
        </w:rPr>
        <w:t>,</w:t>
      </w:r>
      <w:r w:rsidRPr="00BA212D">
        <w:rPr>
          <w:rFonts w:ascii="Times New Roman" w:hAnsi="Times New Roman" w:cs="Times New Roman"/>
          <w:szCs w:val="24"/>
        </w:rPr>
        <w:t xml:space="preserve"> uvuvio wa Mungu humaanisha uhakika wa kihistoria. Musa alikusudia wasomaji wake wa kwanza kuipokea sehem</w:t>
      </w:r>
      <w:r w:rsidR="00816FEE" w:rsidRPr="00BA212D">
        <w:rPr>
          <w:rFonts w:ascii="Times New Roman" w:hAnsi="Times New Roman" w:cs="Times New Roman"/>
          <w:szCs w:val="24"/>
        </w:rPr>
        <w:t>u</w:t>
      </w:r>
      <w:r w:rsidRPr="00BA212D">
        <w:rPr>
          <w:rFonts w:ascii="Times New Roman" w:hAnsi="Times New Roman" w:cs="Times New Roman"/>
          <w:szCs w:val="24"/>
        </w:rPr>
        <w:t xml:space="preserve"> hii ya Mwanzo kuwa ni </w:t>
      </w:r>
      <w:r w:rsidR="00B90200" w:rsidRPr="00BA212D">
        <w:rPr>
          <w:rFonts w:ascii="Times New Roman" w:hAnsi="Times New Roman" w:cs="Times New Roman"/>
          <w:szCs w:val="24"/>
        </w:rPr>
        <w:t xml:space="preserve">historia </w:t>
      </w:r>
      <w:r w:rsidRPr="00BA212D">
        <w:rPr>
          <w:rFonts w:ascii="Times New Roman" w:hAnsi="Times New Roman" w:cs="Times New Roman"/>
          <w:szCs w:val="24"/>
        </w:rPr>
        <w:t xml:space="preserve">ya kweli. Sasa, kama yalivyo Maandiko yote, tunapaswa kuvifafanua vifungu hivi kwa makini ili tusije tukapotosha kiwango chake cha kihistoria. </w:t>
      </w:r>
      <w:r w:rsidR="002878C0" w:rsidRPr="00BA212D">
        <w:rPr>
          <w:rFonts w:ascii="Times New Roman" w:hAnsi="Times New Roman" w:cs="Times New Roman"/>
          <w:szCs w:val="24"/>
        </w:rPr>
        <w:t>N</w:t>
      </w:r>
      <w:r w:rsidRPr="00BA212D">
        <w:rPr>
          <w:rFonts w:ascii="Times New Roman" w:hAnsi="Times New Roman" w:cs="Times New Roman"/>
          <w:szCs w:val="24"/>
        </w:rPr>
        <w:t>i wazi kwamba</w:t>
      </w:r>
      <w:r w:rsidR="002878C0" w:rsidRPr="00BA212D">
        <w:rPr>
          <w:rFonts w:ascii="Times New Roman" w:hAnsi="Times New Roman" w:cs="Times New Roman"/>
          <w:szCs w:val="24"/>
        </w:rPr>
        <w:t>,</w:t>
      </w:r>
      <w:r w:rsidRPr="00BA212D">
        <w:rPr>
          <w:rFonts w:ascii="Times New Roman" w:hAnsi="Times New Roman" w:cs="Times New Roman"/>
          <w:szCs w:val="24"/>
        </w:rPr>
        <w:t xml:space="preserve"> waandishi wengine wa Biblia, hata Yesu mwenyewe, aliamini k</w:t>
      </w:r>
      <w:r w:rsidR="002878C0" w:rsidRPr="00BA212D">
        <w:rPr>
          <w:rFonts w:ascii="Times New Roman" w:hAnsi="Times New Roman" w:cs="Times New Roman"/>
          <w:szCs w:val="24"/>
        </w:rPr>
        <w:t>uwa</w:t>
      </w:r>
      <w:r w:rsidRPr="00BA212D">
        <w:rPr>
          <w:rFonts w:ascii="Times New Roman" w:hAnsi="Times New Roman" w:cs="Times New Roman"/>
          <w:szCs w:val="24"/>
        </w:rPr>
        <w:t xml:space="preserve"> habari za Mwanzo </w:t>
      </w:r>
      <w:r w:rsidRPr="00BA212D">
        <w:rPr>
          <w:rFonts w:ascii="Times New Roman" w:hAnsi="Times New Roman" w:cs="Times New Roman"/>
          <w:iCs/>
          <w:szCs w:val="24"/>
        </w:rPr>
        <w:t>1</w:t>
      </w:r>
      <w:r w:rsidR="002878C0" w:rsidRPr="00BA212D">
        <w:rPr>
          <w:rFonts w:ascii="Times New Roman" w:hAnsi="Times New Roman" w:cs="Times New Roman"/>
          <w:iCs/>
          <w:szCs w:val="24"/>
        </w:rPr>
        <w:t>-</w:t>
      </w:r>
      <w:r w:rsidRPr="00BA212D">
        <w:rPr>
          <w:rFonts w:ascii="Times New Roman" w:hAnsi="Times New Roman" w:cs="Times New Roman"/>
          <w:iCs/>
          <w:szCs w:val="24"/>
        </w:rPr>
        <w:t>11 zilikuwa ni historia inayoaminika. Masomo haya yatajenga juu ya imani kwamba</w:t>
      </w:r>
      <w:r w:rsidR="002878C0" w:rsidRPr="00BA212D">
        <w:rPr>
          <w:rFonts w:ascii="Times New Roman" w:hAnsi="Times New Roman" w:cs="Times New Roman"/>
          <w:iCs/>
          <w:szCs w:val="24"/>
        </w:rPr>
        <w:t>,</w:t>
      </w:r>
      <w:r w:rsidRPr="00BA212D">
        <w:rPr>
          <w:rFonts w:ascii="Times New Roman" w:hAnsi="Times New Roman" w:cs="Times New Roman"/>
          <w:iCs/>
          <w:szCs w:val="24"/>
        </w:rPr>
        <w:t xml:space="preserve"> sura hizi ni kumbukumbu za kweli na hakika za kile kilichotokea katika nyakati za kale.</w:t>
      </w:r>
    </w:p>
    <w:p w:rsidR="009F7312" w:rsidRPr="00BA212D" w:rsidRDefault="002878C0" w:rsidP="009F7312">
      <w:pPr>
        <w:ind w:firstLine="720"/>
        <w:jc w:val="both"/>
        <w:rPr>
          <w:rFonts w:ascii="Times New Roman" w:hAnsi="Times New Roman" w:cs="Times New Roman"/>
          <w:szCs w:val="24"/>
        </w:rPr>
      </w:pPr>
      <w:r w:rsidRPr="00BA212D">
        <w:rPr>
          <w:rFonts w:ascii="Times New Roman" w:hAnsi="Times New Roman" w:cs="Times New Roman"/>
          <w:szCs w:val="24"/>
        </w:rPr>
        <w:t>Japokuwa</w:t>
      </w:r>
      <w:r w:rsidR="009F7312" w:rsidRPr="00BA212D">
        <w:rPr>
          <w:rFonts w:ascii="Times New Roman" w:hAnsi="Times New Roman" w:cs="Times New Roman"/>
          <w:szCs w:val="24"/>
        </w:rPr>
        <w:t xml:space="preserve"> tunaamini kwamba historia ya zama za kale ni hakika</w:t>
      </w:r>
      <w:r w:rsidRPr="00BA212D">
        <w:rPr>
          <w:rFonts w:ascii="Times New Roman" w:hAnsi="Times New Roman" w:cs="Times New Roman"/>
          <w:szCs w:val="24"/>
        </w:rPr>
        <w:t>;</w:t>
      </w:r>
      <w:r w:rsidR="009F7312" w:rsidRPr="00BA212D">
        <w:rPr>
          <w:rFonts w:ascii="Times New Roman" w:hAnsi="Times New Roman" w:cs="Times New Roman"/>
          <w:szCs w:val="24"/>
        </w:rPr>
        <w:t xml:space="preserve"> </w:t>
      </w:r>
      <w:r w:rsidRPr="00BA212D">
        <w:rPr>
          <w:rFonts w:ascii="Times New Roman" w:hAnsi="Times New Roman" w:cs="Times New Roman"/>
          <w:szCs w:val="24"/>
        </w:rPr>
        <w:t>ni muhimu</w:t>
      </w:r>
      <w:r w:rsidR="009F7312" w:rsidRPr="00BA212D">
        <w:rPr>
          <w:rFonts w:ascii="Times New Roman" w:hAnsi="Times New Roman" w:cs="Times New Roman"/>
          <w:szCs w:val="24"/>
        </w:rPr>
        <w:t xml:space="preserve"> </w:t>
      </w:r>
      <w:r w:rsidRPr="00BA212D">
        <w:rPr>
          <w:rFonts w:ascii="Times New Roman" w:hAnsi="Times New Roman" w:cs="Times New Roman"/>
          <w:szCs w:val="24"/>
        </w:rPr>
        <w:t>ku</w:t>
      </w:r>
      <w:r w:rsidR="009F7312" w:rsidRPr="00BA212D">
        <w:rPr>
          <w:rFonts w:ascii="Times New Roman" w:hAnsi="Times New Roman" w:cs="Times New Roman"/>
          <w:szCs w:val="24"/>
        </w:rPr>
        <w:t>kumbuk</w:t>
      </w:r>
      <w:r w:rsidRPr="00BA212D">
        <w:rPr>
          <w:rFonts w:ascii="Times New Roman" w:hAnsi="Times New Roman" w:cs="Times New Roman"/>
          <w:szCs w:val="24"/>
        </w:rPr>
        <w:t>a</w:t>
      </w:r>
      <w:r w:rsidR="009F7312" w:rsidRPr="00BA212D">
        <w:rPr>
          <w:rFonts w:ascii="Times New Roman" w:hAnsi="Times New Roman" w:cs="Times New Roman"/>
          <w:szCs w:val="24"/>
        </w:rPr>
        <w:t xml:space="preserve"> kwamba</w:t>
      </w:r>
      <w:r w:rsidRPr="00BA212D">
        <w:rPr>
          <w:rFonts w:ascii="Times New Roman" w:hAnsi="Times New Roman" w:cs="Times New Roman"/>
          <w:szCs w:val="24"/>
        </w:rPr>
        <w:t>,</w:t>
      </w:r>
      <w:r w:rsidR="009F7312" w:rsidRPr="00BA212D">
        <w:rPr>
          <w:rFonts w:ascii="Times New Roman" w:hAnsi="Times New Roman" w:cs="Times New Roman"/>
          <w:szCs w:val="24"/>
        </w:rPr>
        <w:t xml:space="preserve"> Mungu alimvuvia Musa kuchagua na kupanga maudhui ya sura hizi kulingana na muundo </w:t>
      </w:r>
      <w:r w:rsidRPr="00BA212D">
        <w:rPr>
          <w:rFonts w:ascii="Times New Roman" w:hAnsi="Times New Roman" w:cs="Times New Roman"/>
          <w:szCs w:val="24"/>
        </w:rPr>
        <w:t>husika</w:t>
      </w:r>
      <w:r w:rsidR="009F7312" w:rsidRPr="00BA212D">
        <w:rPr>
          <w:rFonts w:ascii="Times New Roman" w:hAnsi="Times New Roman" w:cs="Times New Roman"/>
          <w:szCs w:val="24"/>
        </w:rPr>
        <w:t xml:space="preserve">. </w:t>
      </w:r>
    </w:p>
    <w:p w:rsidR="009F7312" w:rsidRDefault="009F7312" w:rsidP="009F7312">
      <w:pPr>
        <w:ind w:firstLine="720"/>
        <w:rPr>
          <w:rFonts w:ascii="Times New Roman" w:hAnsi="Times New Roman" w:cs="Times New Roman"/>
          <w:szCs w:val="24"/>
        </w:rPr>
      </w:pPr>
    </w:p>
    <w:p w:rsidR="00FA2D6A" w:rsidRPr="00BA212D" w:rsidRDefault="00FA2D6A" w:rsidP="009F7312">
      <w:pPr>
        <w:ind w:firstLine="720"/>
        <w:rPr>
          <w:rFonts w:ascii="Times New Roman" w:hAnsi="Times New Roman" w:cs="Times New Roman"/>
          <w:szCs w:val="24"/>
        </w:rPr>
      </w:pPr>
    </w:p>
    <w:p w:rsidR="009F7312" w:rsidRPr="00AF0A8A" w:rsidRDefault="009F7312" w:rsidP="00AF0A8A">
      <w:pPr>
        <w:pStyle w:val="BulletHeading"/>
        <w:jc w:val="both"/>
        <w:rPr>
          <w:rFonts w:cs="Times New Roman"/>
        </w:rPr>
      </w:pPr>
      <w:bookmarkStart w:id="5" w:name="_Toc167193962"/>
      <w:r w:rsidRPr="00AF0A8A">
        <w:rPr>
          <w:rFonts w:cs="Times New Roman"/>
        </w:rPr>
        <w:t>Muundo</w:t>
      </w:r>
      <w:bookmarkEnd w:id="5"/>
    </w:p>
    <w:p w:rsidR="00BA212D" w:rsidRPr="00BA212D" w:rsidRDefault="00BA212D" w:rsidP="002878C0">
      <w:pPr>
        <w:pStyle w:val="BulletHeading"/>
        <w:ind w:firstLine="720"/>
        <w:rPr>
          <w:rFonts w:cs="Times New Roman"/>
          <w:sz w:val="24"/>
          <w:szCs w:val="24"/>
        </w:rPr>
      </w:pPr>
    </w:p>
    <w:p w:rsidR="009F7312" w:rsidRPr="00BA212D" w:rsidRDefault="009F7312" w:rsidP="00AF0A8A">
      <w:pPr>
        <w:ind w:firstLine="720"/>
        <w:jc w:val="both"/>
        <w:rPr>
          <w:rFonts w:ascii="Times New Roman" w:hAnsi="Times New Roman" w:cs="Times New Roman"/>
          <w:szCs w:val="24"/>
        </w:rPr>
      </w:pPr>
      <w:r w:rsidRPr="00BA212D">
        <w:rPr>
          <w:rFonts w:ascii="Times New Roman" w:hAnsi="Times New Roman" w:cs="Times New Roman"/>
          <w:szCs w:val="24"/>
        </w:rPr>
        <w:t>Mwanzo 1</w:t>
      </w:r>
      <w:r w:rsidR="002878C0" w:rsidRPr="00BA212D">
        <w:rPr>
          <w:rFonts w:ascii="Times New Roman" w:hAnsi="Times New Roman" w:cs="Times New Roman"/>
          <w:szCs w:val="24"/>
        </w:rPr>
        <w:t>-</w:t>
      </w:r>
      <w:r w:rsidRPr="00BA212D">
        <w:rPr>
          <w:rFonts w:ascii="Times New Roman" w:hAnsi="Times New Roman" w:cs="Times New Roman"/>
          <w:szCs w:val="24"/>
        </w:rPr>
        <w:t xml:space="preserve">11 hujumuisha historia nzima ya ulimwengu tangu uumbaji hadi kipindi cha </w:t>
      </w:r>
      <w:r w:rsidR="00C8485A" w:rsidRPr="00BA212D">
        <w:rPr>
          <w:rFonts w:ascii="Times New Roman" w:hAnsi="Times New Roman" w:cs="Times New Roman"/>
          <w:szCs w:val="24"/>
        </w:rPr>
        <w:t>A</w:t>
      </w:r>
      <w:r w:rsidRPr="00BA212D">
        <w:rPr>
          <w:rFonts w:ascii="Times New Roman" w:hAnsi="Times New Roman" w:cs="Times New Roman"/>
          <w:szCs w:val="24"/>
        </w:rPr>
        <w:t>brah</w:t>
      </w:r>
      <w:r w:rsidR="00C8485A" w:rsidRPr="00BA212D">
        <w:rPr>
          <w:rFonts w:ascii="Times New Roman" w:hAnsi="Times New Roman" w:cs="Times New Roman"/>
          <w:szCs w:val="24"/>
        </w:rPr>
        <w:t>a</w:t>
      </w:r>
      <w:r w:rsidRPr="00BA212D">
        <w:rPr>
          <w:rFonts w:ascii="Times New Roman" w:hAnsi="Times New Roman" w:cs="Times New Roman"/>
          <w:szCs w:val="24"/>
        </w:rPr>
        <w:t>mu ambaye aliishi miaka ya 2000-1800 K.K. Sasa wote tunaweza kukubaliana kwamba</w:t>
      </w:r>
      <w:r w:rsidR="00C8485A" w:rsidRPr="00BA212D">
        <w:rPr>
          <w:rFonts w:ascii="Times New Roman" w:hAnsi="Times New Roman" w:cs="Times New Roman"/>
          <w:szCs w:val="24"/>
        </w:rPr>
        <w:t>,</w:t>
      </w:r>
      <w:r w:rsidRPr="00BA212D">
        <w:rPr>
          <w:rFonts w:ascii="Times New Roman" w:hAnsi="Times New Roman" w:cs="Times New Roman"/>
          <w:szCs w:val="24"/>
        </w:rPr>
        <w:t xml:space="preserve"> Musa aliacha matukio mengine mengi tu tangu kipindi hicho kuliko yale aliyoyaingiza katika sura kumi na moja hizi. Hivyo, kuielewa Mwanzo 1</w:t>
      </w:r>
      <w:r w:rsidR="00C8485A" w:rsidRPr="00BA212D">
        <w:rPr>
          <w:rFonts w:ascii="Times New Roman" w:hAnsi="Times New Roman" w:cs="Times New Roman"/>
          <w:szCs w:val="24"/>
        </w:rPr>
        <w:t>-</w:t>
      </w:r>
      <w:r w:rsidRPr="00BA212D">
        <w:rPr>
          <w:rFonts w:ascii="Times New Roman" w:hAnsi="Times New Roman" w:cs="Times New Roman"/>
          <w:szCs w:val="24"/>
        </w:rPr>
        <w:t>11 lazima tuzingatie uchaguzi huu pia wa mpangilio wa sura hizi. Kadiri tunavyogundua namna Musa alivyopangilia kwa makusudi historia hii ya zama za kale, tutaweza kujibu baadhi ya maswali muh</w:t>
      </w:r>
      <w:r w:rsidR="007B08EA" w:rsidRPr="00BA212D">
        <w:rPr>
          <w:rFonts w:ascii="Times New Roman" w:hAnsi="Times New Roman" w:cs="Times New Roman"/>
          <w:szCs w:val="24"/>
        </w:rPr>
        <w:t>imu. Kwa</w:t>
      </w:r>
      <w:r w:rsidRPr="00BA212D">
        <w:rPr>
          <w:rFonts w:ascii="Times New Roman" w:hAnsi="Times New Roman" w:cs="Times New Roman"/>
          <w:szCs w:val="24"/>
        </w:rPr>
        <w:t>nini Mungu alimvuvia Musa kuing</w:t>
      </w:r>
      <w:r w:rsidR="007B08EA" w:rsidRPr="00BA212D">
        <w:rPr>
          <w:rFonts w:ascii="Times New Roman" w:hAnsi="Times New Roman" w:cs="Times New Roman"/>
          <w:szCs w:val="24"/>
        </w:rPr>
        <w:t>iza taarifa hizi chache? Na kwa</w:t>
      </w:r>
      <w:r w:rsidRPr="00BA212D">
        <w:rPr>
          <w:rFonts w:ascii="Times New Roman" w:hAnsi="Times New Roman" w:cs="Times New Roman"/>
          <w:szCs w:val="24"/>
        </w:rPr>
        <w:t>nini Mungu alimruhusu Musa kupangilia maelezo haya kama alivyofan</w:t>
      </w:r>
      <w:r w:rsidR="00076DB5" w:rsidRPr="00BA212D">
        <w:rPr>
          <w:rFonts w:ascii="Times New Roman" w:hAnsi="Times New Roman" w:cs="Times New Roman"/>
          <w:szCs w:val="24"/>
        </w:rPr>
        <w:t>y</w:t>
      </w:r>
      <w:r w:rsidRPr="00BA212D">
        <w:rPr>
          <w:rFonts w:ascii="Times New Roman" w:hAnsi="Times New Roman" w:cs="Times New Roman"/>
          <w:szCs w:val="24"/>
        </w:rPr>
        <w:t xml:space="preserve">a? </w:t>
      </w:r>
    </w:p>
    <w:p w:rsidR="009F7312" w:rsidRPr="00BA212D" w:rsidRDefault="009F7312" w:rsidP="009F7312">
      <w:pPr>
        <w:ind w:firstLine="720"/>
        <w:jc w:val="both"/>
        <w:rPr>
          <w:rFonts w:ascii="Times New Roman" w:hAnsi="Times New Roman" w:cs="Times New Roman"/>
          <w:bCs/>
          <w:szCs w:val="24"/>
        </w:rPr>
      </w:pPr>
      <w:r w:rsidRPr="00BA212D">
        <w:rPr>
          <w:rFonts w:ascii="Times New Roman" w:hAnsi="Times New Roman" w:cs="Times New Roman"/>
          <w:bCs/>
          <w:szCs w:val="24"/>
        </w:rPr>
        <w:t xml:space="preserve">Ili kufahamu kwa nini Musa aliandika kama alivyofanya, lazima kwanza tutazame mazingira ya kiuandishi ambayo yalikuwepo kipindi kile. </w:t>
      </w:r>
    </w:p>
    <w:p w:rsidR="009F7312" w:rsidRDefault="009F7312" w:rsidP="00BA212D">
      <w:pPr>
        <w:jc w:val="center"/>
        <w:rPr>
          <w:rFonts w:ascii="Times New Roman" w:hAnsi="Times New Roman" w:cs="Times New Roman"/>
          <w:bCs/>
          <w:sz w:val="28"/>
          <w:szCs w:val="28"/>
        </w:rPr>
      </w:pPr>
    </w:p>
    <w:p w:rsidR="00AF0A8A" w:rsidRPr="00BA212D" w:rsidRDefault="00AF0A8A" w:rsidP="00BA212D">
      <w:pPr>
        <w:jc w:val="center"/>
        <w:rPr>
          <w:rFonts w:ascii="Times New Roman" w:hAnsi="Times New Roman" w:cs="Times New Roman"/>
          <w:bCs/>
          <w:sz w:val="28"/>
          <w:szCs w:val="28"/>
        </w:rPr>
      </w:pPr>
    </w:p>
    <w:p w:rsidR="009F7312" w:rsidRPr="00AF0A8A" w:rsidRDefault="00B70109" w:rsidP="00AF0A8A">
      <w:pPr>
        <w:pStyle w:val="PanelHeading"/>
        <w:rPr>
          <w:rFonts w:cs="Times New Roman"/>
        </w:rPr>
      </w:pPr>
      <w:bookmarkStart w:id="6" w:name="_Toc167193963"/>
      <w:r w:rsidRPr="00AF0A8A">
        <w:rPr>
          <w:rFonts w:cs="Times New Roman"/>
        </w:rPr>
        <w:t>Usuli</w:t>
      </w:r>
      <w:bookmarkEnd w:id="6"/>
      <w:r w:rsidRPr="00AF0A8A">
        <w:rPr>
          <w:rFonts w:cs="Times New Roman"/>
        </w:rPr>
        <w:t xml:space="preserve"> </w:t>
      </w:r>
    </w:p>
    <w:p w:rsidR="00B70109" w:rsidRDefault="00B70109" w:rsidP="00BE4BE7">
      <w:pPr>
        <w:jc w:val="both"/>
        <w:rPr>
          <w:rFonts w:ascii="Times New Roman" w:hAnsi="Times New Roman" w:cs="Times New Roman"/>
          <w:szCs w:val="24"/>
        </w:rPr>
      </w:pPr>
    </w:p>
    <w:p w:rsidR="009F7312" w:rsidRPr="00BA212D" w:rsidRDefault="0061669D" w:rsidP="00B70109">
      <w:pPr>
        <w:ind w:firstLine="720"/>
        <w:jc w:val="both"/>
        <w:rPr>
          <w:rFonts w:ascii="Times New Roman" w:hAnsi="Times New Roman" w:cs="Times New Roman"/>
          <w:szCs w:val="24"/>
        </w:rPr>
      </w:pPr>
      <w:r w:rsidRPr="00BA212D">
        <w:rPr>
          <w:rFonts w:ascii="Times New Roman" w:hAnsi="Times New Roman" w:cs="Times New Roman"/>
          <w:szCs w:val="24"/>
        </w:rPr>
        <w:t xml:space="preserve">Fasihi ya watu wa kale wa mashariki ya karibu </w:t>
      </w:r>
      <w:r w:rsidR="009F7312" w:rsidRPr="00BA212D">
        <w:rPr>
          <w:rFonts w:ascii="Times New Roman" w:hAnsi="Times New Roman" w:cs="Times New Roman"/>
          <w:szCs w:val="24"/>
        </w:rPr>
        <w:t xml:space="preserve">ni muhimu </w:t>
      </w:r>
      <w:r w:rsidRPr="00BA212D">
        <w:rPr>
          <w:rFonts w:ascii="Times New Roman" w:hAnsi="Times New Roman" w:cs="Times New Roman"/>
          <w:szCs w:val="24"/>
        </w:rPr>
        <w:t>sana ka</w:t>
      </w:r>
      <w:r w:rsidR="00C8485A" w:rsidRPr="00BA212D">
        <w:rPr>
          <w:rFonts w:ascii="Times New Roman" w:hAnsi="Times New Roman" w:cs="Times New Roman"/>
          <w:szCs w:val="24"/>
        </w:rPr>
        <w:t>tika kutimiza</w:t>
      </w:r>
      <w:r w:rsidRPr="00BA212D">
        <w:rPr>
          <w:rFonts w:ascii="Times New Roman" w:hAnsi="Times New Roman" w:cs="Times New Roman"/>
          <w:szCs w:val="24"/>
        </w:rPr>
        <w:t xml:space="preserve"> kusudi letu</w:t>
      </w:r>
      <w:r w:rsidR="00C8485A" w:rsidRPr="00BA212D">
        <w:rPr>
          <w:rFonts w:ascii="Times New Roman" w:hAnsi="Times New Roman" w:cs="Times New Roman"/>
          <w:szCs w:val="24"/>
        </w:rPr>
        <w:t>.</w:t>
      </w:r>
      <w:r w:rsidRPr="00BA212D">
        <w:rPr>
          <w:rFonts w:ascii="Times New Roman" w:hAnsi="Times New Roman" w:cs="Times New Roman"/>
          <w:szCs w:val="24"/>
        </w:rPr>
        <w:t xml:space="preserve"> </w:t>
      </w:r>
      <w:r w:rsidR="00C8485A" w:rsidRPr="00BA212D">
        <w:rPr>
          <w:rFonts w:ascii="Times New Roman" w:hAnsi="Times New Roman" w:cs="Times New Roman"/>
          <w:szCs w:val="24"/>
        </w:rPr>
        <w:t>K</w:t>
      </w:r>
      <w:r w:rsidRPr="00BA212D">
        <w:rPr>
          <w:rFonts w:ascii="Times New Roman" w:hAnsi="Times New Roman" w:cs="Times New Roman"/>
          <w:szCs w:val="24"/>
        </w:rPr>
        <w:t>wanza</w:t>
      </w:r>
      <w:r w:rsidR="00C8485A" w:rsidRPr="00BA212D">
        <w:rPr>
          <w:rFonts w:ascii="Times New Roman" w:hAnsi="Times New Roman" w:cs="Times New Roman"/>
          <w:szCs w:val="24"/>
        </w:rPr>
        <w:t>,</w:t>
      </w:r>
      <w:r w:rsidRPr="00BA212D">
        <w:rPr>
          <w:rFonts w:ascii="Times New Roman" w:hAnsi="Times New Roman" w:cs="Times New Roman"/>
          <w:szCs w:val="24"/>
        </w:rPr>
        <w:t xml:space="preserve"> kwa</w:t>
      </w:r>
      <w:r w:rsidR="009F7312" w:rsidRPr="00BA212D">
        <w:rPr>
          <w:rFonts w:ascii="Times New Roman" w:hAnsi="Times New Roman" w:cs="Times New Roman"/>
          <w:szCs w:val="24"/>
        </w:rPr>
        <w:t xml:space="preserve">sababu habari </w:t>
      </w:r>
      <w:r w:rsidR="0033656C" w:rsidRPr="00BA212D">
        <w:rPr>
          <w:rFonts w:ascii="Times New Roman" w:hAnsi="Times New Roman" w:cs="Times New Roman"/>
          <w:szCs w:val="24"/>
        </w:rPr>
        <w:t>ny</w:t>
      </w:r>
      <w:r w:rsidR="009F7312" w:rsidRPr="00BA212D">
        <w:rPr>
          <w:rFonts w:ascii="Times New Roman" w:hAnsi="Times New Roman" w:cs="Times New Roman"/>
          <w:szCs w:val="24"/>
        </w:rPr>
        <w:t xml:space="preserve">ingine za kale zilikuwa zinapatikana </w:t>
      </w:r>
      <w:r w:rsidRPr="00BA212D">
        <w:rPr>
          <w:rFonts w:ascii="Times New Roman" w:hAnsi="Times New Roman" w:cs="Times New Roman"/>
          <w:szCs w:val="24"/>
        </w:rPr>
        <w:t xml:space="preserve">kirahisi </w:t>
      </w:r>
      <w:r w:rsidRPr="00BA212D">
        <w:rPr>
          <w:rFonts w:ascii="Times New Roman" w:hAnsi="Times New Roman" w:cs="Times New Roman"/>
          <w:szCs w:val="24"/>
        </w:rPr>
        <w:lastRenderedPageBreak/>
        <w:t>kwa Musa, na pili, kwa</w:t>
      </w:r>
      <w:r w:rsidR="009F7312" w:rsidRPr="00BA212D">
        <w:rPr>
          <w:rFonts w:ascii="Times New Roman" w:hAnsi="Times New Roman" w:cs="Times New Roman"/>
          <w:szCs w:val="24"/>
        </w:rPr>
        <w:t xml:space="preserve">sababu Musa alikabiliana na baadhi ya habari hizo za zama za kale. </w:t>
      </w:r>
    </w:p>
    <w:p w:rsidR="009F7312" w:rsidRDefault="009F7312" w:rsidP="009F7312">
      <w:pPr>
        <w:rPr>
          <w:rFonts w:ascii="Times New Roman" w:hAnsi="Times New Roman" w:cs="Times New Roman"/>
          <w:szCs w:val="24"/>
        </w:rPr>
      </w:pPr>
    </w:p>
    <w:p w:rsidR="00AF0A8A" w:rsidRPr="00BA212D" w:rsidRDefault="00AF0A8A" w:rsidP="009F7312">
      <w:pPr>
        <w:rPr>
          <w:rFonts w:ascii="Times New Roman" w:hAnsi="Times New Roman" w:cs="Times New Roman"/>
          <w:szCs w:val="24"/>
        </w:rPr>
      </w:pPr>
    </w:p>
    <w:p w:rsidR="009F7312" w:rsidRPr="00AF0A8A" w:rsidRDefault="009F7312" w:rsidP="00AF0A8A">
      <w:pPr>
        <w:pStyle w:val="BulletHeading"/>
        <w:jc w:val="both"/>
        <w:rPr>
          <w:rFonts w:cs="Times New Roman"/>
        </w:rPr>
      </w:pPr>
      <w:bookmarkStart w:id="7" w:name="_Toc167193964"/>
      <w:r w:rsidRPr="00AF0A8A">
        <w:rPr>
          <w:rFonts w:cs="Times New Roman"/>
        </w:rPr>
        <w:t>Upatikanaji</w:t>
      </w:r>
      <w:bookmarkEnd w:id="7"/>
      <w:r w:rsidR="00C8485A" w:rsidRPr="00AF0A8A">
        <w:rPr>
          <w:rFonts w:cs="Times New Roman"/>
        </w:rPr>
        <w:t xml:space="preserve"> </w:t>
      </w:r>
    </w:p>
    <w:p w:rsidR="00C8485A" w:rsidRPr="00BA212D" w:rsidRDefault="00C8485A" w:rsidP="009F7312">
      <w:pPr>
        <w:pStyle w:val="BulletHeading"/>
        <w:rPr>
          <w:rFonts w:cs="Times New Roman"/>
          <w:sz w:val="24"/>
          <w:szCs w:val="24"/>
        </w:rPr>
      </w:pPr>
    </w:p>
    <w:p w:rsidR="009F7312" w:rsidRPr="00BA212D" w:rsidRDefault="009F7312" w:rsidP="00B70109">
      <w:pPr>
        <w:ind w:firstLine="720"/>
        <w:jc w:val="both"/>
        <w:rPr>
          <w:rFonts w:ascii="Times New Roman" w:hAnsi="Times New Roman" w:cs="Times New Roman"/>
          <w:szCs w:val="24"/>
        </w:rPr>
      </w:pPr>
      <w:r w:rsidRPr="00BA212D">
        <w:rPr>
          <w:rFonts w:ascii="Times New Roman" w:hAnsi="Times New Roman" w:cs="Times New Roman"/>
          <w:szCs w:val="24"/>
        </w:rPr>
        <w:t>Utafiti wa kiakiolojia umedhihirisha kwamba</w:t>
      </w:r>
      <w:r w:rsidR="00C8485A" w:rsidRPr="00BA212D">
        <w:rPr>
          <w:rFonts w:ascii="Times New Roman" w:hAnsi="Times New Roman" w:cs="Times New Roman"/>
          <w:szCs w:val="24"/>
        </w:rPr>
        <w:t>,</w:t>
      </w:r>
      <w:r w:rsidRPr="00BA212D">
        <w:rPr>
          <w:rFonts w:ascii="Times New Roman" w:hAnsi="Times New Roman" w:cs="Times New Roman"/>
          <w:szCs w:val="24"/>
        </w:rPr>
        <w:t xml:space="preserve"> Musa hakuwa mtu wa kwanza kuandika kuhusu asili ya ulimwengu. </w:t>
      </w:r>
      <w:r w:rsidR="00C8485A" w:rsidRPr="00BA212D">
        <w:rPr>
          <w:rFonts w:ascii="Times New Roman" w:hAnsi="Times New Roman" w:cs="Times New Roman"/>
          <w:szCs w:val="24"/>
        </w:rPr>
        <w:t>Kwa</w:t>
      </w:r>
      <w:r w:rsidRPr="00BA212D">
        <w:rPr>
          <w:rFonts w:ascii="Times New Roman" w:hAnsi="Times New Roman" w:cs="Times New Roman"/>
          <w:szCs w:val="24"/>
        </w:rPr>
        <w:t xml:space="preserve"> uhakika, Mungu alimvuvia Mu</w:t>
      </w:r>
      <w:r w:rsidR="00B408CE" w:rsidRPr="00BA212D">
        <w:rPr>
          <w:rFonts w:ascii="Times New Roman" w:hAnsi="Times New Roman" w:cs="Times New Roman"/>
          <w:szCs w:val="24"/>
        </w:rPr>
        <w:t>s</w:t>
      </w:r>
      <w:r w:rsidRPr="00BA212D">
        <w:rPr>
          <w:rFonts w:ascii="Times New Roman" w:hAnsi="Times New Roman" w:cs="Times New Roman"/>
          <w:szCs w:val="24"/>
        </w:rPr>
        <w:t>a ili kwamba habari zake ziwe za kweli. Lakini Musa aliandika kipindi ambacho huko Mashariki kulikuwa na hadithi nyingi zilizokuwa zimeandikwa kuhusu historia ya zama za kale.</w:t>
      </w:r>
    </w:p>
    <w:p w:rsidR="009F7312" w:rsidRPr="00F077A3" w:rsidRDefault="009F7312" w:rsidP="00F077A3">
      <w:pPr>
        <w:ind w:firstLine="720"/>
        <w:jc w:val="both"/>
        <w:rPr>
          <w:rFonts w:ascii="Times New Roman" w:hAnsi="Times New Roman" w:cs="Times New Roman"/>
          <w:szCs w:val="24"/>
        </w:rPr>
      </w:pPr>
      <w:r w:rsidRPr="00F077A3">
        <w:rPr>
          <w:rFonts w:ascii="Times New Roman" w:hAnsi="Times New Roman" w:cs="Times New Roman"/>
          <w:szCs w:val="24"/>
        </w:rPr>
        <w:t>Baadhi ya maadishi hayo ya kale hujulikana sana. Watu wengi wa</w:t>
      </w:r>
      <w:r w:rsidR="00C8485A" w:rsidRPr="00F077A3">
        <w:rPr>
          <w:rFonts w:ascii="Times New Roman" w:hAnsi="Times New Roman" w:cs="Times New Roman"/>
          <w:szCs w:val="24"/>
        </w:rPr>
        <w:t>nafahamu</w:t>
      </w:r>
      <w:r w:rsidRPr="00F077A3">
        <w:rPr>
          <w:rFonts w:ascii="Times New Roman" w:hAnsi="Times New Roman" w:cs="Times New Roman"/>
          <w:szCs w:val="24"/>
        </w:rPr>
        <w:t xml:space="preserve"> kuhusu Enuma Elish, au habari ya uumbaji </w:t>
      </w:r>
      <w:r w:rsidR="00130172" w:rsidRPr="00F077A3">
        <w:rPr>
          <w:rFonts w:ascii="Times New Roman" w:hAnsi="Times New Roman" w:cs="Times New Roman"/>
          <w:szCs w:val="24"/>
        </w:rPr>
        <w:t>w</w:t>
      </w:r>
      <w:r w:rsidRPr="00F077A3">
        <w:rPr>
          <w:rFonts w:ascii="Times New Roman" w:hAnsi="Times New Roman" w:cs="Times New Roman"/>
          <w:szCs w:val="24"/>
        </w:rPr>
        <w:t>a Babeli, au “Kibao cha Kumi na Moja” cha Utendi wa Gilgamesh, au historia ya gharika la Babeli. Mchanganyiko wa habari za zama za kale ziliandik</w:t>
      </w:r>
      <w:r w:rsidR="00C8485A" w:rsidRPr="00F077A3">
        <w:rPr>
          <w:rFonts w:ascii="Times New Roman" w:hAnsi="Times New Roman" w:cs="Times New Roman"/>
          <w:szCs w:val="24"/>
        </w:rPr>
        <w:t>w</w:t>
      </w:r>
      <w:r w:rsidRPr="00F077A3">
        <w:rPr>
          <w:rFonts w:ascii="Times New Roman" w:hAnsi="Times New Roman" w:cs="Times New Roman"/>
          <w:szCs w:val="24"/>
        </w:rPr>
        <w:t xml:space="preserve">a huko Misri na Kanaani pia. Nyaraka hizi na zingine nyingi kutoka katika uliwengu wa kale </w:t>
      </w:r>
      <w:r w:rsidR="00C8485A" w:rsidRPr="00F077A3">
        <w:rPr>
          <w:rFonts w:ascii="Times New Roman" w:hAnsi="Times New Roman" w:cs="Times New Roman"/>
          <w:szCs w:val="24"/>
        </w:rPr>
        <w:t>z</w:t>
      </w:r>
      <w:r w:rsidRPr="00F077A3">
        <w:rPr>
          <w:rFonts w:ascii="Times New Roman" w:hAnsi="Times New Roman" w:cs="Times New Roman"/>
          <w:szCs w:val="24"/>
        </w:rPr>
        <w:t>ilishughulika na historia ya asili na ya kwanza ya ulimwengu.</w:t>
      </w:r>
    </w:p>
    <w:p w:rsidR="009F7312" w:rsidRPr="00BA212D" w:rsidRDefault="00C8485A" w:rsidP="009F7312">
      <w:pPr>
        <w:ind w:firstLine="720"/>
        <w:jc w:val="both"/>
        <w:rPr>
          <w:rFonts w:ascii="Times New Roman" w:hAnsi="Times New Roman" w:cs="Times New Roman"/>
          <w:szCs w:val="24"/>
        </w:rPr>
      </w:pPr>
      <w:r w:rsidRPr="00BA212D">
        <w:rPr>
          <w:rFonts w:ascii="Times New Roman" w:hAnsi="Times New Roman" w:cs="Times New Roman"/>
          <w:szCs w:val="24"/>
        </w:rPr>
        <w:t>S</w:t>
      </w:r>
      <w:r w:rsidR="009F7312" w:rsidRPr="00BA212D">
        <w:rPr>
          <w:rFonts w:ascii="Times New Roman" w:hAnsi="Times New Roman" w:cs="Times New Roman"/>
          <w:szCs w:val="24"/>
        </w:rPr>
        <w:t>i hivyo tu, bali pia nyaraka hizi nyingi za Mashariki ya kale zilikuwa zinapatikana kipindi cha Musa wakati wa ujana wake. Musa alikuwa amesomeshwa katika jumba la kifalme la Misri, na maandishi yake yalidhihirisha kwamba aliifahamu fasihi ya ulimwengu wa kale. Kadiri Musa alivyoandika maandiko yake yaliyovuviwa na Mungu na habari ya kweli ya kipindi cha zama za kale, alikuwa anazifahamu desturi zingine za kiuandishi katika Mashariki ya Kale.</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Kufahamu kwamba habari zingine za zama za kale zilikuwa zinapatikana kipindi cha Musa, </w:t>
      </w:r>
      <w:r w:rsidR="00C8485A" w:rsidRPr="00BA212D">
        <w:rPr>
          <w:rFonts w:ascii="Times New Roman" w:hAnsi="Times New Roman" w:cs="Times New Roman"/>
          <w:szCs w:val="24"/>
        </w:rPr>
        <w:t>zinaza</w:t>
      </w:r>
      <w:r w:rsidRPr="00BA212D">
        <w:rPr>
          <w:rFonts w:ascii="Times New Roman" w:hAnsi="Times New Roman" w:cs="Times New Roman"/>
          <w:szCs w:val="24"/>
        </w:rPr>
        <w:t xml:space="preserve"> swali </w:t>
      </w:r>
      <w:r w:rsidR="00C8485A" w:rsidRPr="00BA212D">
        <w:rPr>
          <w:rFonts w:ascii="Times New Roman" w:hAnsi="Times New Roman" w:cs="Times New Roman"/>
          <w:szCs w:val="24"/>
        </w:rPr>
        <w:t>j</w:t>
      </w:r>
      <w:r w:rsidRPr="00BA212D">
        <w:rPr>
          <w:rFonts w:ascii="Times New Roman" w:hAnsi="Times New Roman" w:cs="Times New Roman"/>
          <w:szCs w:val="24"/>
        </w:rPr>
        <w:t>ingine</w:t>
      </w:r>
      <w:r w:rsidR="00C8485A" w:rsidRPr="00BA212D">
        <w:rPr>
          <w:rFonts w:ascii="Times New Roman" w:hAnsi="Times New Roman" w:cs="Times New Roman"/>
          <w:szCs w:val="24"/>
        </w:rPr>
        <w:t xml:space="preserve"> muhimu</w:t>
      </w:r>
      <w:r w:rsidRPr="00BA212D">
        <w:rPr>
          <w:rFonts w:ascii="Times New Roman" w:hAnsi="Times New Roman" w:cs="Times New Roman"/>
          <w:szCs w:val="24"/>
        </w:rPr>
        <w:t xml:space="preserve">: Ni kwa namna gani </w:t>
      </w:r>
      <w:r w:rsidR="00C8485A" w:rsidRPr="00BA212D">
        <w:rPr>
          <w:rFonts w:ascii="Times New Roman" w:hAnsi="Times New Roman" w:cs="Times New Roman"/>
          <w:szCs w:val="24"/>
        </w:rPr>
        <w:t xml:space="preserve">uandishi wa </w:t>
      </w:r>
      <w:r w:rsidRPr="00BA212D">
        <w:rPr>
          <w:rFonts w:ascii="Times New Roman" w:hAnsi="Times New Roman" w:cs="Times New Roman"/>
          <w:szCs w:val="24"/>
        </w:rPr>
        <w:t xml:space="preserve">Musa </w:t>
      </w:r>
      <w:r w:rsidR="00C8485A" w:rsidRPr="00BA212D">
        <w:rPr>
          <w:rFonts w:ascii="Times New Roman" w:hAnsi="Times New Roman" w:cs="Times New Roman"/>
          <w:szCs w:val="24"/>
        </w:rPr>
        <w:t>uli</w:t>
      </w:r>
      <w:r w:rsidRPr="00BA212D">
        <w:rPr>
          <w:rFonts w:ascii="Times New Roman" w:hAnsi="Times New Roman" w:cs="Times New Roman"/>
          <w:szCs w:val="24"/>
        </w:rPr>
        <w:t>athiri</w:t>
      </w:r>
      <w:r w:rsidR="00C8485A" w:rsidRPr="00BA212D">
        <w:rPr>
          <w:rFonts w:ascii="Times New Roman" w:hAnsi="Times New Roman" w:cs="Times New Roman"/>
          <w:szCs w:val="24"/>
        </w:rPr>
        <w:t>w</w:t>
      </w:r>
      <w:r w:rsidRPr="00BA212D">
        <w:rPr>
          <w:rFonts w:ascii="Times New Roman" w:hAnsi="Times New Roman" w:cs="Times New Roman"/>
          <w:szCs w:val="24"/>
        </w:rPr>
        <w:t xml:space="preserve">a na hadithi </w:t>
      </w:r>
      <w:r w:rsidR="00130172" w:rsidRPr="00BA212D">
        <w:rPr>
          <w:rFonts w:ascii="Times New Roman" w:hAnsi="Times New Roman" w:cs="Times New Roman"/>
          <w:szCs w:val="24"/>
        </w:rPr>
        <w:t>z</w:t>
      </w:r>
      <w:r w:rsidRPr="00BA212D">
        <w:rPr>
          <w:rFonts w:ascii="Times New Roman" w:hAnsi="Times New Roman" w:cs="Times New Roman"/>
          <w:szCs w:val="24"/>
        </w:rPr>
        <w:t xml:space="preserve">a tamaduni zingine? </w:t>
      </w:r>
    </w:p>
    <w:p w:rsidR="009F7312" w:rsidRDefault="009F7312" w:rsidP="009F7312">
      <w:pPr>
        <w:ind w:firstLine="720"/>
        <w:rPr>
          <w:rFonts w:ascii="Times New Roman" w:hAnsi="Times New Roman" w:cs="Times New Roman"/>
          <w:szCs w:val="24"/>
        </w:rPr>
      </w:pPr>
    </w:p>
    <w:p w:rsidR="00AF0A8A" w:rsidRPr="00BA212D" w:rsidRDefault="00AF0A8A" w:rsidP="009F7312">
      <w:pPr>
        <w:ind w:firstLine="720"/>
        <w:rPr>
          <w:rFonts w:ascii="Times New Roman" w:hAnsi="Times New Roman" w:cs="Times New Roman"/>
          <w:szCs w:val="24"/>
        </w:rPr>
      </w:pPr>
    </w:p>
    <w:p w:rsidR="009F7312" w:rsidRPr="00AF0A8A" w:rsidRDefault="00B70109" w:rsidP="00AF0A8A">
      <w:pPr>
        <w:pStyle w:val="BulletHeading"/>
        <w:jc w:val="both"/>
        <w:rPr>
          <w:rFonts w:cs="Times New Roman"/>
        </w:rPr>
      </w:pPr>
      <w:bookmarkStart w:id="8" w:name="_Toc167193965"/>
      <w:r w:rsidRPr="00AF0A8A">
        <w:rPr>
          <w:rFonts w:cs="Times New Roman"/>
        </w:rPr>
        <w:t>Mwingiliano</w:t>
      </w:r>
      <w:bookmarkEnd w:id="8"/>
      <w:r w:rsidRPr="00AF0A8A">
        <w:rPr>
          <w:rFonts w:cs="Times New Roman"/>
        </w:rPr>
        <w:t xml:space="preserve"> </w:t>
      </w:r>
    </w:p>
    <w:p w:rsidR="00C8485A" w:rsidRPr="00BA212D" w:rsidRDefault="00C8485A" w:rsidP="00172F00">
      <w:pPr>
        <w:jc w:val="both"/>
        <w:rPr>
          <w:rFonts w:ascii="Times New Roman" w:hAnsi="Times New Roman" w:cs="Times New Roman"/>
          <w:szCs w:val="24"/>
        </w:rPr>
      </w:pPr>
    </w:p>
    <w:p w:rsidR="009F7312" w:rsidRPr="00BA212D" w:rsidRDefault="009F7312" w:rsidP="00AF0A8A">
      <w:pPr>
        <w:ind w:firstLine="720"/>
        <w:jc w:val="both"/>
        <w:rPr>
          <w:rFonts w:ascii="Times New Roman" w:hAnsi="Times New Roman" w:cs="Times New Roman"/>
          <w:szCs w:val="24"/>
        </w:rPr>
      </w:pPr>
      <w:r w:rsidRPr="00BA212D">
        <w:rPr>
          <w:rFonts w:ascii="Times New Roman" w:hAnsi="Times New Roman" w:cs="Times New Roman"/>
          <w:szCs w:val="24"/>
        </w:rPr>
        <w:t xml:space="preserve">Kama tutakavyoona katika mfululizo wa masono haya, Musa </w:t>
      </w:r>
      <w:r w:rsidR="00B70109">
        <w:rPr>
          <w:rFonts w:ascii="Times New Roman" w:hAnsi="Times New Roman" w:cs="Times New Roman"/>
          <w:szCs w:val="24"/>
        </w:rPr>
        <w:t>alikuwa na mwingiliano</w:t>
      </w:r>
      <w:r w:rsidRPr="00BA212D">
        <w:rPr>
          <w:rFonts w:ascii="Times New Roman" w:hAnsi="Times New Roman" w:cs="Times New Roman"/>
          <w:szCs w:val="24"/>
        </w:rPr>
        <w:t xml:space="preserve"> na tamaduni zingine za zama za kale ambazo ni hasi na pia zile chanya. Kwa </w:t>
      </w:r>
      <w:r w:rsidR="00C8485A" w:rsidRPr="00BA212D">
        <w:rPr>
          <w:rFonts w:ascii="Times New Roman" w:hAnsi="Times New Roman" w:cs="Times New Roman"/>
          <w:szCs w:val="24"/>
        </w:rPr>
        <w:t>namna moja ama nyingine</w:t>
      </w:r>
      <w:r w:rsidRPr="00BA212D">
        <w:rPr>
          <w:rFonts w:ascii="Times New Roman" w:hAnsi="Times New Roman" w:cs="Times New Roman"/>
          <w:szCs w:val="24"/>
        </w:rPr>
        <w:t xml:space="preserve">, Musa aliandika historia yake ya zama za awali ili kupambana na uongo </w:t>
      </w:r>
      <w:r w:rsidR="00172F00" w:rsidRPr="00BA212D">
        <w:rPr>
          <w:rFonts w:ascii="Times New Roman" w:hAnsi="Times New Roman" w:cs="Times New Roman"/>
          <w:szCs w:val="24"/>
        </w:rPr>
        <w:t>uliokuwepo</w:t>
      </w:r>
      <w:r w:rsidRPr="00BA212D">
        <w:rPr>
          <w:rFonts w:ascii="Times New Roman" w:hAnsi="Times New Roman" w:cs="Times New Roman"/>
          <w:szCs w:val="24"/>
        </w:rPr>
        <w:t>. Lazima tukumbuke kwamba</w:t>
      </w:r>
      <w:r w:rsidR="00C8485A" w:rsidRPr="00BA212D">
        <w:rPr>
          <w:rFonts w:ascii="Times New Roman" w:hAnsi="Times New Roman" w:cs="Times New Roman"/>
          <w:szCs w:val="24"/>
        </w:rPr>
        <w:t xml:space="preserve">, </w:t>
      </w:r>
      <w:r w:rsidRPr="00BA212D">
        <w:rPr>
          <w:rFonts w:ascii="Times New Roman" w:hAnsi="Times New Roman" w:cs="Times New Roman"/>
          <w:szCs w:val="24"/>
        </w:rPr>
        <w:t>Waisraeli aliowaongoza Musa walikuwa wameathiriwa na aina zote za upagani. Walijaribiwa kuamini kwamba ulimwengu ni matokeo na juhudi za miungu wengi. Aidha</w:t>
      </w:r>
      <w:r w:rsidR="00C8485A" w:rsidRPr="00BA212D">
        <w:rPr>
          <w:rFonts w:ascii="Times New Roman" w:hAnsi="Times New Roman" w:cs="Times New Roman"/>
          <w:szCs w:val="24"/>
        </w:rPr>
        <w:t>,</w:t>
      </w:r>
      <w:r w:rsidRPr="00BA212D">
        <w:rPr>
          <w:rFonts w:ascii="Times New Roman" w:hAnsi="Times New Roman" w:cs="Times New Roman"/>
          <w:szCs w:val="24"/>
        </w:rPr>
        <w:t xml:space="preserve"> waliikat</w:t>
      </w:r>
      <w:r w:rsidR="0061669D" w:rsidRPr="00BA212D">
        <w:rPr>
          <w:rFonts w:ascii="Times New Roman" w:hAnsi="Times New Roman" w:cs="Times New Roman"/>
          <w:szCs w:val="24"/>
        </w:rPr>
        <w:t xml:space="preserve">aa imani ya kweli ya </w:t>
      </w:r>
      <w:r w:rsidR="00BC478F" w:rsidRPr="00BA212D">
        <w:rPr>
          <w:rFonts w:ascii="Times New Roman" w:hAnsi="Times New Roman" w:cs="Times New Roman"/>
          <w:szCs w:val="24"/>
        </w:rPr>
        <w:t>wahenga wao wa imani</w:t>
      </w:r>
      <w:r w:rsidRPr="00BA212D">
        <w:rPr>
          <w:rFonts w:ascii="Times New Roman" w:hAnsi="Times New Roman" w:cs="Times New Roman"/>
          <w:szCs w:val="24"/>
        </w:rPr>
        <w:t>, au waliichanganya kweli hii na imani za kidini za mataifa mengine.  Kwa namna nyingi, Musa aliandika habari yake ya nyakati za kale ili kuwafundisha watu wa Mungu namna mambo yalivyotokea. Alitaka ku</w:t>
      </w:r>
      <w:r w:rsidR="00C8485A" w:rsidRPr="00BA212D">
        <w:rPr>
          <w:rFonts w:ascii="Times New Roman" w:hAnsi="Times New Roman" w:cs="Times New Roman"/>
          <w:szCs w:val="24"/>
        </w:rPr>
        <w:t>isimika</w:t>
      </w:r>
      <w:r w:rsidR="0061669D" w:rsidRPr="00BA212D">
        <w:rPr>
          <w:rFonts w:ascii="Times New Roman" w:hAnsi="Times New Roman" w:cs="Times New Roman"/>
          <w:szCs w:val="24"/>
        </w:rPr>
        <w:t xml:space="preserve"> </w:t>
      </w:r>
      <w:r w:rsidRPr="00BA212D">
        <w:rPr>
          <w:rFonts w:ascii="Times New Roman" w:hAnsi="Times New Roman" w:cs="Times New Roman"/>
          <w:szCs w:val="24"/>
        </w:rPr>
        <w:t xml:space="preserve">kweli ya </w:t>
      </w:r>
      <w:r w:rsidR="004C3AE5" w:rsidRPr="00BA212D">
        <w:rPr>
          <w:rFonts w:ascii="Times New Roman" w:hAnsi="Times New Roman" w:cs="Times New Roman"/>
          <w:szCs w:val="24"/>
        </w:rPr>
        <w:t>Y</w:t>
      </w:r>
      <w:r w:rsidRPr="00BA212D">
        <w:rPr>
          <w:rFonts w:ascii="Times New Roman" w:hAnsi="Times New Roman" w:cs="Times New Roman"/>
          <w:szCs w:val="24"/>
        </w:rPr>
        <w:t>ahwe dhidi ya uongo wa dini zingine.</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Musa alitimiza kusudi hili la kupinga hadit</w:t>
      </w:r>
      <w:r w:rsidR="00BC478F" w:rsidRPr="00BA212D">
        <w:rPr>
          <w:rFonts w:ascii="Times New Roman" w:hAnsi="Times New Roman" w:cs="Times New Roman"/>
          <w:szCs w:val="24"/>
        </w:rPr>
        <w:t xml:space="preserve">hi za uongo kwa kuathiriana kwa </w:t>
      </w:r>
      <w:r w:rsidRPr="00BA212D">
        <w:rPr>
          <w:rFonts w:ascii="Times New Roman" w:hAnsi="Times New Roman" w:cs="Times New Roman"/>
          <w:szCs w:val="24"/>
        </w:rPr>
        <w:t>namna iliyo chanya na maandishi ya kitamaduni ya kipindi chake. Maandishi yake kwa kusudi yalifanana na maandishi ya mashariki ya kale</w:t>
      </w:r>
      <w:r w:rsidR="00C8485A" w:rsidRPr="00BA212D">
        <w:rPr>
          <w:rFonts w:ascii="Times New Roman" w:hAnsi="Times New Roman" w:cs="Times New Roman"/>
          <w:szCs w:val="24"/>
        </w:rPr>
        <w:t>,</w:t>
      </w:r>
      <w:r w:rsidRPr="00BA212D">
        <w:rPr>
          <w:rFonts w:ascii="Times New Roman" w:hAnsi="Times New Roman" w:cs="Times New Roman"/>
          <w:szCs w:val="24"/>
        </w:rPr>
        <w:t xml:space="preserve"> ili kwamba aweze kuwasilisha kweli ya Mungu kwa njia ambayo Israeli ataweza kuelewa. Ingawa kuna mifanano mingi kati ya habari aliyoandika Musa na maandishi mengine mbalimbali, utafiti wa kiak</w:t>
      </w:r>
      <w:r w:rsidR="000C5947" w:rsidRPr="00BA212D">
        <w:rPr>
          <w:rFonts w:ascii="Times New Roman" w:hAnsi="Times New Roman" w:cs="Times New Roman"/>
          <w:szCs w:val="24"/>
        </w:rPr>
        <w:t>i</w:t>
      </w:r>
      <w:r w:rsidRPr="00BA212D">
        <w:rPr>
          <w:rFonts w:ascii="Times New Roman" w:hAnsi="Times New Roman" w:cs="Times New Roman"/>
          <w:szCs w:val="24"/>
        </w:rPr>
        <w:t xml:space="preserve">olojia umeonesha utamaduni </w:t>
      </w:r>
      <w:r w:rsidR="000A06FB" w:rsidRPr="00BA212D">
        <w:rPr>
          <w:rFonts w:ascii="Times New Roman" w:hAnsi="Times New Roman" w:cs="Times New Roman"/>
          <w:szCs w:val="24"/>
        </w:rPr>
        <w:t xml:space="preserve">mmoja </w:t>
      </w:r>
      <w:r w:rsidRPr="00BA212D">
        <w:rPr>
          <w:rFonts w:ascii="Times New Roman" w:hAnsi="Times New Roman" w:cs="Times New Roman"/>
          <w:szCs w:val="24"/>
        </w:rPr>
        <w:t>wa kiuandishi</w:t>
      </w:r>
      <w:r w:rsidR="00F44F6E" w:rsidRPr="00BA212D">
        <w:rPr>
          <w:rFonts w:ascii="Times New Roman" w:hAnsi="Times New Roman" w:cs="Times New Roman"/>
          <w:szCs w:val="24"/>
        </w:rPr>
        <w:t>.</w:t>
      </w:r>
      <w:r w:rsidRPr="00BA212D">
        <w:rPr>
          <w:rFonts w:ascii="Times New Roman" w:hAnsi="Times New Roman" w:cs="Times New Roman"/>
          <w:szCs w:val="24"/>
        </w:rPr>
        <w:t xml:space="preserve"> </w:t>
      </w:r>
    </w:p>
    <w:p w:rsidR="009F7312" w:rsidRPr="00BA212D" w:rsidRDefault="00F44F6E" w:rsidP="009F7312">
      <w:pPr>
        <w:ind w:firstLine="720"/>
        <w:jc w:val="both"/>
        <w:rPr>
          <w:rFonts w:ascii="Times New Roman" w:hAnsi="Times New Roman" w:cs="Times New Roman"/>
          <w:szCs w:val="24"/>
        </w:rPr>
      </w:pPr>
      <w:r w:rsidRPr="00BA212D">
        <w:rPr>
          <w:rFonts w:ascii="Times New Roman" w:hAnsi="Times New Roman" w:cs="Times New Roman"/>
          <w:szCs w:val="24"/>
        </w:rPr>
        <w:t>Hasa m</w:t>
      </w:r>
      <w:r w:rsidR="009F7312" w:rsidRPr="00BA212D">
        <w:rPr>
          <w:rFonts w:ascii="Times New Roman" w:hAnsi="Times New Roman" w:cs="Times New Roman"/>
          <w:szCs w:val="24"/>
        </w:rPr>
        <w:t xml:space="preserve">namo mwaka wa 1969 waraka muhimu ulitangazwa kwa jina la </w:t>
      </w:r>
      <w:r w:rsidR="009F7312" w:rsidRPr="00BA212D">
        <w:rPr>
          <w:rFonts w:ascii="Times New Roman" w:hAnsi="Times New Roman" w:cs="Times New Roman"/>
          <w:i/>
          <w:iCs/>
          <w:szCs w:val="24"/>
        </w:rPr>
        <w:t>Atrahasis: Habari ya Garika la Babeli.</w:t>
      </w:r>
      <w:r w:rsidR="009F7312" w:rsidRPr="00BA212D">
        <w:rPr>
          <w:rFonts w:ascii="Times New Roman" w:hAnsi="Times New Roman" w:cs="Times New Roman"/>
          <w:szCs w:val="24"/>
        </w:rPr>
        <w:t xml:space="preserve"> Sasa hatuwezi kuwa na uhakika kwamba waraka huu unaturejesha katika tamaduni za nyuma kiasi</w:t>
      </w:r>
      <w:r w:rsidR="00BC478F" w:rsidRPr="00BA212D">
        <w:rPr>
          <w:rFonts w:ascii="Times New Roman" w:hAnsi="Times New Roman" w:cs="Times New Roman"/>
          <w:szCs w:val="24"/>
        </w:rPr>
        <w:t xml:space="preserve"> gani, bali ni muhimu kwetu kwa</w:t>
      </w:r>
      <w:r w:rsidR="009F7312" w:rsidRPr="00BA212D">
        <w:rPr>
          <w:rFonts w:ascii="Times New Roman" w:hAnsi="Times New Roman" w:cs="Times New Roman"/>
          <w:szCs w:val="24"/>
        </w:rPr>
        <w:t>sababu inaunganisha vitu vingi katika habari moja ambayo hapo awali ilijulika</w:t>
      </w:r>
      <w:r w:rsidR="000A06FB" w:rsidRPr="00BA212D">
        <w:rPr>
          <w:rFonts w:ascii="Times New Roman" w:hAnsi="Times New Roman" w:cs="Times New Roman"/>
          <w:szCs w:val="24"/>
        </w:rPr>
        <w:t>na</w:t>
      </w:r>
      <w:r w:rsidR="009F7312" w:rsidRPr="00BA212D">
        <w:rPr>
          <w:rFonts w:ascii="Times New Roman" w:hAnsi="Times New Roman" w:cs="Times New Roman"/>
          <w:szCs w:val="24"/>
        </w:rPr>
        <w:t xml:space="preserve"> kila kimoja peke yake.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Uten</w:t>
      </w:r>
      <w:r w:rsidR="000A06FB" w:rsidRPr="00BA212D">
        <w:rPr>
          <w:rFonts w:ascii="Times New Roman" w:hAnsi="Times New Roman" w:cs="Times New Roman"/>
          <w:szCs w:val="24"/>
        </w:rPr>
        <w:t>zi</w:t>
      </w:r>
      <w:r w:rsidRPr="00BA212D">
        <w:rPr>
          <w:rFonts w:ascii="Times New Roman" w:hAnsi="Times New Roman" w:cs="Times New Roman"/>
          <w:szCs w:val="24"/>
        </w:rPr>
        <w:t xml:space="preserve"> wa </w:t>
      </w:r>
      <w:r w:rsidRPr="00BA212D">
        <w:rPr>
          <w:rFonts w:ascii="Times New Roman" w:hAnsi="Times New Roman" w:cs="Times New Roman"/>
          <w:i/>
          <w:iCs/>
          <w:szCs w:val="24"/>
        </w:rPr>
        <w:t xml:space="preserve">Atrahasis </w:t>
      </w:r>
      <w:r w:rsidRPr="00BA212D">
        <w:rPr>
          <w:rFonts w:ascii="Times New Roman" w:hAnsi="Times New Roman" w:cs="Times New Roman"/>
          <w:szCs w:val="24"/>
        </w:rPr>
        <w:t xml:space="preserve">hufuata muundo wa aina tatu: Unaanza na uumbaji wa mwanadamu. Uumbaji wa mwanadamu unafuatiwa na kumbukumbu za historia ya kwanza ya mwanadamu, ambao unajikita hasa katika kuharibika kwa ulimwengu kutokana na kizazi cha mwanadamu. Na hatimaye, kuharibika huku kunasawazishwa kwa hukumu ya gharika na mpangilio wa ulimwengu mpya.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Kitabu cha Mwanzo kikilinganishwa na </w:t>
      </w:r>
      <w:r w:rsidRPr="00BA212D">
        <w:rPr>
          <w:rFonts w:ascii="Times New Roman" w:hAnsi="Times New Roman" w:cs="Times New Roman"/>
          <w:i/>
          <w:iCs/>
          <w:szCs w:val="24"/>
        </w:rPr>
        <w:t>Atrahasis</w:t>
      </w:r>
      <w:r w:rsidRPr="00BA212D">
        <w:rPr>
          <w:rFonts w:ascii="Times New Roman" w:hAnsi="Times New Roman" w:cs="Times New Roman"/>
          <w:szCs w:val="24"/>
        </w:rPr>
        <w:t xml:space="preserve"> huunga mkono kwa nguvu sana wazo la namna Musa alivyoziwek</w:t>
      </w:r>
      <w:r w:rsidR="00BC478F" w:rsidRPr="00BA212D">
        <w:rPr>
          <w:rFonts w:ascii="Times New Roman" w:hAnsi="Times New Roman" w:cs="Times New Roman"/>
          <w:szCs w:val="24"/>
        </w:rPr>
        <w:t>e</w:t>
      </w:r>
      <w:r w:rsidRPr="00BA212D">
        <w:rPr>
          <w:rFonts w:ascii="Times New Roman" w:hAnsi="Times New Roman" w:cs="Times New Roman"/>
          <w:szCs w:val="24"/>
        </w:rPr>
        <w:t xml:space="preserve">a kumbukumbu zake kwa muundo mkuu. </w:t>
      </w:r>
      <w:r w:rsidR="000A06FB" w:rsidRPr="00BA212D">
        <w:rPr>
          <w:rFonts w:ascii="Times New Roman" w:hAnsi="Times New Roman" w:cs="Times New Roman"/>
          <w:szCs w:val="24"/>
        </w:rPr>
        <w:t xml:space="preserve">Kwa mtazamo wa juu juu, </w:t>
      </w:r>
      <w:r w:rsidRPr="00BA212D">
        <w:rPr>
          <w:rFonts w:ascii="Times New Roman" w:hAnsi="Times New Roman" w:cs="Times New Roman"/>
          <w:szCs w:val="24"/>
        </w:rPr>
        <w:t>Mwanzo sura ya 1 hadi sura ya 11 inaweza kuonekana kama mkusanyiko wa vifungu ambavyo vinaeleza mada moja na nyingine bila kuwa na mwendelezo wa kina</w:t>
      </w:r>
      <w:r w:rsidR="000A06FB" w:rsidRPr="00BA212D">
        <w:rPr>
          <w:rFonts w:ascii="Times New Roman" w:hAnsi="Times New Roman" w:cs="Times New Roman"/>
          <w:szCs w:val="24"/>
        </w:rPr>
        <w:t>.</w:t>
      </w:r>
      <w:r w:rsidRPr="00BA212D">
        <w:rPr>
          <w:rFonts w:ascii="Times New Roman" w:hAnsi="Times New Roman" w:cs="Times New Roman"/>
          <w:szCs w:val="24"/>
        </w:rPr>
        <w:t xml:space="preserve"> </w:t>
      </w:r>
      <w:r w:rsidR="000A06FB" w:rsidRPr="00BA212D">
        <w:rPr>
          <w:rFonts w:ascii="Times New Roman" w:hAnsi="Times New Roman" w:cs="Times New Roman"/>
          <w:szCs w:val="24"/>
        </w:rPr>
        <w:t>L</w:t>
      </w:r>
      <w:r w:rsidRPr="00BA212D">
        <w:rPr>
          <w:rFonts w:ascii="Times New Roman" w:hAnsi="Times New Roman" w:cs="Times New Roman"/>
          <w:szCs w:val="24"/>
        </w:rPr>
        <w:t>akini</w:t>
      </w:r>
      <w:r w:rsidR="000A06FB" w:rsidRPr="00BA212D">
        <w:rPr>
          <w:rFonts w:ascii="Times New Roman" w:hAnsi="Times New Roman" w:cs="Times New Roman"/>
          <w:szCs w:val="24"/>
        </w:rPr>
        <w:t>,</w:t>
      </w:r>
      <w:r w:rsidRPr="00BA212D">
        <w:rPr>
          <w:rFonts w:ascii="Times New Roman" w:hAnsi="Times New Roman" w:cs="Times New Roman"/>
          <w:szCs w:val="24"/>
        </w:rPr>
        <w:t xml:space="preserve"> kwa kuzingatia usambamba wa kiuandishi kwa upana wake</w:t>
      </w:r>
      <w:r w:rsidR="000A06FB" w:rsidRPr="00BA212D">
        <w:rPr>
          <w:rFonts w:ascii="Times New Roman" w:hAnsi="Times New Roman" w:cs="Times New Roman"/>
          <w:szCs w:val="24"/>
        </w:rPr>
        <w:t>,</w:t>
      </w:r>
      <w:r w:rsidRPr="00BA212D">
        <w:rPr>
          <w:rFonts w:ascii="Times New Roman" w:hAnsi="Times New Roman" w:cs="Times New Roman"/>
          <w:szCs w:val="24"/>
        </w:rPr>
        <w:t xml:space="preserve"> na </w:t>
      </w:r>
      <w:r w:rsidRPr="00BA212D">
        <w:rPr>
          <w:rFonts w:ascii="Times New Roman" w:hAnsi="Times New Roman" w:cs="Times New Roman"/>
          <w:i/>
          <w:iCs/>
          <w:szCs w:val="24"/>
        </w:rPr>
        <w:t>Atrahasis</w:t>
      </w:r>
      <w:r w:rsidRPr="00BA212D">
        <w:rPr>
          <w:rFonts w:ascii="Times New Roman" w:hAnsi="Times New Roman" w:cs="Times New Roman"/>
          <w:szCs w:val="24"/>
        </w:rPr>
        <w:t xml:space="preserve"> hutusaidia kuona kwamba historia ya zama za kale iliyoandikwa na Musa ni habari moja </w:t>
      </w:r>
      <w:r w:rsidR="000A06FB" w:rsidRPr="00BA212D">
        <w:rPr>
          <w:rFonts w:ascii="Times New Roman" w:hAnsi="Times New Roman" w:cs="Times New Roman"/>
          <w:szCs w:val="24"/>
        </w:rPr>
        <w:t>ki</w:t>
      </w:r>
      <w:r w:rsidRPr="00BA212D">
        <w:rPr>
          <w:rFonts w:ascii="Times New Roman" w:hAnsi="Times New Roman" w:cs="Times New Roman"/>
          <w:szCs w:val="24"/>
        </w:rPr>
        <w:t xml:space="preserve">muundo.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Mwanzo 1</w:t>
      </w:r>
      <w:r w:rsidR="000A06FB" w:rsidRPr="00BA212D">
        <w:rPr>
          <w:rFonts w:ascii="Times New Roman" w:hAnsi="Times New Roman" w:cs="Times New Roman"/>
          <w:szCs w:val="24"/>
        </w:rPr>
        <w:t>-</w:t>
      </w:r>
      <w:r w:rsidRPr="00BA212D">
        <w:rPr>
          <w:rFonts w:ascii="Times New Roman" w:hAnsi="Times New Roman" w:cs="Times New Roman"/>
          <w:szCs w:val="24"/>
        </w:rPr>
        <w:t xml:space="preserve">11 imegawanyika katika sehemu tatu: </w:t>
      </w:r>
      <w:r w:rsidR="000A06FB" w:rsidRPr="00BA212D">
        <w:rPr>
          <w:rFonts w:ascii="Times New Roman" w:hAnsi="Times New Roman" w:cs="Times New Roman"/>
          <w:szCs w:val="24"/>
        </w:rPr>
        <w:t>moja,</w:t>
      </w:r>
      <w:r w:rsidRPr="00BA212D">
        <w:rPr>
          <w:rFonts w:ascii="Times New Roman" w:hAnsi="Times New Roman" w:cs="Times New Roman"/>
          <w:szCs w:val="24"/>
        </w:rPr>
        <w:t xml:space="preserve"> habari za uumbaji katika 1:1</w:t>
      </w:r>
      <w:r w:rsidR="000A06FB" w:rsidRPr="00BA212D">
        <w:rPr>
          <w:rFonts w:ascii="Times New Roman" w:hAnsi="Times New Roman" w:cs="Times New Roman"/>
          <w:szCs w:val="24"/>
        </w:rPr>
        <w:t>-</w:t>
      </w:r>
      <w:r w:rsidRPr="00BA212D">
        <w:rPr>
          <w:rFonts w:ascii="Times New Roman" w:hAnsi="Times New Roman" w:cs="Times New Roman"/>
          <w:szCs w:val="24"/>
        </w:rPr>
        <w:t>2:3; pili, kuharibika kwa ulimwengu kutokana na dhambi za mwanadamu katika Mwanzo 2:4</w:t>
      </w:r>
      <w:r w:rsidR="000A06FB" w:rsidRPr="00BA212D">
        <w:rPr>
          <w:rFonts w:ascii="Times New Roman" w:hAnsi="Times New Roman" w:cs="Times New Roman"/>
          <w:szCs w:val="24"/>
        </w:rPr>
        <w:t>-</w:t>
      </w:r>
      <w:r w:rsidRPr="00BA212D">
        <w:rPr>
          <w:rFonts w:ascii="Times New Roman" w:hAnsi="Times New Roman" w:cs="Times New Roman"/>
          <w:szCs w:val="24"/>
        </w:rPr>
        <w:t xml:space="preserve">6:8; na </w:t>
      </w:r>
      <w:r w:rsidR="000A06FB" w:rsidRPr="00BA212D">
        <w:rPr>
          <w:rFonts w:ascii="Times New Roman" w:hAnsi="Times New Roman" w:cs="Times New Roman"/>
          <w:szCs w:val="24"/>
        </w:rPr>
        <w:t>tatu</w:t>
      </w:r>
      <w:r w:rsidRPr="00BA212D">
        <w:rPr>
          <w:rFonts w:ascii="Times New Roman" w:hAnsi="Times New Roman" w:cs="Times New Roman"/>
          <w:szCs w:val="24"/>
        </w:rPr>
        <w:t>, gharika na mpangilio mpya katika Mwanzo 6:9</w:t>
      </w:r>
      <w:r w:rsidR="000A06FB" w:rsidRPr="00BA212D">
        <w:rPr>
          <w:rFonts w:ascii="Times New Roman" w:hAnsi="Times New Roman" w:cs="Times New Roman"/>
          <w:szCs w:val="24"/>
        </w:rPr>
        <w:t>-</w:t>
      </w:r>
      <w:r w:rsidRPr="00BA212D">
        <w:rPr>
          <w:rFonts w:ascii="Times New Roman" w:hAnsi="Times New Roman" w:cs="Times New Roman"/>
          <w:szCs w:val="24"/>
        </w:rPr>
        <w:t xml:space="preserve">11:9.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Sasa tu</w:t>
      </w:r>
      <w:r w:rsidR="000A06FB" w:rsidRPr="00BA212D">
        <w:rPr>
          <w:rFonts w:ascii="Times New Roman" w:hAnsi="Times New Roman" w:cs="Times New Roman"/>
          <w:szCs w:val="24"/>
        </w:rPr>
        <w:t>naweza</w:t>
      </w:r>
      <w:r w:rsidRPr="00BA212D">
        <w:rPr>
          <w:rFonts w:ascii="Times New Roman" w:hAnsi="Times New Roman" w:cs="Times New Roman"/>
          <w:szCs w:val="24"/>
        </w:rPr>
        <w:t xml:space="preserve"> kujiuliza swali la tatu: Kwanini Musa aliandika Mwanzo 1</w:t>
      </w:r>
      <w:r w:rsidR="000A06FB" w:rsidRPr="00BA212D">
        <w:rPr>
          <w:rFonts w:ascii="Times New Roman" w:hAnsi="Times New Roman" w:cs="Times New Roman"/>
          <w:szCs w:val="24"/>
        </w:rPr>
        <w:t>-</w:t>
      </w:r>
      <w:r w:rsidRPr="00BA212D">
        <w:rPr>
          <w:rFonts w:ascii="Times New Roman" w:hAnsi="Times New Roman" w:cs="Times New Roman"/>
          <w:szCs w:val="24"/>
        </w:rPr>
        <w:t>11? Alikusudia kufikisha nini kwa wasomaji wake Waisraeli?</w:t>
      </w:r>
    </w:p>
    <w:p w:rsidR="00531131" w:rsidRDefault="00531131" w:rsidP="00BA212D">
      <w:pPr>
        <w:rPr>
          <w:rFonts w:ascii="Times New Roman" w:hAnsi="Times New Roman" w:cs="Times New Roman"/>
          <w:szCs w:val="24"/>
        </w:rPr>
      </w:pPr>
    </w:p>
    <w:p w:rsidR="00AF0A8A" w:rsidRPr="00BA212D" w:rsidRDefault="00AF0A8A" w:rsidP="00BA212D">
      <w:pPr>
        <w:rPr>
          <w:rFonts w:ascii="Times New Roman" w:hAnsi="Times New Roman" w:cs="Times New Roman"/>
          <w:szCs w:val="24"/>
        </w:rPr>
      </w:pPr>
    </w:p>
    <w:p w:rsidR="009F7312" w:rsidRPr="00AF0A8A" w:rsidRDefault="009F7312" w:rsidP="00AF0A8A">
      <w:pPr>
        <w:pStyle w:val="PanelHeading"/>
        <w:rPr>
          <w:rFonts w:cs="Times New Roman"/>
        </w:rPr>
      </w:pPr>
      <w:bookmarkStart w:id="9" w:name="_Toc167193966"/>
      <w:r w:rsidRPr="00AF0A8A">
        <w:rPr>
          <w:rFonts w:cs="Times New Roman"/>
        </w:rPr>
        <w:t>Kusudi</w:t>
      </w:r>
      <w:bookmarkEnd w:id="9"/>
    </w:p>
    <w:p w:rsidR="000A06FB" w:rsidRPr="00BA212D" w:rsidRDefault="00B70109" w:rsidP="000A06FB">
      <w:pPr>
        <w:pStyle w:val="PanelHeading"/>
        <w:jc w:val="left"/>
        <w:rPr>
          <w:rFonts w:cs="Times New Roman"/>
          <w:sz w:val="24"/>
          <w:szCs w:val="24"/>
        </w:rPr>
      </w:pPr>
      <w:r>
        <w:rPr>
          <w:rFonts w:cs="Times New Roman"/>
          <w:sz w:val="24"/>
          <w:szCs w:val="24"/>
        </w:rPr>
        <w:t xml:space="preserve"> </w:t>
      </w:r>
    </w:p>
    <w:p w:rsidR="009F7312" w:rsidRPr="00BA212D" w:rsidRDefault="00B70109" w:rsidP="00FA2D6A">
      <w:pPr>
        <w:ind w:firstLine="720"/>
        <w:jc w:val="both"/>
        <w:rPr>
          <w:rFonts w:ascii="Times New Roman" w:hAnsi="Times New Roman" w:cs="Times New Roman"/>
          <w:szCs w:val="24"/>
        </w:rPr>
      </w:pPr>
      <w:r>
        <w:rPr>
          <w:rFonts w:ascii="Times New Roman" w:hAnsi="Times New Roman" w:cs="Times New Roman"/>
          <w:szCs w:val="24"/>
        </w:rPr>
        <w:t>T</w:t>
      </w:r>
      <w:r w:rsidR="009F7312" w:rsidRPr="00BA212D">
        <w:rPr>
          <w:rFonts w:ascii="Times New Roman" w:hAnsi="Times New Roman" w:cs="Times New Roman"/>
          <w:szCs w:val="24"/>
        </w:rPr>
        <w:t>unaweza kuwa na uhakika kwamba</w:t>
      </w:r>
      <w:r>
        <w:rPr>
          <w:rFonts w:ascii="Times New Roman" w:hAnsi="Times New Roman" w:cs="Times New Roman"/>
          <w:szCs w:val="24"/>
        </w:rPr>
        <w:t>,</w:t>
      </w:r>
      <w:r w:rsidR="009F7312" w:rsidRPr="00BA212D">
        <w:rPr>
          <w:rFonts w:ascii="Times New Roman" w:hAnsi="Times New Roman" w:cs="Times New Roman"/>
          <w:szCs w:val="24"/>
        </w:rPr>
        <w:t xml:space="preserve"> Musa alitaka kuifundisha Israeli kuhusu mambo yaliyopita. Aliwataka wafahamu kile </w:t>
      </w:r>
      <w:r w:rsidR="000A06FB" w:rsidRPr="00BA212D">
        <w:rPr>
          <w:rFonts w:ascii="Times New Roman" w:hAnsi="Times New Roman" w:cs="Times New Roman"/>
          <w:szCs w:val="24"/>
        </w:rPr>
        <w:t xml:space="preserve">ambacho </w:t>
      </w:r>
      <w:r w:rsidR="009F7312" w:rsidRPr="00BA212D">
        <w:rPr>
          <w:rFonts w:ascii="Times New Roman" w:hAnsi="Times New Roman" w:cs="Times New Roman"/>
          <w:szCs w:val="24"/>
        </w:rPr>
        <w:t xml:space="preserve">Mungu wao alikifanya katika miaka ya awali ya historia ya ulimwengu. Kama zilivyo hadithi za mataifa mengine ambazo zilikusudiwa kuwashawishi watu wawe na mitazamo ya hadithi hizo, Musa alitaka kuishawishi Israeli kuhusu kweli za kihistoria za imani yao.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Lakini kwa kutathimini kwa karibu, tutakwenda kuona kusudi l</w:t>
      </w:r>
      <w:r w:rsidR="00F44F6E" w:rsidRPr="00BA212D">
        <w:rPr>
          <w:rFonts w:ascii="Times New Roman" w:hAnsi="Times New Roman" w:cs="Times New Roman"/>
          <w:szCs w:val="24"/>
        </w:rPr>
        <w:t>ililo</w:t>
      </w:r>
      <w:r w:rsidRPr="00BA212D">
        <w:rPr>
          <w:rFonts w:ascii="Times New Roman" w:hAnsi="Times New Roman" w:cs="Times New Roman"/>
          <w:szCs w:val="24"/>
        </w:rPr>
        <w:t xml:space="preserve"> nyuma ya historia ya Musa kuhusu zama za kale. Hasa, aliandika pia ili kuwashawishi Israeli kukubaliana wao wenyewe na mapenzi ya Mungu. </w:t>
      </w:r>
      <w:r w:rsidR="000A06FB" w:rsidRPr="00BA212D">
        <w:rPr>
          <w:rFonts w:ascii="Times New Roman" w:hAnsi="Times New Roman" w:cs="Times New Roman"/>
          <w:szCs w:val="24"/>
        </w:rPr>
        <w:t>K</w:t>
      </w:r>
      <w:r w:rsidRPr="00BA212D">
        <w:rPr>
          <w:rFonts w:ascii="Times New Roman" w:hAnsi="Times New Roman" w:cs="Times New Roman"/>
          <w:szCs w:val="24"/>
        </w:rPr>
        <w:t>usudi hili haliko wazi kwa kila mmoja ambaye husoma kitabu cha Mwanzo</w:t>
      </w:r>
      <w:r w:rsidR="000A06FB" w:rsidRPr="00BA212D">
        <w:rPr>
          <w:rFonts w:ascii="Times New Roman" w:hAnsi="Times New Roman" w:cs="Times New Roman"/>
          <w:szCs w:val="24"/>
        </w:rPr>
        <w:t xml:space="preserve"> </w:t>
      </w:r>
      <w:r w:rsidRPr="00BA212D">
        <w:rPr>
          <w:rFonts w:ascii="Times New Roman" w:hAnsi="Times New Roman" w:cs="Times New Roman"/>
          <w:szCs w:val="24"/>
        </w:rPr>
        <w:t>1</w:t>
      </w:r>
      <w:r w:rsidR="000A06FB" w:rsidRPr="00BA212D">
        <w:rPr>
          <w:rFonts w:ascii="Times New Roman" w:hAnsi="Times New Roman" w:cs="Times New Roman"/>
          <w:szCs w:val="24"/>
        </w:rPr>
        <w:t>-</w:t>
      </w:r>
      <w:r w:rsidRPr="00BA212D">
        <w:rPr>
          <w:rFonts w:ascii="Times New Roman" w:hAnsi="Times New Roman" w:cs="Times New Roman"/>
          <w:szCs w:val="24"/>
        </w:rPr>
        <w:t xml:space="preserve">11, lakini huwa wazi sana mara tunapotambua kwamba habari zingine za zama za kale zilishiriki kusudi hilo pia.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Kabla hatujafahamu kusudi la habari za zama za kale, lazima tutambue kwamba tamaduni nyingi za Mashariki ya kale ziliamini kwamba ulimwengu uliundwa au ulitengenezwa kulingana na hekima ya kiulimwengu isiyo ya kawaida. Katika hali yake, ulimwengu ulitenda kazi yake kulingana na hek</w:t>
      </w:r>
      <w:r w:rsidR="00BC478F" w:rsidRPr="00BA212D">
        <w:rPr>
          <w:rFonts w:ascii="Times New Roman" w:hAnsi="Times New Roman" w:cs="Times New Roman"/>
          <w:szCs w:val="24"/>
        </w:rPr>
        <w:t>ima hii au mpangilio huu wa ki</w:t>
      </w:r>
      <w:r w:rsidRPr="00BA212D">
        <w:rPr>
          <w:rFonts w:ascii="Times New Roman" w:hAnsi="Times New Roman" w:cs="Times New Roman"/>
          <w:szCs w:val="24"/>
        </w:rPr>
        <w:t xml:space="preserve">ungu. Na ulikuwa wajibu wa kila mtu katika jamii, kuanzia mtawala hadi mtumwa, kukubaliana na </w:t>
      </w:r>
      <w:r w:rsidR="00BC478F" w:rsidRPr="00BA212D">
        <w:rPr>
          <w:rFonts w:ascii="Times New Roman" w:hAnsi="Times New Roman" w:cs="Times New Roman"/>
          <w:szCs w:val="24"/>
        </w:rPr>
        <w:t>mpangilio huu wa ki</w:t>
      </w:r>
      <w:r w:rsidRPr="00BA212D">
        <w:rPr>
          <w:rFonts w:ascii="Times New Roman" w:hAnsi="Times New Roman" w:cs="Times New Roman"/>
          <w:szCs w:val="24"/>
        </w:rPr>
        <w:t>ungu kadiri ilivyowezekana.</w:t>
      </w:r>
    </w:p>
    <w:p w:rsidR="009F7312" w:rsidRPr="00BA212D" w:rsidRDefault="00BC478F" w:rsidP="009F7312">
      <w:pPr>
        <w:ind w:firstLine="720"/>
        <w:jc w:val="both"/>
        <w:rPr>
          <w:rFonts w:ascii="Times New Roman" w:hAnsi="Times New Roman" w:cs="Times New Roman"/>
          <w:szCs w:val="24"/>
        </w:rPr>
      </w:pPr>
      <w:r w:rsidRPr="00BA212D">
        <w:rPr>
          <w:rFonts w:ascii="Times New Roman" w:hAnsi="Times New Roman" w:cs="Times New Roman"/>
          <w:szCs w:val="24"/>
        </w:rPr>
        <w:t>Sasa hii inahusi</w:t>
      </w:r>
      <w:r w:rsidR="009F7312" w:rsidRPr="00BA212D">
        <w:rPr>
          <w:rFonts w:ascii="Times New Roman" w:hAnsi="Times New Roman" w:cs="Times New Roman"/>
          <w:szCs w:val="24"/>
        </w:rPr>
        <w:t>anaje na hadithi au uten</w:t>
      </w:r>
      <w:r w:rsidR="000A06FB" w:rsidRPr="00BA212D">
        <w:rPr>
          <w:rFonts w:ascii="Times New Roman" w:hAnsi="Times New Roman" w:cs="Times New Roman"/>
          <w:szCs w:val="24"/>
        </w:rPr>
        <w:t>z</w:t>
      </w:r>
      <w:r w:rsidR="009F7312" w:rsidRPr="00BA212D">
        <w:rPr>
          <w:rFonts w:ascii="Times New Roman" w:hAnsi="Times New Roman" w:cs="Times New Roman"/>
          <w:szCs w:val="24"/>
        </w:rPr>
        <w:t xml:space="preserve">i wa kale katika mashariki ya kale? Tamaduni zilizoizunguka Israeli zilikuwa na habari za zama za kale ambazo zilizungumzia kuhusu matukio ya karibu na mwanzo wa nyakati. Zilifanya hivyo ili kueleza muundo, ambao umesimamishwa na miungu katika ulimwengu wa nyakati za kale. Tamaduni zao kulingana na nyakati za zama za kale hazikuhusiana tu na historia ya ulimwengu wa kwanza. Waliandika habari zao za zama za kale ili kuthibitisha </w:t>
      </w:r>
      <w:r w:rsidR="00AE7B4F" w:rsidRPr="00BA212D">
        <w:rPr>
          <w:rFonts w:ascii="Times New Roman" w:hAnsi="Times New Roman" w:cs="Times New Roman"/>
          <w:szCs w:val="24"/>
        </w:rPr>
        <w:t>mipango</w:t>
      </w:r>
      <w:r w:rsidR="009F7312" w:rsidRPr="00BA212D">
        <w:rPr>
          <w:rFonts w:ascii="Times New Roman" w:hAnsi="Times New Roman" w:cs="Times New Roman"/>
          <w:szCs w:val="24"/>
        </w:rPr>
        <w:t xml:space="preserve"> </w:t>
      </w:r>
      <w:r w:rsidR="00AE7B4F" w:rsidRPr="00BA212D">
        <w:rPr>
          <w:rFonts w:ascii="Times New Roman" w:hAnsi="Times New Roman" w:cs="Times New Roman"/>
          <w:szCs w:val="24"/>
        </w:rPr>
        <w:t>y</w:t>
      </w:r>
      <w:r w:rsidR="009F7312" w:rsidRPr="00BA212D">
        <w:rPr>
          <w:rFonts w:ascii="Times New Roman" w:hAnsi="Times New Roman" w:cs="Times New Roman"/>
          <w:szCs w:val="24"/>
        </w:rPr>
        <w:t>a kidini na kitamaduni ilizokuwapo kwa wakati huo. Waandishi wa maandishi hayo, ambao mara nyingi walikuwa ni makuhani, walielekeza katika njia ambazo miungu ilikuwa imepangilia kwa asili ulimwengu ulivyo ili kuonesha namna mambo yalivyopaswa kuwa kwa kipindi kile. Wakati mwingine, walijikita zaidi katika mambo ya kidini, kama vile mahekalu, na makuhani, na desturi. Je! Ni hekalu gani lililopendwa na miungu, na ni familia gani ya kikuhani iliyopaswa kulitumikia? Wakati mwingine, walijikita katika mapana ya muundo wa kijamii, kama vile nguvu na sheria za kisiasa. Nani alipaswa kuwa mfalme? Kwa nini watu wengine walikuwa watumwa? Hadithi zao ziliwataka watu wakubaliane na amri za kiuumbaji z</w:t>
      </w:r>
      <w:r w:rsidRPr="00BA212D">
        <w:rPr>
          <w:rFonts w:ascii="Times New Roman" w:hAnsi="Times New Roman" w:cs="Times New Roman"/>
          <w:szCs w:val="24"/>
        </w:rPr>
        <w:t>a miungu, muundo waliouweka kwa</w:t>
      </w:r>
      <w:r w:rsidR="009F7312" w:rsidRPr="00BA212D">
        <w:rPr>
          <w:rFonts w:ascii="Times New Roman" w:hAnsi="Times New Roman" w:cs="Times New Roman"/>
          <w:szCs w:val="24"/>
        </w:rPr>
        <w:t xml:space="preserve">ajili ya ulimwengu.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Kama tutakavyoona katika masomo haya, Musa aliandika kitabu cha Mwanzo 1</w:t>
      </w:r>
      <w:r w:rsidR="000A06FB" w:rsidRPr="00BA212D">
        <w:rPr>
          <w:rFonts w:ascii="Times New Roman" w:hAnsi="Times New Roman" w:cs="Times New Roman"/>
          <w:szCs w:val="24"/>
        </w:rPr>
        <w:t>-</w:t>
      </w:r>
      <w:r w:rsidRPr="00BA212D">
        <w:rPr>
          <w:rFonts w:ascii="Times New Roman" w:hAnsi="Times New Roman" w:cs="Times New Roman"/>
          <w:szCs w:val="24"/>
        </w:rPr>
        <w:t xml:space="preserve">11 </w:t>
      </w:r>
      <w:r w:rsidR="00BC478F" w:rsidRPr="00BA212D">
        <w:rPr>
          <w:rFonts w:ascii="Times New Roman" w:hAnsi="Times New Roman" w:cs="Times New Roman"/>
          <w:szCs w:val="24"/>
        </w:rPr>
        <w:t>kwa</w:t>
      </w:r>
      <w:r w:rsidRPr="00BA212D">
        <w:rPr>
          <w:rFonts w:ascii="Times New Roman" w:hAnsi="Times New Roman" w:cs="Times New Roman"/>
          <w:szCs w:val="24"/>
        </w:rPr>
        <w:t>sababu zile zile. Kwa upande mwingine, Musa aliandika historia yake ya zama za kale akiwa na lengo la wazi namna Yahwe alivyoumba na kuupangilia ulimwengu katika nyakati hizo za kale. Tangu uumbaji hadi mnara wa Bab</w:t>
      </w:r>
      <w:r w:rsidR="00BC478F" w:rsidRPr="00BA212D">
        <w:rPr>
          <w:rFonts w:ascii="Times New Roman" w:hAnsi="Times New Roman" w:cs="Times New Roman"/>
          <w:szCs w:val="24"/>
        </w:rPr>
        <w:t>eli, Musa aliiambia Israeli kuh</w:t>
      </w:r>
      <w:r w:rsidRPr="00BA212D">
        <w:rPr>
          <w:rFonts w:ascii="Times New Roman" w:hAnsi="Times New Roman" w:cs="Times New Roman"/>
          <w:szCs w:val="24"/>
        </w:rPr>
        <w:t>us</w:t>
      </w:r>
      <w:r w:rsidR="00BC478F" w:rsidRPr="00BA212D">
        <w:rPr>
          <w:rFonts w:ascii="Times New Roman" w:hAnsi="Times New Roman" w:cs="Times New Roman"/>
          <w:szCs w:val="24"/>
        </w:rPr>
        <w:t>u</w:t>
      </w:r>
      <w:r w:rsidRPr="00BA212D">
        <w:rPr>
          <w:rFonts w:ascii="Times New Roman" w:hAnsi="Times New Roman" w:cs="Times New Roman"/>
          <w:szCs w:val="24"/>
        </w:rPr>
        <w:t xml:space="preserve"> namna mambo yalivyotokea hapo kale. Lakini hakufanya hivyo kwa utashi wa kihistoria tu. Musa akiwaongoza Waisraeli kutoka Misri kwenda katika Nchi ya Ahadi, alikabiliana na wapinzani wengi mno walioamini kwamba alikuwa amewapotosha wana wa Israeli. Na mwitikio wa upinzani huu, historia ya zama za kale hudhihirisha kwa</w:t>
      </w:r>
      <w:r w:rsidR="00BC2852" w:rsidRPr="00BA212D">
        <w:rPr>
          <w:rFonts w:ascii="Times New Roman" w:hAnsi="Times New Roman" w:cs="Times New Roman"/>
          <w:szCs w:val="24"/>
        </w:rPr>
        <w:t>mba sera za Musa na malengo kwa</w:t>
      </w:r>
      <w:r w:rsidRPr="00BA212D">
        <w:rPr>
          <w:rFonts w:ascii="Times New Roman" w:hAnsi="Times New Roman" w:cs="Times New Roman"/>
          <w:szCs w:val="24"/>
        </w:rPr>
        <w:t xml:space="preserve">ajili ya Israeli yalikuwa ya </w:t>
      </w:r>
      <w:r w:rsidR="00BC2852" w:rsidRPr="00BA212D">
        <w:rPr>
          <w:rFonts w:ascii="Times New Roman" w:hAnsi="Times New Roman" w:cs="Times New Roman"/>
          <w:szCs w:val="24"/>
        </w:rPr>
        <w:t>kweli kwa utawala wa Mungu kwa</w:t>
      </w:r>
      <w:r w:rsidRPr="00BA212D">
        <w:rPr>
          <w:rFonts w:ascii="Times New Roman" w:hAnsi="Times New Roman" w:cs="Times New Roman"/>
          <w:szCs w:val="24"/>
        </w:rPr>
        <w:t xml:space="preserve">ajili ya ulimwengu. Matokeo yake, kupinga </w:t>
      </w:r>
      <w:r w:rsidR="00AE7B4F" w:rsidRPr="00BA212D">
        <w:rPr>
          <w:rFonts w:ascii="Times New Roman" w:hAnsi="Times New Roman" w:cs="Times New Roman"/>
          <w:szCs w:val="24"/>
        </w:rPr>
        <w:t>mipango y</w:t>
      </w:r>
      <w:r w:rsidRPr="00BA212D">
        <w:rPr>
          <w:rFonts w:ascii="Times New Roman" w:hAnsi="Times New Roman" w:cs="Times New Roman"/>
          <w:szCs w:val="24"/>
        </w:rPr>
        <w:t xml:space="preserve">a Musa ilikuwa ni kupinga maagizo ya Mungu.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Katika kumbukumbu zake za uumbaji katika Mwanzo 1:1–2:3, Musa alionesha kwamba Israeli ilikuwa ikielekea katika kielelezo cha Mungu kwa kukubali kwenda Kanaani. Katika kumbukumbu zake za ulimwengu uliokengeuka katika 2:4–6:8, Musa alionesha kwamba Misri ilikuwa mahali pa ukengeufu na mateso, ambavyo matokeo yak</w:t>
      </w:r>
      <w:r w:rsidR="00BC2852" w:rsidRPr="00BA212D">
        <w:rPr>
          <w:rFonts w:ascii="Times New Roman" w:hAnsi="Times New Roman" w:cs="Times New Roman"/>
          <w:szCs w:val="24"/>
        </w:rPr>
        <w:t>e ni laana kutoka kwa Mungu kwa</w:t>
      </w:r>
      <w:r w:rsidRPr="00BA212D">
        <w:rPr>
          <w:rFonts w:ascii="Times New Roman" w:hAnsi="Times New Roman" w:cs="Times New Roman"/>
          <w:szCs w:val="24"/>
        </w:rPr>
        <w:t>sababu ya dhambi. Hatimaye, katika kumbukumbu zake za gharika na matokeo yake mpangilio mpya katika Mwanzo 6:9–11:9, Musa alionesha Israeli kwamba alikuwa anawaleta ndani ya mpangilio mpya ulio na baraka nyingi, kama Nuhu alivyowatangulia alivyoleta mpangilio mpya na baraka kwa ulimwengu. Kweli hizi za zama za kale zilithibitisha maono</w:t>
      </w:r>
      <w:r w:rsidR="00BC2852" w:rsidRPr="00BA212D">
        <w:rPr>
          <w:rFonts w:ascii="Times New Roman" w:hAnsi="Times New Roman" w:cs="Times New Roman"/>
          <w:szCs w:val="24"/>
        </w:rPr>
        <w:t xml:space="preserve"> ya Musa kwa ajili ya mustakabal</w:t>
      </w:r>
      <w:r w:rsidRPr="00BA212D">
        <w:rPr>
          <w:rFonts w:ascii="Times New Roman" w:hAnsi="Times New Roman" w:cs="Times New Roman"/>
          <w:szCs w:val="24"/>
        </w:rPr>
        <w:t xml:space="preserve">i wa Israeli. Kama atawashawishi Israeli kutokana na kweli hizi, basi mwaminifu katika Israeli atakubali kutoka Misri na kwenda kuirithi nchi ya Kanaani kama urithi wao wa </w:t>
      </w:r>
      <w:r w:rsidR="0093411D" w:rsidRPr="00BA212D">
        <w:rPr>
          <w:rFonts w:ascii="Times New Roman" w:hAnsi="Times New Roman" w:cs="Times New Roman"/>
          <w:szCs w:val="24"/>
        </w:rPr>
        <w:t>K</w:t>
      </w:r>
      <w:r w:rsidRPr="00BA212D">
        <w:rPr>
          <w:rFonts w:ascii="Times New Roman" w:hAnsi="Times New Roman" w:cs="Times New Roman"/>
          <w:szCs w:val="24"/>
        </w:rPr>
        <w:t>i</w:t>
      </w:r>
      <w:r w:rsidR="0093411D" w:rsidRPr="00BA212D">
        <w:rPr>
          <w:rFonts w:ascii="Times New Roman" w:hAnsi="Times New Roman" w:cs="Times New Roman"/>
          <w:szCs w:val="24"/>
        </w:rPr>
        <w:t>m</w:t>
      </w:r>
      <w:r w:rsidRPr="00BA212D">
        <w:rPr>
          <w:rFonts w:ascii="Times New Roman" w:hAnsi="Times New Roman" w:cs="Times New Roman"/>
          <w:szCs w:val="24"/>
        </w:rPr>
        <w:t>ungu.</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Sa</w:t>
      </w:r>
      <w:r w:rsidR="00BC2852" w:rsidRPr="00BA212D">
        <w:rPr>
          <w:rFonts w:ascii="Times New Roman" w:hAnsi="Times New Roman" w:cs="Times New Roman"/>
          <w:szCs w:val="24"/>
        </w:rPr>
        <w:t>sa kwa</w:t>
      </w:r>
      <w:r w:rsidRPr="00BA212D">
        <w:rPr>
          <w:rFonts w:ascii="Times New Roman" w:hAnsi="Times New Roman" w:cs="Times New Roman"/>
          <w:szCs w:val="24"/>
        </w:rPr>
        <w:t>kuwa tumekwisha kutambulisha njia yetu ya kijumla ya sura hizi (1-11) za historia ya zama za kale, tuko tayari kutazama maelezo ya sehemu ya kwanza ya kitabu cha Mwanzo: Ulimwengu kwa Amri za Mungu ulioelezwa katika Mwanzo 1:1–2:3.</w:t>
      </w:r>
    </w:p>
    <w:p w:rsidR="00531131" w:rsidRDefault="00531131" w:rsidP="000A06FB">
      <w:pPr>
        <w:pStyle w:val="BulletHeading"/>
        <w:rPr>
          <w:rFonts w:cs="Times New Roman"/>
          <w:sz w:val="24"/>
          <w:szCs w:val="24"/>
        </w:rPr>
      </w:pPr>
    </w:p>
    <w:p w:rsidR="00AF0A8A" w:rsidRDefault="00AF0A8A" w:rsidP="000A06FB">
      <w:pPr>
        <w:pStyle w:val="BulletHeading"/>
        <w:rPr>
          <w:rFonts w:cs="Times New Roman"/>
          <w:sz w:val="24"/>
          <w:szCs w:val="24"/>
        </w:rPr>
      </w:pPr>
    </w:p>
    <w:p w:rsidR="00AF0A8A" w:rsidRPr="00BA212D" w:rsidRDefault="00AF0A8A" w:rsidP="000A06FB">
      <w:pPr>
        <w:pStyle w:val="BulletHeading"/>
        <w:rPr>
          <w:rFonts w:cs="Times New Roman"/>
          <w:sz w:val="24"/>
          <w:szCs w:val="24"/>
        </w:rPr>
      </w:pPr>
    </w:p>
    <w:p w:rsidR="000A06FB" w:rsidRPr="00BA212D" w:rsidRDefault="000A06FB" w:rsidP="00AF0A8A">
      <w:pPr>
        <w:pStyle w:val="Chapterheading"/>
        <w:rPr>
          <w:rFonts w:cs="Times New Roman"/>
        </w:rPr>
      </w:pPr>
      <w:bookmarkStart w:id="10" w:name="_Toc167193967"/>
      <w:r w:rsidRPr="00BA212D">
        <w:rPr>
          <w:rFonts w:cs="Times New Roman"/>
        </w:rPr>
        <w:t>MUUNDO WA KIFASIHI</w:t>
      </w:r>
      <w:bookmarkEnd w:id="10"/>
    </w:p>
    <w:p w:rsidR="000A06FB" w:rsidRPr="00BA212D" w:rsidRDefault="000A06FB" w:rsidP="000A06FB">
      <w:pPr>
        <w:pStyle w:val="BulletHeading"/>
        <w:rPr>
          <w:rFonts w:cs="Times New Roman"/>
          <w:sz w:val="24"/>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Wakristo wengi wa kiinjili wana</w:t>
      </w:r>
      <w:r w:rsidR="00EF2C9A">
        <w:rPr>
          <w:rFonts w:ascii="Times New Roman" w:hAnsi="Times New Roman" w:cs="Times New Roman"/>
          <w:szCs w:val="24"/>
        </w:rPr>
        <w:t>potaka</w:t>
      </w:r>
      <w:r w:rsidRPr="00BA212D">
        <w:rPr>
          <w:rFonts w:ascii="Times New Roman" w:hAnsi="Times New Roman" w:cs="Times New Roman"/>
          <w:szCs w:val="24"/>
        </w:rPr>
        <w:t xml:space="preserve"> kufungua sura ya kitabu cha Biblia, huwa wana</w:t>
      </w:r>
      <w:r w:rsidR="00EF2C9A">
        <w:rPr>
          <w:rFonts w:ascii="Times New Roman" w:hAnsi="Times New Roman" w:cs="Times New Roman"/>
          <w:szCs w:val="24"/>
        </w:rPr>
        <w:t xml:space="preserve">kabiliwa na ugumu </w:t>
      </w:r>
      <w:r w:rsidRPr="00BA212D">
        <w:rPr>
          <w:rFonts w:ascii="Times New Roman" w:hAnsi="Times New Roman" w:cs="Times New Roman"/>
          <w:szCs w:val="24"/>
        </w:rPr>
        <w:t xml:space="preserve">unaoendana na ufafanuzi wake. Je! Kweli Mungu aliumba ulimwengu kwa siku sita za kawaida? Je! Siku zinazotajwa katika kitabu </w:t>
      </w:r>
      <w:r w:rsidR="009D3710" w:rsidRPr="00BA212D">
        <w:rPr>
          <w:rFonts w:ascii="Times New Roman" w:hAnsi="Times New Roman" w:cs="Times New Roman"/>
          <w:szCs w:val="24"/>
        </w:rPr>
        <w:t>cha Mwanzo</w:t>
      </w:r>
      <w:r w:rsidR="000A06FB" w:rsidRPr="00BA212D">
        <w:rPr>
          <w:rFonts w:ascii="Times New Roman" w:hAnsi="Times New Roman" w:cs="Times New Roman"/>
          <w:szCs w:val="24"/>
        </w:rPr>
        <w:t xml:space="preserve"> </w:t>
      </w:r>
      <w:r w:rsidRPr="00BA212D">
        <w:rPr>
          <w:rFonts w:ascii="Times New Roman" w:hAnsi="Times New Roman" w:cs="Times New Roman"/>
          <w:szCs w:val="24"/>
        </w:rPr>
        <w:t>1</w:t>
      </w:r>
      <w:r w:rsidR="009D3710" w:rsidRPr="00BA212D">
        <w:rPr>
          <w:rFonts w:ascii="Times New Roman" w:hAnsi="Times New Roman" w:cs="Times New Roman"/>
          <w:szCs w:val="24"/>
        </w:rPr>
        <w:t xml:space="preserve"> </w:t>
      </w:r>
      <w:r w:rsidRPr="00BA212D">
        <w:rPr>
          <w:rFonts w:ascii="Times New Roman" w:hAnsi="Times New Roman" w:cs="Times New Roman"/>
          <w:szCs w:val="24"/>
        </w:rPr>
        <w:t xml:space="preserve">ni nyakati au majira? Au kitabu cha Mwanzo 1 ni aina fulani ya utenzi, </w:t>
      </w:r>
      <w:r w:rsidR="00EF2C9A">
        <w:rPr>
          <w:rFonts w:ascii="Times New Roman" w:hAnsi="Times New Roman" w:cs="Times New Roman"/>
          <w:szCs w:val="24"/>
        </w:rPr>
        <w:t>au tungo</w:t>
      </w:r>
      <w:r w:rsidRPr="00BA212D">
        <w:rPr>
          <w:rFonts w:ascii="Times New Roman" w:hAnsi="Times New Roman" w:cs="Times New Roman"/>
          <w:szCs w:val="24"/>
        </w:rPr>
        <w:t xml:space="preserve"> isiyo ya kihistoria ya uumbaji bunifu wa Mungu? Misimamo yote hii hukubalika ndani ya Wakristo wa kiinjili. Ingawa mtazamo wangu binafsi ni kwamba Mwanzo 1 hufundisha kwamba Mungu aliuumba ulimwengu kama tunavyoufahamu leo ndani ya siku sita za kawaida, </w:t>
      </w:r>
      <w:r w:rsidR="00577FF4" w:rsidRPr="00BA212D">
        <w:rPr>
          <w:rFonts w:ascii="Times New Roman" w:hAnsi="Times New Roman" w:cs="Times New Roman"/>
          <w:szCs w:val="24"/>
        </w:rPr>
        <w:t xml:space="preserve">japokuwa </w:t>
      </w:r>
      <w:r w:rsidRPr="00BA212D">
        <w:rPr>
          <w:rFonts w:ascii="Times New Roman" w:hAnsi="Times New Roman" w:cs="Times New Roman"/>
          <w:szCs w:val="24"/>
        </w:rPr>
        <w:t xml:space="preserve">siyo kila mtu anayeiamini Biblia hushikilia msimamo huu.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Kadiri tunavyozikaribia sura za ufunguzi wa kitabu cha Mwanzo katika masomo haya, lengo letu siyo mambo ya kihistoria kama haya. Bali tunazingatia zaidi maswali ya kiuandishi. Tunavutiwa sana na namna na kwa nini Musa aliandika sura hii. Ni muundo gani wa kiuandishi unaoonekana katika k</w:t>
      </w:r>
      <w:r w:rsidR="00577FF4" w:rsidRPr="00BA212D">
        <w:rPr>
          <w:rFonts w:ascii="Times New Roman" w:hAnsi="Times New Roman" w:cs="Times New Roman"/>
          <w:szCs w:val="24"/>
        </w:rPr>
        <w:t>i</w:t>
      </w:r>
      <w:r w:rsidRPr="00BA212D">
        <w:rPr>
          <w:rFonts w:ascii="Times New Roman" w:hAnsi="Times New Roman" w:cs="Times New Roman"/>
          <w:szCs w:val="24"/>
        </w:rPr>
        <w:t xml:space="preserve">fungu hiki? Na ni kwa namna gani miundo hii hutusaidia kufahamu kusudi la Musa? </w:t>
      </w:r>
    </w:p>
    <w:p w:rsidR="009F7312" w:rsidRPr="00BA212D" w:rsidRDefault="009F7312" w:rsidP="00EF2C9A">
      <w:pPr>
        <w:ind w:firstLine="720"/>
        <w:jc w:val="both"/>
        <w:rPr>
          <w:rFonts w:ascii="Times New Roman" w:hAnsi="Times New Roman" w:cs="Times New Roman"/>
          <w:szCs w:val="24"/>
        </w:rPr>
      </w:pPr>
      <w:r w:rsidRPr="00BA212D">
        <w:rPr>
          <w:rFonts w:ascii="Times New Roman" w:hAnsi="Times New Roman" w:cs="Times New Roman"/>
          <w:szCs w:val="24"/>
        </w:rPr>
        <w:t>Lazima tuanze kwa kugundua kwamba</w:t>
      </w:r>
      <w:r w:rsidR="00577FF4" w:rsidRPr="00BA212D">
        <w:rPr>
          <w:rFonts w:ascii="Times New Roman" w:hAnsi="Times New Roman" w:cs="Times New Roman"/>
          <w:szCs w:val="24"/>
        </w:rPr>
        <w:t>,</w:t>
      </w:r>
      <w:r w:rsidRPr="00BA212D">
        <w:rPr>
          <w:rFonts w:ascii="Times New Roman" w:hAnsi="Times New Roman" w:cs="Times New Roman"/>
          <w:szCs w:val="24"/>
        </w:rPr>
        <w:t xml:space="preserve"> kifungu hiki kina hatua tatu, ambazo ni, mwanzo, katikati, na mwisho. Habari ya uumbaji ya Musa huanza na 1:1-2. Tunaweza kueleza kwa kifupi maudhui ya mistari hii kuwa ni “ulimweng</w:t>
      </w:r>
      <w:r w:rsidR="00546F16" w:rsidRPr="00BA212D">
        <w:rPr>
          <w:rFonts w:ascii="Times New Roman" w:hAnsi="Times New Roman" w:cs="Times New Roman"/>
          <w:szCs w:val="24"/>
        </w:rPr>
        <w:t>u</w:t>
      </w:r>
      <w:r w:rsidRPr="00BA212D">
        <w:rPr>
          <w:rFonts w:ascii="Times New Roman" w:hAnsi="Times New Roman" w:cs="Times New Roman"/>
          <w:szCs w:val="24"/>
        </w:rPr>
        <w:t xml:space="preserve"> wenye giza na ghasia.” Sura ya 1:3-31 huunda sehemu ya katikati ya maelezo haya ambayo yamesheheni kile kinachoitwa “siku sita za uumbaji,” au kile tutakachokiita “siku sita za kupangilia” uumbaji. Hatimaye, 2:1-3 ni siku ya Sabato, au kama tutakavyoiita “ulimwengu kamili.”</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Tutachunguza sehemu zote tatu za muundo huu katika somo hili, tukianza na ulimwengu wa giza na ghasia. Pili, tutachunguza sehemu ya mwisho ambayo hushughulika na ulimwengu kamili. Na hatimaye, tutachunguza siku sita za kupangilia. Hebu tutazame kwanza ulimwengu wa giza na ghasia wa 1:1-2.</w:t>
      </w:r>
    </w:p>
    <w:p w:rsidR="009F7312" w:rsidRDefault="009F7312" w:rsidP="009F7312">
      <w:pPr>
        <w:rPr>
          <w:rFonts w:ascii="Times New Roman" w:hAnsi="Times New Roman" w:cs="Times New Roman"/>
          <w:szCs w:val="24"/>
        </w:rPr>
      </w:pPr>
    </w:p>
    <w:p w:rsidR="00AF0A8A" w:rsidRPr="00BA212D" w:rsidRDefault="00AF0A8A" w:rsidP="009F7312">
      <w:pPr>
        <w:rPr>
          <w:rFonts w:ascii="Times New Roman" w:hAnsi="Times New Roman" w:cs="Times New Roman"/>
          <w:szCs w:val="24"/>
        </w:rPr>
      </w:pPr>
    </w:p>
    <w:p w:rsidR="009F7312" w:rsidRPr="00AF0A8A" w:rsidRDefault="009F7312" w:rsidP="00AF0A8A">
      <w:pPr>
        <w:pStyle w:val="PanelHeading"/>
        <w:rPr>
          <w:rFonts w:cs="Times New Roman"/>
        </w:rPr>
      </w:pPr>
      <w:bookmarkStart w:id="11" w:name="_Toc42700976"/>
      <w:bookmarkStart w:id="12" w:name="_Toc167193968"/>
      <w:r w:rsidRPr="00AF0A8A">
        <w:rPr>
          <w:rFonts w:cs="Times New Roman"/>
        </w:rPr>
        <w:t>Ulimwengu wa Giza na Ghasia</w:t>
      </w:r>
      <w:bookmarkEnd w:id="11"/>
      <w:bookmarkEnd w:id="12"/>
    </w:p>
    <w:p w:rsidR="00577FF4" w:rsidRPr="00BA212D" w:rsidRDefault="00577FF4" w:rsidP="002D24CC">
      <w:pPr>
        <w:pStyle w:val="PanelHeading"/>
        <w:rPr>
          <w:rFonts w:cs="Times New Roman"/>
          <w:sz w:val="24"/>
          <w:szCs w:val="24"/>
        </w:rPr>
      </w:pPr>
    </w:p>
    <w:p w:rsidR="009F7312" w:rsidRPr="00BA212D" w:rsidRDefault="009F7312" w:rsidP="00AF0A8A">
      <w:pPr>
        <w:ind w:firstLine="720"/>
        <w:jc w:val="both"/>
        <w:rPr>
          <w:rFonts w:ascii="Times New Roman" w:hAnsi="Times New Roman" w:cs="Times New Roman"/>
          <w:szCs w:val="24"/>
        </w:rPr>
      </w:pPr>
      <w:r w:rsidRPr="00BA212D">
        <w:rPr>
          <w:rFonts w:ascii="Times New Roman" w:hAnsi="Times New Roman" w:cs="Times New Roman"/>
          <w:szCs w:val="24"/>
        </w:rPr>
        <w:t>Tukitazama sehemu ya kwanza ya Mwanzo 1, tunaona hali isiyo ya kawaida kati ya ghasia ikiifunika nchi na Roho wa Mungu.</w:t>
      </w:r>
      <w:r w:rsidR="00577FF4" w:rsidRPr="00BA212D">
        <w:rPr>
          <w:rFonts w:ascii="Times New Roman" w:hAnsi="Times New Roman" w:cs="Times New Roman"/>
          <w:szCs w:val="24"/>
        </w:rPr>
        <w:t xml:space="preserve"> </w:t>
      </w:r>
      <w:r w:rsidRPr="00BA212D">
        <w:rPr>
          <w:rFonts w:ascii="Times New Roman" w:hAnsi="Times New Roman" w:cs="Times New Roman"/>
          <w:szCs w:val="24"/>
        </w:rPr>
        <w:t xml:space="preserve">Ufunguzi wa 1:1-2 unaweka jukwaa kwa kutoa kichwa cha habari katika mstari wa 1, na kwa kueleza hali ya awali ya ulimwengu katika mstari wa 2. Sikiliza </w:t>
      </w:r>
      <w:r w:rsidR="00577FF4" w:rsidRPr="00BA212D">
        <w:rPr>
          <w:rFonts w:ascii="Times New Roman" w:hAnsi="Times New Roman" w:cs="Times New Roman"/>
          <w:szCs w:val="24"/>
        </w:rPr>
        <w:t>jinsi</w:t>
      </w:r>
      <w:r w:rsidRPr="00BA212D">
        <w:rPr>
          <w:rFonts w:ascii="Times New Roman" w:hAnsi="Times New Roman" w:cs="Times New Roman"/>
          <w:szCs w:val="24"/>
        </w:rPr>
        <w:t xml:space="preserve"> Musa anaeleza katika 1:2:</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Nayo nchi ilikuwa ukiwa, tena utupu, na giza lilikuwa juu ya uso wa vilindi vya maji; Roho ya Mungu ikatulia juu ya uso wa maji (Mwanzo 1:2).</w:t>
      </w:r>
    </w:p>
    <w:p w:rsidR="009F7312" w:rsidRPr="00BA212D" w:rsidRDefault="009F7312" w:rsidP="009F7312">
      <w:pPr>
        <w:ind w:firstLine="720"/>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Mstari hutambulisha fadhaa ambayo inatiririka katika sura nzima. Kwa upande mmoja sehemu hii, ulimwengu ni “ukiwa tena utupu,” au kama inavyoelezwa katika Kiebrania, </w:t>
      </w:r>
      <w:r w:rsidRPr="00BA212D">
        <w:rPr>
          <w:rFonts w:ascii="Times New Roman" w:hAnsi="Times New Roman" w:cs="Times New Roman"/>
          <w:i/>
          <w:szCs w:val="24"/>
        </w:rPr>
        <w:t xml:space="preserve">tōhû wābōhû </w:t>
      </w:r>
      <w:r w:rsidRPr="00BA212D">
        <w:rPr>
          <w:rFonts w:ascii="Times New Roman" w:hAnsi="Times New Roman" w:cs="Times New Roman"/>
          <w:szCs w:val="24"/>
        </w:rPr>
        <w:t>(</w:t>
      </w:r>
      <w:r w:rsidRPr="00BA212D">
        <w:rPr>
          <w:rFonts w:ascii="Times New Roman" w:hAnsi="Times New Roman" w:cs="Times New Roman"/>
          <w:szCs w:val="24"/>
          <w:rtl/>
          <w:lang w:bidi="he-IL"/>
        </w:rPr>
        <w:t>ת</w:t>
      </w:r>
      <w:r w:rsidRPr="00BA212D">
        <w:rPr>
          <w:rFonts w:ascii="Times New Roman" w:hAnsi="Times New Roman" w:cs="Times New Roman"/>
          <w:spacing w:val="-100"/>
          <w:szCs w:val="24"/>
          <w:rtl/>
          <w:lang w:bidi="he-IL"/>
        </w:rPr>
        <w:t>ֹ</w:t>
      </w:r>
      <w:r w:rsidRPr="00BA212D">
        <w:rPr>
          <w:rFonts w:ascii="Times New Roman" w:hAnsi="Times New Roman" w:cs="Times New Roman"/>
          <w:szCs w:val="24"/>
          <w:rtl/>
          <w:lang w:bidi="he-IL"/>
        </w:rPr>
        <w:t>הוּ וָב</w:t>
      </w:r>
      <w:r w:rsidRPr="00BA212D">
        <w:rPr>
          <w:rFonts w:ascii="Times New Roman" w:hAnsi="Times New Roman" w:cs="Times New Roman"/>
          <w:spacing w:val="-100"/>
          <w:szCs w:val="24"/>
          <w:rtl/>
          <w:lang w:bidi="he-IL"/>
        </w:rPr>
        <w:t>ֹ</w:t>
      </w:r>
      <w:r w:rsidRPr="00BA212D">
        <w:rPr>
          <w:rFonts w:ascii="Times New Roman" w:hAnsi="Times New Roman" w:cs="Times New Roman"/>
          <w:szCs w:val="24"/>
          <w:rtl/>
          <w:lang w:bidi="he-IL"/>
        </w:rPr>
        <w:t>הוּ</w:t>
      </w:r>
      <w:r w:rsidRPr="00BA212D">
        <w:rPr>
          <w:rFonts w:ascii="Times New Roman" w:hAnsi="Times New Roman" w:cs="Times New Roman"/>
          <w:szCs w:val="24"/>
        </w:rPr>
        <w:t xml:space="preserve">). Usemu huu wa Kiebrania haujitokezi mara kwa mara katika Biblia ili sisi tufahamu kwa uhakika nini maana yake. Lakini wanazuoni wengi huamini kwamba humaanisha kwamba ulimwengu ulikuwa na mazingira ya kutoweza kuishi, mazigira yasiyo rafiki kwa uhai wa mwanadamu, inafanana sana na jangwa au nyika ambayo siyo rafiki kwa maisha ya mwanadamu. Hivyo, mwanzoni mwa kifungu hiki, tunaona kwamba hali ya kutoweza kuishi watu, giza, zama za kale, ghasia nzito viliifunika nchi yote. </w:t>
      </w:r>
    </w:p>
    <w:p w:rsidR="009F7312" w:rsidRPr="00BA212D" w:rsidRDefault="009F7312" w:rsidP="009F7312">
      <w:pPr>
        <w:ind w:firstLine="720"/>
        <w:jc w:val="both"/>
        <w:rPr>
          <w:rFonts w:ascii="Times New Roman" w:hAnsi="Times New Roman" w:cs="Times New Roman"/>
          <w:caps/>
          <w:szCs w:val="24"/>
        </w:rPr>
      </w:pPr>
      <w:r w:rsidRPr="00BA212D">
        <w:rPr>
          <w:rFonts w:ascii="Times New Roman" w:hAnsi="Times New Roman" w:cs="Times New Roman"/>
          <w:szCs w:val="24"/>
        </w:rPr>
        <w:t xml:space="preserve">Kipengele cha pili katika fadhaa hii huonekana katika 1:2. Musa aliandika kwamba “Roho ya Mungu ikatulia juu ya uso wa maji.” Neno la Kiebrania lililotumika hapa ni </w:t>
      </w:r>
      <w:r w:rsidRPr="00BA212D">
        <w:rPr>
          <w:rFonts w:ascii="Times New Roman" w:hAnsi="Times New Roman" w:cs="Times New Roman"/>
          <w:i/>
          <w:iCs/>
          <w:szCs w:val="24"/>
        </w:rPr>
        <w:t>merachefet</w:t>
      </w:r>
      <w:r w:rsidRPr="00BA212D">
        <w:rPr>
          <w:rFonts w:ascii="Times New Roman" w:hAnsi="Times New Roman" w:cs="Times New Roman"/>
          <w:szCs w:val="24"/>
        </w:rPr>
        <w:t xml:space="preserve"> (</w:t>
      </w:r>
      <w:r w:rsidRPr="00BA212D">
        <w:rPr>
          <w:rFonts w:ascii="Times New Roman" w:hAnsi="Times New Roman" w:cs="Times New Roman"/>
          <w:szCs w:val="24"/>
          <w:rtl/>
          <w:lang w:bidi="he-IL"/>
        </w:rPr>
        <w:t>מְרַחֶ֖פֶת</w:t>
      </w:r>
      <w:r w:rsidRPr="00BA212D">
        <w:rPr>
          <w:rFonts w:ascii="Times New Roman" w:hAnsi="Times New Roman" w:cs="Times New Roman"/>
          <w:szCs w:val="24"/>
        </w:rPr>
        <w:t>) ambalo humaanisha “kuruka juu ya” au “tanda juu ya.”</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Hivyo tunaona picha ya wazi tangu mwanzo wa kifungu hiki. Kwa upande mwingine tunaona ghasia juu ya nchi, kwa upande mwingne tunaona Roho ya Mungu ikatulia juu ya ghasia. Matokeo yake, Mungu alikuwa tayari kuingia katika kitendo cha kuiponya ghasia iliyokuwa imeifunika nchi. Fadhaa hii ya awali huibua maswali mbalimbali: Roho ya Mungu atafanya nini? Kitatokea nini kwa ghasia hiyo?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Pamoja na fadhaa hii ya wazi katika mstari huu wa ufunguzi akilini mwetu, tuko tayari kutazama suluhu ya fadhaa hii katika sehemu ya mwisho ya habari ya Musa kuhusu uumbaji: ulimwengu kamili katika Mwanzo 2:1-3. </w:t>
      </w:r>
    </w:p>
    <w:p w:rsidR="00531131" w:rsidRDefault="00531131" w:rsidP="009F7312">
      <w:pPr>
        <w:rPr>
          <w:rFonts w:ascii="Times New Roman" w:hAnsi="Times New Roman" w:cs="Times New Roman"/>
          <w:sz w:val="28"/>
          <w:szCs w:val="28"/>
        </w:rPr>
      </w:pPr>
    </w:p>
    <w:p w:rsidR="00AF0A8A" w:rsidRPr="00BA212D" w:rsidRDefault="00AF0A8A" w:rsidP="009F7312">
      <w:pPr>
        <w:rPr>
          <w:rFonts w:ascii="Times New Roman" w:hAnsi="Times New Roman" w:cs="Times New Roman"/>
          <w:sz w:val="28"/>
          <w:szCs w:val="28"/>
        </w:rPr>
      </w:pPr>
    </w:p>
    <w:p w:rsidR="009F7312" w:rsidRPr="00AF0A8A" w:rsidRDefault="009F7312" w:rsidP="00AF0A8A">
      <w:pPr>
        <w:pStyle w:val="PanelHeading"/>
        <w:rPr>
          <w:rFonts w:cs="Times New Roman"/>
        </w:rPr>
      </w:pPr>
      <w:bookmarkStart w:id="13" w:name="_Toc42700977"/>
      <w:bookmarkStart w:id="14" w:name="_Toc167193969"/>
      <w:r w:rsidRPr="00AF0A8A">
        <w:rPr>
          <w:rFonts w:cs="Times New Roman"/>
        </w:rPr>
        <w:t xml:space="preserve">Ulimwengu </w:t>
      </w:r>
      <w:bookmarkEnd w:id="13"/>
      <w:r w:rsidR="00EF2C9A" w:rsidRPr="00AF0A8A">
        <w:rPr>
          <w:rFonts w:cs="Times New Roman"/>
        </w:rPr>
        <w:t>Ulio Bora</w:t>
      </w:r>
      <w:bookmarkEnd w:id="14"/>
    </w:p>
    <w:p w:rsidR="00531131" w:rsidRPr="00BA212D" w:rsidRDefault="00531131" w:rsidP="009F7312">
      <w:pPr>
        <w:ind w:firstLine="720"/>
        <w:jc w:val="both"/>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vertAlign w:val="superscript"/>
        </w:rPr>
      </w:pPr>
      <w:r w:rsidRPr="00BA212D">
        <w:rPr>
          <w:rFonts w:ascii="Times New Roman" w:hAnsi="Times New Roman" w:cs="Times New Roman"/>
          <w:szCs w:val="24"/>
        </w:rPr>
        <w:t xml:space="preserve">Sehemu hii imeundwa kirahisi sana. Huanza katika </w:t>
      </w:r>
      <w:r w:rsidR="00EF2C9A">
        <w:rPr>
          <w:rFonts w:ascii="Times New Roman" w:hAnsi="Times New Roman" w:cs="Times New Roman"/>
          <w:szCs w:val="24"/>
        </w:rPr>
        <w:t xml:space="preserve">Mwanzo </w:t>
      </w:r>
      <w:r w:rsidRPr="00BA212D">
        <w:rPr>
          <w:rFonts w:ascii="Times New Roman" w:hAnsi="Times New Roman" w:cs="Times New Roman"/>
          <w:szCs w:val="24"/>
        </w:rPr>
        <w:t xml:space="preserve">2:1 kwa kauli fupi kwamba Mungu amekamilisha kazi yake ya uumbaji, na kuhitimisha katika </w:t>
      </w:r>
      <w:r w:rsidR="00EF2C9A">
        <w:rPr>
          <w:rFonts w:ascii="Times New Roman" w:hAnsi="Times New Roman" w:cs="Times New Roman"/>
          <w:szCs w:val="24"/>
        </w:rPr>
        <w:t xml:space="preserve">Mwanzo </w:t>
      </w:r>
      <w:r w:rsidRPr="00BA212D">
        <w:rPr>
          <w:rFonts w:ascii="Times New Roman" w:hAnsi="Times New Roman" w:cs="Times New Roman"/>
          <w:szCs w:val="24"/>
        </w:rPr>
        <w:t xml:space="preserve">2:2-3 na Mungu anapumzika. Tunasoma maneno haya katika Mwanzo 2:2-3: </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Na siku ya saba Mungu alimaliza kazi yake yote aliyoifanya; akastarehe siku ya saba, akaacha kufanya kazi yake yote aliyoifanya. Mungu akaibarikia siku ya saba, akaitakasa kwa sababu katika siku hiyo Mungu alistarehe, akaacha kufanya kazi yake yote aliyoiumba na kuifanya (Mwanzo 2:2-3).</w:t>
      </w:r>
    </w:p>
    <w:p w:rsidR="009F7312" w:rsidRPr="00BA212D" w:rsidRDefault="009F7312" w:rsidP="009F7312">
      <w:pPr>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Wakati Musa akimweleza Mungu kuwa anaingia katika hali ya mapumziko ya Sabato, akitoa baraka maalumu kwa siku hiyo na kuitakasa, alitangaza kwamba fadhaa iliyokuwapo kati ya ghasia na Roho ya Mungu iliyokuwa imetulia juu ya maji imepata suluhu. Mungu ameishinda giza, alitawala juu ya ghasia, na kufurahaia mpangilio wake kamili wa ulimwengu. Habari ya uumbaji huhitimishwa kwa maono haya mazuri na ya kufurahisha ya utulivu kamili wa ulimwengu.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Kwa kuwa sasa tumekwisha kuona namna habari ya Musa kuhusu uumbaji ilivyoanza na mwisho wake, lazima tutazame sehemu ya katikati ya kifungu hiki ambayo hueleza namna fadhaa kati ya ulimwengu wenye ghasia na Roho ya Mungu iliyotulia vilivyopata suluhu. </w:t>
      </w:r>
    </w:p>
    <w:p w:rsidR="00531131" w:rsidRPr="00BA212D" w:rsidRDefault="00531131" w:rsidP="00577FF4">
      <w:pPr>
        <w:pStyle w:val="BulletHeading"/>
        <w:rPr>
          <w:rFonts w:cs="Times New Roman"/>
          <w:sz w:val="24"/>
          <w:szCs w:val="24"/>
        </w:rPr>
      </w:pPr>
    </w:p>
    <w:p w:rsidR="00AF0A8A" w:rsidRDefault="00AF0A8A" w:rsidP="00AF0A8A">
      <w:pPr>
        <w:pStyle w:val="PanelHeading"/>
        <w:rPr>
          <w:rFonts w:cs="Times New Roman"/>
        </w:rPr>
      </w:pPr>
      <w:bookmarkStart w:id="15" w:name="_Toc42700978"/>
    </w:p>
    <w:p w:rsidR="009F7312" w:rsidRPr="00AF0A8A" w:rsidRDefault="009F7312" w:rsidP="00AF0A8A">
      <w:pPr>
        <w:pStyle w:val="PanelHeading"/>
        <w:rPr>
          <w:rFonts w:cs="Times New Roman"/>
        </w:rPr>
      </w:pPr>
      <w:bookmarkStart w:id="16" w:name="_Toc167193970"/>
      <w:r w:rsidRPr="00AF0A8A">
        <w:rPr>
          <w:rFonts w:cs="Times New Roman"/>
        </w:rPr>
        <w:t>Siku Sita za Kupangilia</w:t>
      </w:r>
      <w:bookmarkEnd w:id="15"/>
      <w:bookmarkEnd w:id="16"/>
    </w:p>
    <w:p w:rsidR="00531131" w:rsidRPr="00BA212D" w:rsidRDefault="00531131" w:rsidP="009F7312">
      <w:pPr>
        <w:ind w:firstLine="720"/>
        <w:jc w:val="both"/>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Kifungu hiki hufundisha kwamba Mungu aliituliza hali ya ghasia kwa kuupangilia ulimwengu kulingana na mpango wake wa siku sita kama inavyoelezwa katika 1:3-31. Kiini cha maelezo haya huwa wazi zaidi pale tunapoona kwamba</w:t>
      </w:r>
      <w:r w:rsidR="00577FF4" w:rsidRPr="00BA212D">
        <w:rPr>
          <w:rFonts w:ascii="Times New Roman" w:hAnsi="Times New Roman" w:cs="Times New Roman"/>
          <w:szCs w:val="24"/>
        </w:rPr>
        <w:t>,</w:t>
      </w:r>
      <w:r w:rsidRPr="00BA212D">
        <w:rPr>
          <w:rFonts w:ascii="Times New Roman" w:hAnsi="Times New Roman" w:cs="Times New Roman"/>
          <w:szCs w:val="24"/>
        </w:rPr>
        <w:t xml:space="preserve"> Musa anarudia kutambulisha matendo kwa kifungu cha maneno, “Mungu akasema.” Hii ni kwa sababu Mungu ndiye mhusika mkuu katika maelezo haya, na neno lake lenye nguvu ndicho kiini cha mistari hii.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Neno la Mungu lilileta mpangilio wa kipekee ulimwenguni. Tofauti na hadithi nyingi za miungu kutoka katika tamaduni zingine, Mungu wa Israeli hakukabiliana na tatizo lolote</w:t>
      </w:r>
      <w:r w:rsidR="00577FF4" w:rsidRPr="00BA212D">
        <w:rPr>
          <w:rFonts w:ascii="Times New Roman" w:hAnsi="Times New Roman" w:cs="Times New Roman"/>
          <w:szCs w:val="24"/>
        </w:rPr>
        <w:t>,</w:t>
      </w:r>
      <w:r w:rsidRPr="00BA212D">
        <w:rPr>
          <w:rFonts w:ascii="Times New Roman" w:hAnsi="Times New Roman" w:cs="Times New Roman"/>
          <w:szCs w:val="24"/>
        </w:rPr>
        <w:t xml:space="preserve"> wala vita yoyote wakati wa kuumba. Alisema tu, na ulimwengu ukapangika mahali pake. Zaidi ya hapo, neno alilotamka Mungu lilidhihirisha hekima yake yenye nguvu. Mungu aliuweka ulimwengu katika mpangilio ambao </w:t>
      </w:r>
      <w:r w:rsidR="00577FF4" w:rsidRPr="00BA212D">
        <w:rPr>
          <w:rFonts w:ascii="Times New Roman" w:hAnsi="Times New Roman" w:cs="Times New Roman"/>
          <w:szCs w:val="24"/>
        </w:rPr>
        <w:t>a</w:t>
      </w:r>
      <w:r w:rsidRPr="00BA212D">
        <w:rPr>
          <w:rFonts w:ascii="Times New Roman" w:hAnsi="Times New Roman" w:cs="Times New Roman"/>
          <w:szCs w:val="24"/>
        </w:rPr>
        <w:t>li</w:t>
      </w:r>
      <w:r w:rsidR="00577FF4" w:rsidRPr="00BA212D">
        <w:rPr>
          <w:rFonts w:ascii="Times New Roman" w:hAnsi="Times New Roman" w:cs="Times New Roman"/>
          <w:szCs w:val="24"/>
        </w:rPr>
        <w:t>u</w:t>
      </w:r>
      <w:r w:rsidRPr="00BA212D">
        <w:rPr>
          <w:rFonts w:ascii="Times New Roman" w:hAnsi="Times New Roman" w:cs="Times New Roman"/>
          <w:szCs w:val="24"/>
        </w:rPr>
        <w:t xml:space="preserve">ona </w:t>
      </w:r>
      <w:r w:rsidR="00577FF4" w:rsidRPr="00BA212D">
        <w:rPr>
          <w:rFonts w:ascii="Times New Roman" w:hAnsi="Times New Roman" w:cs="Times New Roman"/>
          <w:szCs w:val="24"/>
        </w:rPr>
        <w:t>u</w:t>
      </w:r>
      <w:r w:rsidRPr="00BA212D">
        <w:rPr>
          <w:rFonts w:ascii="Times New Roman" w:hAnsi="Times New Roman" w:cs="Times New Roman"/>
          <w:szCs w:val="24"/>
        </w:rPr>
        <w:t>zuri kwake.</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Wafafanuzi wengi wamegundua kwamba</w:t>
      </w:r>
      <w:r w:rsidR="00577FF4" w:rsidRPr="00BA212D">
        <w:rPr>
          <w:rFonts w:ascii="Times New Roman" w:hAnsi="Times New Roman" w:cs="Times New Roman"/>
          <w:szCs w:val="24"/>
        </w:rPr>
        <w:t>,</w:t>
      </w:r>
      <w:r w:rsidRPr="00BA212D">
        <w:rPr>
          <w:rFonts w:ascii="Times New Roman" w:hAnsi="Times New Roman" w:cs="Times New Roman"/>
          <w:szCs w:val="24"/>
        </w:rPr>
        <w:t xml:space="preserve"> siku za Mungu kupangilia ulimwengu ziko katika makundi mawili ya tatu-tatu: siku ya 1 hadi 3 na siku ya 4 hadi 6. Mahusiano kati ya seti hizi mbili </w:t>
      </w:r>
      <w:r w:rsidR="005C3B97" w:rsidRPr="00BA212D">
        <w:rPr>
          <w:rFonts w:ascii="Times New Roman" w:hAnsi="Times New Roman" w:cs="Times New Roman"/>
          <w:szCs w:val="24"/>
        </w:rPr>
        <w:t>ya</w:t>
      </w:r>
      <w:r w:rsidRPr="00BA212D">
        <w:rPr>
          <w:rFonts w:ascii="Times New Roman" w:hAnsi="Times New Roman" w:cs="Times New Roman"/>
          <w:szCs w:val="24"/>
        </w:rPr>
        <w:t xml:space="preserve">meelezwa kwa njia nyingi mbalimbali, na kuna miunganiko mbalimbali. </w:t>
      </w:r>
    </w:p>
    <w:p w:rsidR="002E56B1" w:rsidRPr="00BA212D" w:rsidRDefault="009F7312" w:rsidP="002E56B1">
      <w:pPr>
        <w:ind w:firstLine="720"/>
        <w:jc w:val="both"/>
        <w:rPr>
          <w:rFonts w:ascii="Times New Roman" w:hAnsi="Times New Roman" w:cs="Times New Roman"/>
          <w:szCs w:val="24"/>
        </w:rPr>
      </w:pPr>
      <w:r w:rsidRPr="00BA212D">
        <w:rPr>
          <w:rFonts w:ascii="Times New Roman" w:hAnsi="Times New Roman" w:cs="Times New Roman"/>
          <w:szCs w:val="24"/>
        </w:rPr>
        <w:t>Njia mojawapo ya kujitambulisha sisi wenyewe katika mifano hii ni kukazia maelezo ya nchi yaliyoko kwenye Mwanzo 1:2. Utakumbuka kwamba</w:t>
      </w:r>
      <w:r w:rsidR="00577FF4" w:rsidRPr="00BA212D">
        <w:rPr>
          <w:rFonts w:ascii="Times New Roman" w:hAnsi="Times New Roman" w:cs="Times New Roman"/>
          <w:szCs w:val="24"/>
        </w:rPr>
        <w:t>,</w:t>
      </w:r>
      <w:r w:rsidRPr="00BA212D">
        <w:rPr>
          <w:rFonts w:ascii="Times New Roman" w:hAnsi="Times New Roman" w:cs="Times New Roman"/>
          <w:szCs w:val="24"/>
        </w:rPr>
        <w:t xml:space="preserve"> Musa alisema nchi ilikuwa ukiwa na utupu, </w:t>
      </w:r>
      <w:r w:rsidRPr="00BA212D">
        <w:rPr>
          <w:rFonts w:ascii="Times New Roman" w:hAnsi="Times New Roman" w:cs="Times New Roman"/>
          <w:i/>
          <w:szCs w:val="24"/>
        </w:rPr>
        <w:t xml:space="preserve">tōhû wābōhû </w:t>
      </w:r>
      <w:r w:rsidRPr="00BA212D">
        <w:rPr>
          <w:rFonts w:ascii="Times New Roman" w:hAnsi="Times New Roman" w:cs="Times New Roman"/>
          <w:szCs w:val="24"/>
        </w:rPr>
        <w:t>(</w:t>
      </w:r>
      <w:r w:rsidRPr="00BA212D">
        <w:rPr>
          <w:rFonts w:ascii="Times New Roman" w:hAnsi="Times New Roman" w:cs="Times New Roman"/>
          <w:szCs w:val="24"/>
          <w:rtl/>
          <w:lang w:bidi="he-IL"/>
        </w:rPr>
        <w:t>ת</w:t>
      </w:r>
      <w:r w:rsidRPr="00BA212D">
        <w:rPr>
          <w:rFonts w:ascii="Times New Roman" w:hAnsi="Times New Roman" w:cs="Times New Roman"/>
          <w:spacing w:val="-100"/>
          <w:szCs w:val="24"/>
          <w:rtl/>
          <w:lang w:bidi="he-IL"/>
        </w:rPr>
        <w:t>ֹ</w:t>
      </w:r>
      <w:r w:rsidRPr="00BA212D">
        <w:rPr>
          <w:rFonts w:ascii="Times New Roman" w:hAnsi="Times New Roman" w:cs="Times New Roman"/>
          <w:szCs w:val="24"/>
          <w:rtl/>
          <w:lang w:bidi="he-IL"/>
        </w:rPr>
        <w:t>הוּ וָב</w:t>
      </w:r>
      <w:r w:rsidRPr="00BA212D">
        <w:rPr>
          <w:rFonts w:ascii="Times New Roman" w:hAnsi="Times New Roman" w:cs="Times New Roman"/>
          <w:spacing w:val="-100"/>
          <w:szCs w:val="24"/>
          <w:rtl/>
          <w:lang w:bidi="he-IL"/>
        </w:rPr>
        <w:t>ֹ</w:t>
      </w:r>
      <w:r w:rsidRPr="00BA212D">
        <w:rPr>
          <w:rFonts w:ascii="Times New Roman" w:hAnsi="Times New Roman" w:cs="Times New Roman"/>
          <w:szCs w:val="24"/>
          <w:rtl/>
          <w:lang w:bidi="he-IL"/>
        </w:rPr>
        <w:t>הוּ</w:t>
      </w:r>
      <w:r w:rsidRPr="00BA212D">
        <w:rPr>
          <w:rFonts w:ascii="Times New Roman" w:hAnsi="Times New Roman" w:cs="Times New Roman"/>
          <w:szCs w:val="24"/>
        </w:rPr>
        <w:t>). Maneno haya yanaweza kutumika kuelezea umuhimu wa seti mbili hizo zenye siku tatu-tatu.</w:t>
      </w:r>
    </w:p>
    <w:p w:rsidR="00EF2C9A" w:rsidRDefault="009F7312" w:rsidP="00AF0A8A">
      <w:pPr>
        <w:ind w:firstLine="720"/>
        <w:jc w:val="both"/>
        <w:rPr>
          <w:rFonts w:ascii="Times New Roman" w:hAnsi="Times New Roman" w:cs="Times New Roman"/>
          <w:szCs w:val="24"/>
        </w:rPr>
      </w:pPr>
      <w:r w:rsidRPr="00BA212D">
        <w:rPr>
          <w:rFonts w:ascii="Times New Roman" w:hAnsi="Times New Roman" w:cs="Times New Roman"/>
          <w:szCs w:val="24"/>
        </w:rPr>
        <w:t xml:space="preserve">Kwa upande mmoja, wakati wa siku tatu za kwanza, Mungu alishughulika </w:t>
      </w:r>
      <w:r w:rsidR="002E56B1" w:rsidRPr="00BA212D">
        <w:rPr>
          <w:rFonts w:ascii="Times New Roman" w:hAnsi="Times New Roman" w:cs="Times New Roman"/>
          <w:szCs w:val="24"/>
        </w:rPr>
        <w:t xml:space="preserve">na ukiwa wa </w:t>
      </w:r>
      <w:r w:rsidRPr="00BA212D">
        <w:rPr>
          <w:rFonts w:ascii="Times New Roman" w:hAnsi="Times New Roman" w:cs="Times New Roman"/>
          <w:szCs w:val="24"/>
        </w:rPr>
        <w:t>nchi. Hivyo ni kusema, aliondoa ukiwa katika uumbaji wake kwa kutenganisha eneo moja na lingine na kuweka hali ya hewa au miliki ndani ya uumbaji wake. Kwa upande mwingine, wakati wa siku tatu za mwisho, Mungu alishughulika na ukweli kwamba ulimwengu wenye ghasia ulikuwa “utupu”. Suluhu ya Mungu ilikuwa ni kuijaza kwa miliki mbalimbali alizoziumba zikiwa na wakazi.</w:t>
      </w:r>
      <w:r w:rsidR="00AF0A8A">
        <w:rPr>
          <w:rFonts w:ascii="Times New Roman" w:hAnsi="Times New Roman" w:cs="Times New Roman"/>
          <w:szCs w:val="24"/>
        </w:rPr>
        <w:t xml:space="preserve"> </w:t>
      </w:r>
      <w:r w:rsidR="00EF2C9A">
        <w:rPr>
          <w:rFonts w:ascii="Times New Roman" w:hAnsi="Times New Roman" w:cs="Times New Roman"/>
          <w:szCs w:val="24"/>
        </w:rPr>
        <w:t>Tafakari kwanza</w:t>
      </w:r>
      <w:r w:rsidRPr="00BA212D">
        <w:rPr>
          <w:rFonts w:ascii="Times New Roman" w:hAnsi="Times New Roman" w:cs="Times New Roman"/>
          <w:szCs w:val="24"/>
        </w:rPr>
        <w:t xml:space="preserve"> siku tatu za mwanzo</w:t>
      </w:r>
      <w:r w:rsidR="00EF2C9A">
        <w:rPr>
          <w:rFonts w:ascii="Times New Roman" w:hAnsi="Times New Roman" w:cs="Times New Roman"/>
          <w:szCs w:val="24"/>
        </w:rPr>
        <w:t>:</w:t>
      </w:r>
      <w:r w:rsidRPr="00BA212D">
        <w:rPr>
          <w:rFonts w:ascii="Times New Roman" w:hAnsi="Times New Roman" w:cs="Times New Roman"/>
          <w:szCs w:val="24"/>
        </w:rPr>
        <w:t xml:space="preserve">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Siku ya kwanza, Mungu alitenganisha mchana kutoka usiku. Hata kabla jua kuwako, Mungu alisababisha mwang</w:t>
      </w:r>
      <w:r w:rsidR="002E56B1" w:rsidRPr="00BA212D">
        <w:rPr>
          <w:rFonts w:ascii="Times New Roman" w:hAnsi="Times New Roman" w:cs="Times New Roman"/>
          <w:szCs w:val="24"/>
        </w:rPr>
        <w:t>a</w:t>
      </w:r>
      <w:r w:rsidRPr="00BA212D">
        <w:rPr>
          <w:rFonts w:ascii="Times New Roman" w:hAnsi="Times New Roman" w:cs="Times New Roman"/>
          <w:szCs w:val="24"/>
        </w:rPr>
        <w:t xml:space="preserve"> kuwako katikati ya giza, ulimwengu wenye g</w:t>
      </w:r>
      <w:r w:rsidR="00EF2C9A">
        <w:rPr>
          <w:rFonts w:ascii="Times New Roman" w:hAnsi="Times New Roman" w:cs="Times New Roman"/>
          <w:szCs w:val="24"/>
        </w:rPr>
        <w:t>iza</w:t>
      </w:r>
      <w:r w:rsidRPr="00BA212D">
        <w:rPr>
          <w:rFonts w:ascii="Times New Roman" w:hAnsi="Times New Roman" w:cs="Times New Roman"/>
          <w:szCs w:val="24"/>
        </w:rPr>
        <w:t>.</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Siku ya pili, Mungu alitenganisha maeneo ya maji yaliyo chini na maji yaliyo juu kwa kuweka anga juu ya nchi. Ten</w:t>
      </w:r>
      <w:r w:rsidR="00EF2C9A">
        <w:rPr>
          <w:rFonts w:ascii="Times New Roman" w:hAnsi="Times New Roman" w:cs="Times New Roman"/>
          <w:szCs w:val="24"/>
        </w:rPr>
        <w:t>d</w:t>
      </w:r>
      <w:r w:rsidRPr="00BA212D">
        <w:rPr>
          <w:rFonts w:ascii="Times New Roman" w:hAnsi="Times New Roman" w:cs="Times New Roman"/>
          <w:szCs w:val="24"/>
        </w:rPr>
        <w:t xml:space="preserve">o hili la </w:t>
      </w:r>
      <w:r w:rsidR="00B25FF8" w:rsidRPr="00BA212D">
        <w:rPr>
          <w:rFonts w:ascii="Times New Roman" w:hAnsi="Times New Roman" w:cs="Times New Roman"/>
          <w:szCs w:val="24"/>
        </w:rPr>
        <w:t>K</w:t>
      </w:r>
      <w:r w:rsidRPr="00BA212D">
        <w:rPr>
          <w:rFonts w:ascii="Times New Roman" w:hAnsi="Times New Roman" w:cs="Times New Roman"/>
          <w:szCs w:val="24"/>
        </w:rPr>
        <w:t>i</w:t>
      </w:r>
      <w:r w:rsidR="00B25FF8" w:rsidRPr="00BA212D">
        <w:rPr>
          <w:rFonts w:ascii="Times New Roman" w:hAnsi="Times New Roman" w:cs="Times New Roman"/>
          <w:szCs w:val="24"/>
        </w:rPr>
        <w:t>m</w:t>
      </w:r>
      <w:r w:rsidRPr="00BA212D">
        <w:rPr>
          <w:rFonts w:ascii="Times New Roman" w:hAnsi="Times New Roman" w:cs="Times New Roman"/>
          <w:szCs w:val="24"/>
        </w:rPr>
        <w:t xml:space="preserve">ungu lilisababisha kile ambacho leo kinaitwa hali ya hewa ya sayari yetu, ikitenganisha maji yaliyoko katika nchi na mvuke ulioko juu mawinguni.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Siku ya tatu, Mungu alitenganisha mipaka ya nchi kavu na bahari. Bahari zilikusanyika katika maeneo ya nchi, na kisha nchi kavu ikaonekana. Uoto wa asili ukachipuka juu ya nchi kavu. Ndivyo ilivyokuwa katika siku tatu za kwanza, Mungu alileta umbo kutoka katika ulimwengu uliokuwa hauna umbo. Aliumba miliki za mwanga na giza, anga likiyatenganisha maji yaliyo juu na maji yaliyo chini, na eneo kavu la nchi.</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Kulingana na kumbukumbu za Musa, mara Mungu aliposhughulika na hali ya ulimwengu ambayo haikuwa na umbo kwa kuumba miliki wakati wa siku tatu za kwanza, kisha alishughulikia utupu wa</w:t>
      </w:r>
      <w:r w:rsidR="00D37AB4" w:rsidRPr="00BA212D">
        <w:rPr>
          <w:rFonts w:ascii="Times New Roman" w:hAnsi="Times New Roman" w:cs="Times New Roman"/>
          <w:szCs w:val="24"/>
        </w:rPr>
        <w:t xml:space="preserve"> </w:t>
      </w:r>
      <w:r w:rsidRPr="00BA212D">
        <w:rPr>
          <w:rFonts w:ascii="Times New Roman" w:hAnsi="Times New Roman" w:cs="Times New Roman"/>
          <w:szCs w:val="24"/>
        </w:rPr>
        <w:t>nchi katika siku tatu za mwisho kwa kuweka wakazi katika miliki hizi.</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Siku ya nne</w:t>
      </w:r>
      <w:r w:rsidR="00EF2C9A">
        <w:rPr>
          <w:rFonts w:ascii="Times New Roman" w:hAnsi="Times New Roman" w:cs="Times New Roman"/>
          <w:szCs w:val="24"/>
        </w:rPr>
        <w:t>,</w:t>
      </w:r>
      <w:r w:rsidRPr="00BA212D">
        <w:rPr>
          <w:rFonts w:ascii="Times New Roman" w:hAnsi="Times New Roman" w:cs="Times New Roman"/>
          <w:szCs w:val="24"/>
        </w:rPr>
        <w:t xml:space="preserve"> Mungu aliweka jua, mwezi, na nyota mbinguni ili kuijaza mili</w:t>
      </w:r>
      <w:r w:rsidR="00D37AB4" w:rsidRPr="00BA212D">
        <w:rPr>
          <w:rFonts w:ascii="Times New Roman" w:hAnsi="Times New Roman" w:cs="Times New Roman"/>
          <w:szCs w:val="24"/>
        </w:rPr>
        <w:t>ki</w:t>
      </w:r>
      <w:r w:rsidRPr="00BA212D">
        <w:rPr>
          <w:rFonts w:ascii="Times New Roman" w:hAnsi="Times New Roman" w:cs="Times New Roman"/>
          <w:szCs w:val="24"/>
        </w:rPr>
        <w:t xml:space="preserve"> ya mwanga na giza ambayo alikuwa ameiumba siku ya kwanza. Mihimili hii ya mbinguni iliwekwa mbinguni kutawala mchana na usiku na kuzitenganisha.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Siku ya tano, Mungu aliweka ndege wa angani na viumbe vya baharini ndani ya bahari. Wakazi hawa walizijaza miliki za maji yaliyo juu na chini ambayo yalikuwa yameumbwa siku ya pili.</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Hatimaye</w:t>
      </w:r>
      <w:r w:rsidR="00EF2C9A">
        <w:rPr>
          <w:rFonts w:ascii="Times New Roman" w:hAnsi="Times New Roman" w:cs="Times New Roman"/>
          <w:szCs w:val="24"/>
        </w:rPr>
        <w:t xml:space="preserve"> </w:t>
      </w:r>
      <w:r w:rsidRPr="00BA212D">
        <w:rPr>
          <w:rFonts w:ascii="Times New Roman" w:hAnsi="Times New Roman" w:cs="Times New Roman"/>
          <w:szCs w:val="24"/>
        </w:rPr>
        <w:t>siku ya sita</w:t>
      </w:r>
      <w:r w:rsidR="00EF2C9A">
        <w:rPr>
          <w:rFonts w:ascii="Times New Roman" w:hAnsi="Times New Roman" w:cs="Times New Roman"/>
          <w:szCs w:val="24"/>
        </w:rPr>
        <w:t>,</w:t>
      </w:r>
      <w:r w:rsidRPr="00BA212D">
        <w:rPr>
          <w:rFonts w:ascii="Times New Roman" w:hAnsi="Times New Roman" w:cs="Times New Roman"/>
          <w:szCs w:val="24"/>
        </w:rPr>
        <w:t xml:space="preserve"> Mungu aliweka wanyama na wanadamu katika nchi kavu. Wakazi hawa waliijaza miliki ya nchi kavu ambayo Mungu aliifanya itokee kutoka katika bahari siku ya tatu.</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Musa alikusanya uumbaji wote ndani ya miliki hizi na wakazi wake. Kwa neno, Mung</w:t>
      </w:r>
      <w:r w:rsidR="00F61319" w:rsidRPr="00BA212D">
        <w:rPr>
          <w:rFonts w:ascii="Times New Roman" w:hAnsi="Times New Roman" w:cs="Times New Roman"/>
          <w:szCs w:val="24"/>
        </w:rPr>
        <w:t>u</w:t>
      </w:r>
      <w:r w:rsidRPr="00BA212D">
        <w:rPr>
          <w:rFonts w:ascii="Times New Roman" w:hAnsi="Times New Roman" w:cs="Times New Roman"/>
          <w:szCs w:val="24"/>
        </w:rPr>
        <w:t xml:space="preserve"> alitumia siku sita kuleta mpangilio mzuri kwa ulimwengu uliokuwa wenye ghasia na giza. Kazi yake ilikuwa ya ajabu sana kwamba Mungu alisema mara sita: </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“ya kuwa ni njema” (Mwanzo 1:4, 10, 12, 18, 21, 25).</w:t>
      </w:r>
    </w:p>
    <w:p w:rsidR="009F7312" w:rsidRPr="00BA212D" w:rsidRDefault="009F7312" w:rsidP="009F7312">
      <w:pPr>
        <w:rPr>
          <w:rFonts w:ascii="Times New Roman" w:hAnsi="Times New Roman" w:cs="Times New Roman"/>
          <w:szCs w:val="24"/>
        </w:rPr>
      </w:pPr>
    </w:p>
    <w:p w:rsidR="009F7312" w:rsidRPr="00BA212D" w:rsidRDefault="009F7312" w:rsidP="009F7312">
      <w:pPr>
        <w:jc w:val="both"/>
        <w:rPr>
          <w:rFonts w:ascii="Times New Roman" w:hAnsi="Times New Roman" w:cs="Times New Roman"/>
          <w:szCs w:val="24"/>
        </w:rPr>
      </w:pPr>
      <w:r w:rsidRPr="00BA212D">
        <w:rPr>
          <w:rFonts w:ascii="Times New Roman" w:hAnsi="Times New Roman" w:cs="Times New Roman"/>
          <w:szCs w:val="24"/>
        </w:rPr>
        <w:t xml:space="preserve">Na baada ya kumuumba mwanadamu aishi katika nchi kavu, alisema: </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 xml:space="preserve">“ni chema sana” (Mwanzo 1:31). </w:t>
      </w:r>
    </w:p>
    <w:p w:rsidR="009F7312" w:rsidRPr="00BA212D" w:rsidRDefault="009F7312" w:rsidP="009F7312">
      <w:pPr>
        <w:rPr>
          <w:rFonts w:ascii="Times New Roman" w:hAnsi="Times New Roman" w:cs="Times New Roman"/>
          <w:szCs w:val="24"/>
        </w:rPr>
      </w:pPr>
    </w:p>
    <w:p w:rsidR="009F7312" w:rsidRPr="00BA212D" w:rsidRDefault="009F7312" w:rsidP="00EF2C9A">
      <w:pPr>
        <w:jc w:val="both"/>
        <w:rPr>
          <w:rFonts w:ascii="Times New Roman" w:hAnsi="Times New Roman" w:cs="Times New Roman"/>
          <w:szCs w:val="24"/>
        </w:rPr>
      </w:pPr>
      <w:r w:rsidRPr="00BA212D">
        <w:rPr>
          <w:rFonts w:ascii="Times New Roman" w:hAnsi="Times New Roman" w:cs="Times New Roman"/>
          <w:szCs w:val="24"/>
        </w:rPr>
        <w:t>Musa aliweka wazi sana kwamba Mungu alifurahishwa sana na kile alichokuwa amekifanya.</w:t>
      </w:r>
      <w:r w:rsidR="00EF2C9A">
        <w:rPr>
          <w:rFonts w:ascii="Times New Roman" w:hAnsi="Times New Roman" w:cs="Times New Roman"/>
          <w:szCs w:val="24"/>
        </w:rPr>
        <w:t xml:space="preserve"> </w:t>
      </w:r>
      <w:r w:rsidRPr="00BA212D">
        <w:rPr>
          <w:rFonts w:ascii="Times New Roman" w:hAnsi="Times New Roman" w:cs="Times New Roman"/>
          <w:szCs w:val="24"/>
        </w:rPr>
        <w:t xml:space="preserve">Hivyo, tunaona kwamba Mwanzo 1:1–2:3 ina muundo wa kimakusudi na tata. Kifungu hiki huanza na ulimwengu ulio katika ghasia na Mungu akiwa tayari kuushughulikia. Kwa siku sita Mungu alinena mpangilio ndani ya ulimwengu wenye ghasia. Matokeo yake, siku ya saba Mungu alifurahi kwa mpangilio kamili aliouleta ulimwenguni, alifurahisa mapumziko yake ya Sabato. </w:t>
      </w:r>
    </w:p>
    <w:p w:rsidR="009F7312" w:rsidRPr="00BA212D" w:rsidRDefault="00EF2C9A" w:rsidP="009F7312">
      <w:pPr>
        <w:ind w:firstLine="720"/>
        <w:jc w:val="both"/>
        <w:rPr>
          <w:rFonts w:ascii="Times New Roman" w:hAnsi="Times New Roman" w:cs="Times New Roman"/>
          <w:szCs w:val="24"/>
        </w:rPr>
      </w:pPr>
      <w:r>
        <w:rPr>
          <w:rFonts w:ascii="Times New Roman" w:hAnsi="Times New Roman" w:cs="Times New Roman"/>
          <w:szCs w:val="24"/>
        </w:rPr>
        <w:t>Mpaka</w:t>
      </w:r>
      <w:r w:rsidR="009F7312" w:rsidRPr="00BA212D">
        <w:rPr>
          <w:rFonts w:ascii="Times New Roman" w:hAnsi="Times New Roman" w:cs="Times New Roman"/>
          <w:szCs w:val="24"/>
        </w:rPr>
        <w:t xml:space="preserve"> sasa tumeona muundo wa kiuandishi kwa upana wake </w:t>
      </w:r>
      <w:r>
        <w:rPr>
          <w:rFonts w:ascii="Times New Roman" w:hAnsi="Times New Roman" w:cs="Times New Roman"/>
          <w:szCs w:val="24"/>
        </w:rPr>
        <w:t>katika</w:t>
      </w:r>
      <w:r w:rsidR="009F7312" w:rsidRPr="00BA212D">
        <w:rPr>
          <w:rFonts w:ascii="Times New Roman" w:hAnsi="Times New Roman" w:cs="Times New Roman"/>
          <w:szCs w:val="24"/>
        </w:rPr>
        <w:t xml:space="preserve"> Mwanzo 1:1</w:t>
      </w:r>
      <w:r>
        <w:rPr>
          <w:rFonts w:ascii="Times New Roman" w:hAnsi="Times New Roman" w:cs="Times New Roman"/>
          <w:szCs w:val="24"/>
        </w:rPr>
        <w:t>-</w:t>
      </w:r>
      <w:r w:rsidR="009F7312" w:rsidRPr="00BA212D">
        <w:rPr>
          <w:rFonts w:ascii="Times New Roman" w:hAnsi="Times New Roman" w:cs="Times New Roman"/>
          <w:szCs w:val="24"/>
        </w:rPr>
        <w:t xml:space="preserve">2:3, tuko tayari </w:t>
      </w:r>
      <w:r>
        <w:rPr>
          <w:rFonts w:ascii="Times New Roman" w:hAnsi="Times New Roman" w:cs="Times New Roman"/>
          <w:szCs w:val="24"/>
        </w:rPr>
        <w:t xml:space="preserve">sasa </w:t>
      </w:r>
      <w:r w:rsidR="009F7312" w:rsidRPr="00BA212D">
        <w:rPr>
          <w:rFonts w:ascii="Times New Roman" w:hAnsi="Times New Roman" w:cs="Times New Roman"/>
          <w:szCs w:val="24"/>
        </w:rPr>
        <w:t xml:space="preserve">kuona namna maana ya asili ya kifungu hiki inavyowasilishwa. </w:t>
      </w:r>
    </w:p>
    <w:p w:rsidR="00BA212D" w:rsidRDefault="00BA212D" w:rsidP="009F7312">
      <w:pPr>
        <w:rPr>
          <w:rFonts w:ascii="Times New Roman" w:hAnsi="Times New Roman" w:cs="Times New Roman"/>
          <w:szCs w:val="24"/>
        </w:rPr>
      </w:pPr>
    </w:p>
    <w:p w:rsidR="00AF0A8A" w:rsidRDefault="00AF0A8A" w:rsidP="009F7312">
      <w:pPr>
        <w:rPr>
          <w:rFonts w:ascii="Times New Roman" w:hAnsi="Times New Roman" w:cs="Times New Roman"/>
          <w:szCs w:val="24"/>
        </w:rPr>
      </w:pPr>
    </w:p>
    <w:p w:rsidR="00AF0A8A" w:rsidRPr="00BA212D" w:rsidRDefault="00AF0A8A" w:rsidP="009F7312">
      <w:pPr>
        <w:rPr>
          <w:rFonts w:ascii="Times New Roman" w:hAnsi="Times New Roman" w:cs="Times New Roman"/>
          <w:szCs w:val="24"/>
        </w:rPr>
      </w:pPr>
    </w:p>
    <w:p w:rsidR="009F7312" w:rsidRPr="00BA212D" w:rsidRDefault="009F7312" w:rsidP="00AF0A8A">
      <w:pPr>
        <w:pStyle w:val="Chapterheading"/>
        <w:rPr>
          <w:rFonts w:cs="Times New Roman"/>
        </w:rPr>
      </w:pPr>
      <w:bookmarkStart w:id="17" w:name="_Toc42700979"/>
      <w:bookmarkStart w:id="18" w:name="_Toc167193971"/>
      <w:r w:rsidRPr="00BA212D">
        <w:rPr>
          <w:rFonts w:cs="Times New Roman"/>
        </w:rPr>
        <w:t>MAANA YA ASILI</w:t>
      </w:r>
      <w:bookmarkEnd w:id="17"/>
      <w:bookmarkEnd w:id="18"/>
    </w:p>
    <w:p w:rsidR="00531131" w:rsidRPr="00BA212D" w:rsidRDefault="00531131" w:rsidP="009F7312">
      <w:pPr>
        <w:ind w:firstLine="540"/>
        <w:jc w:val="both"/>
        <w:rPr>
          <w:rFonts w:ascii="Times New Roman" w:hAnsi="Times New Roman" w:cs="Times New Roman"/>
          <w:szCs w:val="24"/>
        </w:rPr>
      </w:pPr>
    </w:p>
    <w:p w:rsidR="009F7312" w:rsidRPr="00BA212D" w:rsidRDefault="009F7312" w:rsidP="009F7312">
      <w:pPr>
        <w:ind w:firstLine="540"/>
        <w:jc w:val="both"/>
        <w:rPr>
          <w:rFonts w:ascii="Times New Roman" w:hAnsi="Times New Roman" w:cs="Times New Roman"/>
          <w:szCs w:val="24"/>
        </w:rPr>
      </w:pPr>
      <w:r w:rsidRPr="00BA212D">
        <w:rPr>
          <w:rFonts w:ascii="Times New Roman" w:hAnsi="Times New Roman" w:cs="Times New Roman"/>
          <w:szCs w:val="24"/>
        </w:rPr>
        <w:t>Tumekwisha kuona kwamba</w:t>
      </w:r>
      <w:r w:rsidR="00577FF4" w:rsidRPr="00BA212D">
        <w:rPr>
          <w:rFonts w:ascii="Times New Roman" w:hAnsi="Times New Roman" w:cs="Times New Roman"/>
          <w:szCs w:val="24"/>
        </w:rPr>
        <w:t>,</w:t>
      </w:r>
      <w:r w:rsidRPr="00BA212D">
        <w:rPr>
          <w:rFonts w:ascii="Times New Roman" w:hAnsi="Times New Roman" w:cs="Times New Roman"/>
          <w:szCs w:val="24"/>
        </w:rPr>
        <w:t xml:space="preserve"> katika mpango mkubwa, historia ya zama za kale iliyoandikwa na Musa ilikusudiwa kuthibitisha kutoka kwa Israeli na kushinda kwake kwa kuonesha namna walivyokuwa sawasawa na mpango wa Mungu aliokuwa ameuanzisha katika historia ya awali ya ulimwengu. Lakini ni kwa namna gani kusudi hili la jumla hujionesha lenyewe katika habari hii ya 1:1</w:t>
      </w:r>
      <w:r w:rsidR="00577FF4" w:rsidRPr="00BA212D">
        <w:rPr>
          <w:rFonts w:ascii="Times New Roman" w:hAnsi="Times New Roman" w:cs="Times New Roman"/>
          <w:szCs w:val="24"/>
        </w:rPr>
        <w:t>-</w:t>
      </w:r>
      <w:r w:rsidRPr="00BA212D">
        <w:rPr>
          <w:rFonts w:ascii="Times New Roman" w:hAnsi="Times New Roman" w:cs="Times New Roman"/>
          <w:szCs w:val="24"/>
        </w:rPr>
        <w:t xml:space="preserve">2:3? </w:t>
      </w:r>
      <w:r w:rsidR="009D3710" w:rsidRPr="00BA212D">
        <w:rPr>
          <w:rFonts w:ascii="Times New Roman" w:hAnsi="Times New Roman" w:cs="Times New Roman"/>
          <w:szCs w:val="24"/>
        </w:rPr>
        <w:t>Ni kwa</w:t>
      </w:r>
      <w:r w:rsidR="00577FF4" w:rsidRPr="00BA212D">
        <w:rPr>
          <w:rFonts w:ascii="Times New Roman" w:hAnsi="Times New Roman" w:cs="Times New Roman"/>
          <w:szCs w:val="24"/>
        </w:rPr>
        <w:t xml:space="preserve"> </w:t>
      </w:r>
      <w:r w:rsidRPr="00BA212D">
        <w:rPr>
          <w:rFonts w:ascii="Times New Roman" w:hAnsi="Times New Roman" w:cs="Times New Roman"/>
          <w:szCs w:val="24"/>
        </w:rPr>
        <w:t>namna gani Musa aliiunganisha huduma yake kwa Israeli na habari ya uumbaji?</w:t>
      </w:r>
    </w:p>
    <w:p w:rsidR="009F7312" w:rsidRPr="00BA212D" w:rsidRDefault="009F7312" w:rsidP="009F7312">
      <w:pPr>
        <w:ind w:firstLine="540"/>
        <w:jc w:val="both"/>
        <w:rPr>
          <w:rFonts w:ascii="Times New Roman" w:hAnsi="Times New Roman" w:cs="Times New Roman"/>
          <w:szCs w:val="24"/>
        </w:rPr>
      </w:pPr>
      <w:r w:rsidRPr="00BA212D">
        <w:rPr>
          <w:rFonts w:ascii="Times New Roman" w:hAnsi="Times New Roman" w:cs="Times New Roman"/>
          <w:szCs w:val="24"/>
        </w:rPr>
        <w:t>Tutachunguza namna Musa alivyofanya hivi kwa kutazama tena sehemu kuu tatu za mwanzo</w:t>
      </w:r>
      <w:r w:rsidR="00577FF4" w:rsidRPr="00BA212D">
        <w:rPr>
          <w:rFonts w:ascii="Times New Roman" w:hAnsi="Times New Roman" w:cs="Times New Roman"/>
          <w:szCs w:val="24"/>
        </w:rPr>
        <w:t xml:space="preserve"> </w:t>
      </w:r>
      <w:r w:rsidRPr="00BA212D">
        <w:rPr>
          <w:rFonts w:ascii="Times New Roman" w:hAnsi="Times New Roman" w:cs="Times New Roman"/>
          <w:szCs w:val="24"/>
        </w:rPr>
        <w:t>1:1</w:t>
      </w:r>
      <w:r w:rsidR="00577FF4" w:rsidRPr="00BA212D">
        <w:rPr>
          <w:rFonts w:ascii="Times New Roman" w:hAnsi="Times New Roman" w:cs="Times New Roman"/>
          <w:szCs w:val="24"/>
        </w:rPr>
        <w:t>-</w:t>
      </w:r>
      <w:r w:rsidRPr="00BA212D">
        <w:rPr>
          <w:rFonts w:ascii="Times New Roman" w:hAnsi="Times New Roman" w:cs="Times New Roman"/>
          <w:szCs w:val="24"/>
        </w:rPr>
        <w:t>2:3. Kwanza, tutatazama ulimwengu wa giza wenye ghasia. Kisha tutakwenda kwenye sehemu ya mwisho ya ulimwengu uliopangika kikamilifu. Na hatimaye, tutarudi kwenye sehemu ya katikati ya kifungu hiki ambapo Mungu alipangilia ulimwengu. Hebu kwanza tutazame 1:1-2, ulimwengu wa giza wenye ghasia.</w:t>
      </w:r>
    </w:p>
    <w:p w:rsidR="009F7312" w:rsidRDefault="009F7312" w:rsidP="00BA212D">
      <w:pPr>
        <w:pStyle w:val="Panel"/>
        <w:jc w:val="left"/>
        <w:rPr>
          <w:rFonts w:ascii="Times New Roman" w:hAnsi="Times New Roman"/>
        </w:rPr>
      </w:pPr>
    </w:p>
    <w:p w:rsidR="00FA2D6A" w:rsidRPr="00BA212D" w:rsidRDefault="00FA2D6A" w:rsidP="00BA212D">
      <w:pPr>
        <w:pStyle w:val="Panel"/>
        <w:jc w:val="left"/>
        <w:rPr>
          <w:rFonts w:ascii="Times New Roman" w:hAnsi="Times New Roman"/>
        </w:rPr>
      </w:pPr>
    </w:p>
    <w:p w:rsidR="009F7312" w:rsidRPr="00AF0A8A" w:rsidRDefault="009F7312" w:rsidP="00AF0A8A">
      <w:pPr>
        <w:pStyle w:val="PanelHeading"/>
        <w:rPr>
          <w:rFonts w:cs="Times New Roman"/>
        </w:rPr>
      </w:pPr>
      <w:bookmarkStart w:id="19" w:name="_Toc42700980"/>
      <w:bookmarkStart w:id="20" w:name="_Toc167193972"/>
      <w:r w:rsidRPr="00AF0A8A">
        <w:rPr>
          <w:rFonts w:cs="Times New Roman"/>
        </w:rPr>
        <w:t xml:space="preserve">Uliwengu wa </w:t>
      </w:r>
      <w:r w:rsidR="00DF2812" w:rsidRPr="00AF0A8A">
        <w:rPr>
          <w:rFonts w:cs="Times New Roman"/>
        </w:rPr>
        <w:t xml:space="preserve">Giza na </w:t>
      </w:r>
      <w:r w:rsidRPr="00AF0A8A">
        <w:rPr>
          <w:rFonts w:cs="Times New Roman"/>
        </w:rPr>
        <w:t>Ghasia</w:t>
      </w:r>
      <w:bookmarkEnd w:id="19"/>
      <w:bookmarkEnd w:id="20"/>
    </w:p>
    <w:p w:rsidR="00577FF4" w:rsidRPr="00BA212D" w:rsidRDefault="00577FF4" w:rsidP="002D24CC">
      <w:pPr>
        <w:pStyle w:val="PanelHeading"/>
        <w:rPr>
          <w:rFonts w:cs="Times New Roman"/>
          <w:sz w:val="24"/>
          <w:szCs w:val="24"/>
        </w:rPr>
      </w:pPr>
    </w:p>
    <w:p w:rsidR="009F7312" w:rsidRPr="00BA212D" w:rsidRDefault="00DF2812" w:rsidP="00FA2D6A">
      <w:pPr>
        <w:ind w:firstLine="540"/>
        <w:jc w:val="both"/>
        <w:rPr>
          <w:rFonts w:ascii="Times New Roman" w:hAnsi="Times New Roman" w:cs="Times New Roman"/>
          <w:szCs w:val="24"/>
        </w:rPr>
      </w:pPr>
      <w:r>
        <w:rPr>
          <w:rFonts w:ascii="Times New Roman" w:hAnsi="Times New Roman" w:cs="Times New Roman"/>
          <w:szCs w:val="24"/>
        </w:rPr>
        <w:t>Ili kutimiza</w:t>
      </w:r>
      <w:r w:rsidR="009F7312" w:rsidRPr="00BA212D">
        <w:rPr>
          <w:rFonts w:ascii="Times New Roman" w:hAnsi="Times New Roman" w:cs="Times New Roman"/>
          <w:szCs w:val="24"/>
        </w:rPr>
        <w:t xml:space="preserve"> kusudi letu, kipengele cha muhimu sana cha mistari hii ya kwanza ya Mwanzo ni </w:t>
      </w:r>
      <w:r w:rsidR="000852C0" w:rsidRPr="00BA212D">
        <w:rPr>
          <w:rFonts w:ascii="Times New Roman" w:hAnsi="Times New Roman" w:cs="Times New Roman"/>
          <w:szCs w:val="24"/>
        </w:rPr>
        <w:t>mvutano mkubwa</w:t>
      </w:r>
      <w:r w:rsidR="009F7312" w:rsidRPr="00BA212D">
        <w:rPr>
          <w:rFonts w:ascii="Times New Roman" w:hAnsi="Times New Roman" w:cs="Times New Roman"/>
          <w:szCs w:val="24"/>
        </w:rPr>
        <w:t xml:space="preserve"> </w:t>
      </w:r>
      <w:r w:rsidR="000852C0" w:rsidRPr="00BA212D">
        <w:rPr>
          <w:rFonts w:ascii="Times New Roman" w:hAnsi="Times New Roman" w:cs="Times New Roman"/>
          <w:szCs w:val="24"/>
        </w:rPr>
        <w:t>w</w:t>
      </w:r>
      <w:r w:rsidR="009F7312" w:rsidRPr="00BA212D">
        <w:rPr>
          <w:rFonts w:ascii="Times New Roman" w:hAnsi="Times New Roman" w:cs="Times New Roman"/>
          <w:szCs w:val="24"/>
        </w:rPr>
        <w:t xml:space="preserve">a wazi </w:t>
      </w:r>
      <w:r>
        <w:rPr>
          <w:rFonts w:ascii="Times New Roman" w:hAnsi="Times New Roman" w:cs="Times New Roman"/>
          <w:szCs w:val="24"/>
        </w:rPr>
        <w:t>uli</w:t>
      </w:r>
      <w:r w:rsidR="009F7312" w:rsidRPr="00BA212D">
        <w:rPr>
          <w:rFonts w:ascii="Times New Roman" w:hAnsi="Times New Roman" w:cs="Times New Roman"/>
          <w:szCs w:val="24"/>
        </w:rPr>
        <w:t>o</w:t>
      </w:r>
      <w:r>
        <w:rPr>
          <w:rFonts w:ascii="Times New Roman" w:hAnsi="Times New Roman" w:cs="Times New Roman"/>
          <w:szCs w:val="24"/>
        </w:rPr>
        <w:t>p</w:t>
      </w:r>
      <w:r w:rsidR="009F7312" w:rsidRPr="00BA212D">
        <w:rPr>
          <w:rFonts w:ascii="Times New Roman" w:hAnsi="Times New Roman" w:cs="Times New Roman"/>
          <w:szCs w:val="24"/>
        </w:rPr>
        <w:t xml:space="preserve">o katika mstari wa 2. Katika hali ambayo Musa alieleza </w:t>
      </w:r>
      <w:r w:rsidR="000852C0" w:rsidRPr="00BA212D">
        <w:rPr>
          <w:rFonts w:ascii="Times New Roman" w:hAnsi="Times New Roman" w:cs="Times New Roman"/>
          <w:szCs w:val="24"/>
        </w:rPr>
        <w:t xml:space="preserve">mvutano </w:t>
      </w:r>
      <w:r w:rsidR="009F7312" w:rsidRPr="00BA212D">
        <w:rPr>
          <w:rFonts w:ascii="Times New Roman" w:hAnsi="Times New Roman" w:cs="Times New Roman"/>
          <w:szCs w:val="24"/>
        </w:rPr>
        <w:t>h</w:t>
      </w:r>
      <w:r w:rsidR="000852C0" w:rsidRPr="00BA212D">
        <w:rPr>
          <w:rFonts w:ascii="Times New Roman" w:hAnsi="Times New Roman" w:cs="Times New Roman"/>
          <w:szCs w:val="24"/>
        </w:rPr>
        <w:t>uu</w:t>
      </w:r>
      <w:r w:rsidR="009F7312" w:rsidRPr="00BA212D">
        <w:rPr>
          <w:rFonts w:ascii="Times New Roman" w:hAnsi="Times New Roman" w:cs="Times New Roman"/>
          <w:szCs w:val="24"/>
        </w:rPr>
        <w:t xml:space="preserve"> kati ya ulimwengu wenye ghasia na Roho ya Mungu iliweka wazi kwamba siyo tu kwamba alikuwa akiandika kuhusu uumbaji, bali pia alikuwa akiandika kuhusu kutoka kwa Israeli.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Kwa upande mmoja, utakumbuka kwamba katika Mwanzo 1:2 Musa alieleza nchi ilikuwa “ukiwa,” au </w:t>
      </w:r>
      <w:r w:rsidRPr="00BA212D">
        <w:rPr>
          <w:rFonts w:ascii="Times New Roman" w:hAnsi="Times New Roman" w:cs="Times New Roman"/>
          <w:i/>
          <w:szCs w:val="24"/>
        </w:rPr>
        <w:t>tōhû</w:t>
      </w:r>
      <w:r w:rsidRPr="00BA212D">
        <w:rPr>
          <w:rFonts w:ascii="Times New Roman" w:hAnsi="Times New Roman" w:cs="Times New Roman"/>
          <w:szCs w:val="24"/>
        </w:rPr>
        <w:t xml:space="preserve">. Kwa upande mwingine, alieleza Roho ya Mungu “akatulia juu ya,” au katika Kiebrania, </w:t>
      </w:r>
      <w:r w:rsidRPr="00BA212D">
        <w:rPr>
          <w:rFonts w:ascii="Times New Roman" w:hAnsi="Times New Roman" w:cs="Times New Roman"/>
          <w:i/>
          <w:iCs/>
          <w:szCs w:val="24"/>
        </w:rPr>
        <w:t>merachefet</w:t>
      </w:r>
      <w:r w:rsidRPr="00BA212D">
        <w:rPr>
          <w:rFonts w:ascii="Times New Roman" w:hAnsi="Times New Roman" w:cs="Times New Roman"/>
          <w:szCs w:val="24"/>
        </w:rPr>
        <w:t>.</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Umuhimu wa onesho hili huwa wazi zaidi pale tunapotazama kifungu ambacho Musa alikitaja katika mfano kutoka kitabu cha Mwanzo. Katika Kumbukumbu la Torati 32:10-12 Musa alitumia neno la Mwanzo 1:2 kushika usikivu vizuri katika kiunganishi kati ya kutoka kwa Israeli na habari ya uumbaji. Sikiliza kile anachokisema katika mistari hii: </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Alimkuta katika nchi ya ukame [Bwana], Na katika jangwa tupu litishalo; Alimzunguka, akamtunza; Akamhifadhi kama mboni. Mfano wa tai ataharikishaye kioto chake, Na kupapatika juu ya makinda yake, Alikunjua mbawa zake, akawatwaa, Akawachukua juu ya mbawa zake, BWANA peke yake alimwongoza, Wala hapakuwa na mungu mgeni pamoja naye (Kumbukumbu la Torati 32:10-12).</w:t>
      </w:r>
    </w:p>
    <w:p w:rsidR="009F7312" w:rsidRPr="00BA212D" w:rsidRDefault="009F7312" w:rsidP="009F7312">
      <w:pPr>
        <w:pStyle w:val="Quotations"/>
        <w:rPr>
          <w:rFonts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Mistari hii ni muhimu maana ni yenyewe tu ambapo Musa ametumia neno “ukiwa” na “ikataulia juu ya” katika maandishi yake yote.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Katika mstari wa 10, neno hapo limetafsiriwa “ukame” kwa neno la Kiebrania ni </w:t>
      </w:r>
      <w:r w:rsidRPr="00BA212D">
        <w:rPr>
          <w:rFonts w:ascii="Times New Roman" w:hAnsi="Times New Roman" w:cs="Times New Roman"/>
          <w:i/>
          <w:szCs w:val="24"/>
        </w:rPr>
        <w:t>tōhû,</w:t>
      </w:r>
      <w:r w:rsidRPr="00BA212D">
        <w:rPr>
          <w:rFonts w:ascii="Times New Roman" w:hAnsi="Times New Roman" w:cs="Times New Roman"/>
          <w:szCs w:val="24"/>
        </w:rPr>
        <w:t xml:space="preserve"> ambalo huonekana katika Mwanzo 1:2 kuwa ni “ukiwa.” Pia, katika mstari wa 11, neno lililotumika “kupapatika juu ya” ni</w:t>
      </w:r>
      <w:r w:rsidRPr="00BA212D">
        <w:rPr>
          <w:rFonts w:ascii="Times New Roman" w:hAnsi="Times New Roman" w:cs="Times New Roman"/>
          <w:i/>
          <w:iCs/>
          <w:szCs w:val="24"/>
        </w:rPr>
        <w:t xml:space="preserve"> merachefet</w:t>
      </w:r>
      <w:r w:rsidRPr="00BA212D">
        <w:rPr>
          <w:rFonts w:ascii="Times New Roman" w:hAnsi="Times New Roman" w:cs="Times New Roman"/>
          <w:szCs w:val="24"/>
        </w:rPr>
        <w:t xml:space="preserve">, neno lililotumika katika Mwanzo 1:2 ambapo Roho ya Mungu “ikatulia juu ya” vilindi vya maji.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Musa ameweka maneno haya mawili kwa pamoja katika Kumbukumbu la Torati 32 ili kuiunganisha na Mwanzo 1. Lakini kwa namna maneno matumizi ya maneno haya inaleta muunganiko huu? Neno “ukame” na “kupapatika juu ya” humaanisha nini katika Kumbukumbu la Torati 32?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Kwanza, Musa alitumia neno “ukame” kwa Misri. Katika 32:10 tunasoma maneno haya:</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[Bwana] alimkuta katika nchi ya ukame, na katika jangwa tupu litishalo (Kumbukumbu la Torati 32:10).</w:t>
      </w:r>
    </w:p>
    <w:p w:rsidR="009F7312" w:rsidRPr="00BA212D" w:rsidRDefault="009F7312" w:rsidP="009F7312">
      <w:pPr>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Pili, Musa alitumia neno “kupapatika juu ya” kwa ajili ya uwepo wa Mungu kwa Israeli, yawezekana nguzo ya moshi na moto, wakati akilionog</w:t>
      </w:r>
      <w:r w:rsidR="00090B92" w:rsidRPr="00BA212D">
        <w:rPr>
          <w:rFonts w:ascii="Times New Roman" w:hAnsi="Times New Roman" w:cs="Times New Roman"/>
          <w:szCs w:val="24"/>
        </w:rPr>
        <w:t>o</w:t>
      </w:r>
      <w:r w:rsidRPr="00BA212D">
        <w:rPr>
          <w:rFonts w:ascii="Times New Roman" w:hAnsi="Times New Roman" w:cs="Times New Roman"/>
          <w:szCs w:val="24"/>
        </w:rPr>
        <w:t>za taifa kuelekea katika Nchi ya Ahadi. Katika 32:10-11 tunasoma maneno haya:</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Akamhifadhi kama mboni ya jicho lake; mfano wa tai ataharikishaye kioto chake na kupapatika juu ya makinda yake (Kumbukumbu la Torati 32:10-11).</w:t>
      </w:r>
    </w:p>
    <w:p w:rsidR="009F7312" w:rsidRPr="00BA212D" w:rsidRDefault="009F7312" w:rsidP="009F7312">
      <w:pPr>
        <w:rPr>
          <w:rFonts w:ascii="Times New Roman" w:hAnsi="Times New Roman" w:cs="Times New Roman"/>
          <w:szCs w:val="24"/>
        </w:rPr>
      </w:pPr>
      <w:r w:rsidRPr="00BA212D">
        <w:rPr>
          <w:rFonts w:ascii="Times New Roman" w:hAnsi="Times New Roman" w:cs="Times New Roman"/>
          <w:szCs w:val="24"/>
        </w:rPr>
        <w:t xml:space="preserve">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Kwa namna nyingi, tunaweza kuitumia Kumbukumbu la Torati 32:10-12 kama ufafanuzi wa Musa kwa kazi yake mwenyewe katika Mwanzo 1:2. </w:t>
      </w:r>
      <w:r w:rsidR="009D3710" w:rsidRPr="00BA212D">
        <w:rPr>
          <w:rFonts w:ascii="Times New Roman" w:hAnsi="Times New Roman" w:cs="Times New Roman"/>
          <w:szCs w:val="24"/>
        </w:rPr>
        <w:t>Hutupatia nuru ya kusudi</w:t>
      </w:r>
      <w:r w:rsidRPr="00BA212D">
        <w:rPr>
          <w:rFonts w:ascii="Times New Roman" w:hAnsi="Times New Roman" w:cs="Times New Roman"/>
          <w:szCs w:val="24"/>
        </w:rPr>
        <w:t xml:space="preserve">i la kuandika kwake sura ya kwanza ya kitabu cha Mwanzo.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Kumbukumbu la Torati 32 hutusaidia kufahamu kwamba Musa aliona hali sambamba kati ya uumbaji na ukombozi wa Israeli kutoka Misri. Musa aliandika ili kwamba vyote viwili, uumbaji na ukombozi wa Israeli kutoka Misri ulihusisha ghasia, ulimwengu usioweza kukaliwa na watu. Pia aliandika kwamba Mungu aliingia katika ulimwengu wa ghasia ya asili kwa kutulia juu ya, kama alivyopapatia juu ya Israeli pale alipowakomboa kutoka Misri.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Kutokana na usambamba huu kati ya uumbaji na Kutoka, tunaweza kuona kwamba Musa aliandika kuhusu ulimwengu wa giza lenye ghasia siyo tu kuwaambia Israeli kuhusu uumbaji; bali pia kuiwasilisha kazi ya Mungu wakati wa uumbaji kama mfano, au kielelezo ambacho huelezea kile Mungu alikuwa akikifanya kwa taifa la Israeli kwa kipindi hicho. Musa alipoandika kuhusu kazi ya Mungu ya asili katika uumbaji, alifanya hivyo ili kuwaonesha wasomaji wake kwamba hawakufanya makosa kumfuata yeye kutoka Misri. Badala yake, habari ya uumbaji ilithibitisha namna ukombozi wao kutoka Misri ulivyokuwa ni tendo kuu la Mungu. Mungu alikuwa akiupangilia upya ulimwengu kwa kuwakomboa Israeli kutoka katika ghasia ya Misri, kama alivyofanya katika mwanzo. Sasa Mungu alipapatia juu ya</w:t>
      </w:r>
      <w:r w:rsidR="001746EA" w:rsidRPr="00BA212D">
        <w:rPr>
          <w:rFonts w:ascii="Times New Roman" w:hAnsi="Times New Roman" w:cs="Times New Roman"/>
          <w:szCs w:val="24"/>
        </w:rPr>
        <w:t xml:space="preserve"> </w:t>
      </w:r>
      <w:r w:rsidRPr="00BA212D">
        <w:rPr>
          <w:rFonts w:ascii="Times New Roman" w:hAnsi="Times New Roman" w:cs="Times New Roman"/>
          <w:szCs w:val="24"/>
        </w:rPr>
        <w:t>Israeli kama alivyotulia juu ya uumbaji hapo mwanzo. Badala ya kuwa kosa, Kutoka Misri ilikuwa kazi ya Mungu akirejesha mpangilio wake kwa ulimwengu. Kwa neno moja, ukombozi wa Israeli kutoka Misri hakikuwa kitu kingine mbali na kuumba upya.</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Kwa </w:t>
      </w:r>
      <w:r w:rsidR="00DF2812">
        <w:rPr>
          <w:rFonts w:ascii="Times New Roman" w:hAnsi="Times New Roman" w:cs="Times New Roman"/>
          <w:szCs w:val="24"/>
        </w:rPr>
        <w:t xml:space="preserve">kuelewa </w:t>
      </w:r>
      <w:r w:rsidRPr="00BA212D">
        <w:rPr>
          <w:rFonts w:ascii="Times New Roman" w:hAnsi="Times New Roman" w:cs="Times New Roman"/>
          <w:szCs w:val="24"/>
        </w:rPr>
        <w:t xml:space="preserve">usambamba </w:t>
      </w:r>
      <w:r w:rsidR="00DF2812">
        <w:rPr>
          <w:rFonts w:ascii="Times New Roman" w:hAnsi="Times New Roman" w:cs="Times New Roman"/>
          <w:szCs w:val="24"/>
        </w:rPr>
        <w:t xml:space="preserve">uliopo kati ya </w:t>
      </w:r>
      <w:r w:rsidRPr="00BA212D">
        <w:rPr>
          <w:rFonts w:ascii="Times New Roman" w:hAnsi="Times New Roman" w:cs="Times New Roman"/>
          <w:szCs w:val="24"/>
        </w:rPr>
        <w:t xml:space="preserve">mwanzo wa kitabu cha Mwanzo sura ya 1 na uzoefu wa kutoka kwa Israeli, tunaweza kuona mtazamo huu ukithibitishwa wakati tukitazama sehemu ya mwisho, mpangilio kamili wa ulimwengu katika </w:t>
      </w:r>
      <w:r w:rsidR="00DF2812">
        <w:rPr>
          <w:rFonts w:ascii="Times New Roman" w:hAnsi="Times New Roman" w:cs="Times New Roman"/>
          <w:szCs w:val="24"/>
        </w:rPr>
        <w:t xml:space="preserve">Mwanzo </w:t>
      </w:r>
      <w:r w:rsidRPr="00BA212D">
        <w:rPr>
          <w:rFonts w:ascii="Times New Roman" w:hAnsi="Times New Roman" w:cs="Times New Roman"/>
          <w:szCs w:val="24"/>
        </w:rPr>
        <w:t xml:space="preserve">2:1-3. </w:t>
      </w:r>
    </w:p>
    <w:p w:rsidR="00531131" w:rsidRDefault="009F7312" w:rsidP="009F7312">
      <w:pPr>
        <w:rPr>
          <w:rFonts w:ascii="Times New Roman" w:hAnsi="Times New Roman" w:cs="Times New Roman"/>
          <w:szCs w:val="24"/>
        </w:rPr>
      </w:pPr>
      <w:r w:rsidRPr="00BA212D">
        <w:rPr>
          <w:rFonts w:ascii="Times New Roman" w:hAnsi="Times New Roman" w:cs="Times New Roman"/>
          <w:szCs w:val="24"/>
        </w:rPr>
        <w:t xml:space="preserve"> </w:t>
      </w:r>
    </w:p>
    <w:p w:rsidR="00FA2D6A" w:rsidRPr="00BA212D" w:rsidRDefault="00FA2D6A" w:rsidP="009F7312">
      <w:pPr>
        <w:rPr>
          <w:rFonts w:ascii="Times New Roman" w:hAnsi="Times New Roman" w:cs="Times New Roman"/>
          <w:szCs w:val="24"/>
        </w:rPr>
      </w:pPr>
    </w:p>
    <w:p w:rsidR="009F7312" w:rsidRPr="00AF0A8A" w:rsidRDefault="009F7312" w:rsidP="00AF0A8A">
      <w:pPr>
        <w:pStyle w:val="PanelHeading"/>
        <w:rPr>
          <w:rFonts w:cs="Times New Roman"/>
        </w:rPr>
      </w:pPr>
      <w:bookmarkStart w:id="21" w:name="_Toc42700981"/>
      <w:bookmarkStart w:id="22" w:name="_Toc167193973"/>
      <w:r w:rsidRPr="00AF0A8A">
        <w:rPr>
          <w:rFonts w:cs="Times New Roman"/>
        </w:rPr>
        <w:t xml:space="preserve">Ulimwengu </w:t>
      </w:r>
      <w:bookmarkEnd w:id="21"/>
      <w:r w:rsidR="00DF2812" w:rsidRPr="00AF0A8A">
        <w:rPr>
          <w:rFonts w:cs="Times New Roman"/>
        </w:rPr>
        <w:t>Ulio Bora</w:t>
      </w:r>
      <w:bookmarkEnd w:id="22"/>
      <w:r w:rsidR="00DF2812" w:rsidRPr="00AF0A8A">
        <w:rPr>
          <w:rFonts w:cs="Times New Roman"/>
        </w:rPr>
        <w:t xml:space="preserve"> </w:t>
      </w:r>
    </w:p>
    <w:p w:rsidR="00577FF4" w:rsidRPr="00BA212D" w:rsidRDefault="00577FF4" w:rsidP="002D24CC">
      <w:pPr>
        <w:pStyle w:val="PanelHeading"/>
        <w:rPr>
          <w:rFonts w:cs="Times New Roman"/>
          <w:sz w:val="24"/>
          <w:szCs w:val="24"/>
        </w:rPr>
      </w:pPr>
    </w:p>
    <w:p w:rsidR="009F7312" w:rsidRPr="00BA212D" w:rsidRDefault="009F7312" w:rsidP="00FA2D6A">
      <w:pPr>
        <w:ind w:firstLine="720"/>
        <w:jc w:val="both"/>
        <w:rPr>
          <w:rFonts w:ascii="Times New Roman" w:hAnsi="Times New Roman" w:cs="Times New Roman"/>
          <w:szCs w:val="24"/>
          <w:lang w:bidi="he-IL"/>
        </w:rPr>
      </w:pPr>
      <w:r w:rsidRPr="00BA212D">
        <w:rPr>
          <w:rFonts w:ascii="Times New Roman" w:hAnsi="Times New Roman" w:cs="Times New Roman"/>
          <w:szCs w:val="24"/>
        </w:rPr>
        <w:t xml:space="preserve">Utakumbuka kwamba habari ya uumbaji inahitimishwa na Mungu akiingia katika mapumziko. Neno la Kiebrania kwa maana ya “kupumzika” katika Mwanzo 2:2-3 ni </w:t>
      </w:r>
      <w:r w:rsidRPr="00BA212D">
        <w:rPr>
          <w:rFonts w:ascii="Times New Roman" w:hAnsi="Times New Roman" w:cs="Times New Roman"/>
          <w:i/>
          <w:szCs w:val="24"/>
        </w:rPr>
        <w:t>shabbat</w:t>
      </w:r>
      <w:r w:rsidRPr="00BA212D">
        <w:rPr>
          <w:rFonts w:ascii="Times New Roman" w:hAnsi="Times New Roman" w:cs="Times New Roman"/>
          <w:szCs w:val="24"/>
        </w:rPr>
        <w:t xml:space="preserve"> </w:t>
      </w:r>
      <w:r w:rsidRPr="00BA212D">
        <w:rPr>
          <w:rFonts w:ascii="Times New Roman" w:hAnsi="Times New Roman" w:cs="Times New Roman"/>
          <w:szCs w:val="24"/>
          <w:rtl/>
          <w:lang w:bidi="he-IL"/>
        </w:rPr>
        <w:t>שָׁבַת)</w:t>
      </w:r>
      <w:r w:rsidRPr="00BA212D">
        <w:rPr>
          <w:rFonts w:ascii="Times New Roman" w:hAnsi="Times New Roman" w:cs="Times New Roman"/>
          <w:szCs w:val="24"/>
        </w:rPr>
        <w:t xml:space="preserve">), au kama tunavyolitamka, “Sabato.” Neno hili linaunganisha habari ya uumbaji na kutoka kwa Israeli kwa njia </w:t>
      </w:r>
      <w:r w:rsidR="00DF2812">
        <w:rPr>
          <w:rFonts w:ascii="Times New Roman" w:hAnsi="Times New Roman" w:cs="Times New Roman"/>
          <w:szCs w:val="24"/>
        </w:rPr>
        <w:t>tofauti kabisa</w:t>
      </w:r>
      <w:r w:rsidRPr="00BA212D">
        <w:rPr>
          <w:rFonts w:ascii="Times New Roman" w:hAnsi="Times New Roman" w:cs="Times New Roman"/>
          <w:szCs w:val="24"/>
        </w:rPr>
        <w:t>.</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M</w:t>
      </w:r>
      <w:r w:rsidR="00D24834" w:rsidRPr="00BA212D">
        <w:rPr>
          <w:rFonts w:ascii="Times New Roman" w:hAnsi="Times New Roman" w:cs="Times New Roman"/>
          <w:szCs w:val="24"/>
        </w:rPr>
        <w:t xml:space="preserve">usa alivyomfafanua Mungu </w:t>
      </w:r>
      <w:r w:rsidRPr="00BA212D">
        <w:rPr>
          <w:rFonts w:ascii="Times New Roman" w:hAnsi="Times New Roman" w:cs="Times New Roman"/>
          <w:szCs w:val="24"/>
        </w:rPr>
        <w:t xml:space="preserve">alilitumia neno </w:t>
      </w:r>
      <w:r w:rsidRPr="00BA212D">
        <w:rPr>
          <w:rFonts w:ascii="Times New Roman" w:hAnsi="Times New Roman" w:cs="Times New Roman"/>
          <w:i/>
          <w:szCs w:val="24"/>
        </w:rPr>
        <w:t>shabbat</w:t>
      </w:r>
      <w:r w:rsidR="00577FF4" w:rsidRPr="00BA212D">
        <w:rPr>
          <w:rFonts w:ascii="Times New Roman" w:hAnsi="Times New Roman" w:cs="Times New Roman"/>
          <w:szCs w:val="24"/>
          <w:lang w:bidi="he-IL"/>
        </w:rPr>
        <w:t xml:space="preserve"> </w:t>
      </w:r>
      <w:r w:rsidRPr="00BA212D">
        <w:rPr>
          <w:rFonts w:ascii="Times New Roman" w:hAnsi="Times New Roman" w:cs="Times New Roman"/>
          <w:szCs w:val="24"/>
        </w:rPr>
        <w:t xml:space="preserve">kumaanisha kutunza Sabato ambayo wataifurahia kulingana na sheria ya Musa. Ni kweli, katika orodha ya Amri Kumi katika Kutoka 20, Musa alieleza kwamba Israeli lazima aishike Sabato kwa kile Mungu alichokifanya katika Mwanzo 2. </w:t>
      </w:r>
    </w:p>
    <w:p w:rsidR="00531131" w:rsidRPr="00BA212D" w:rsidRDefault="00531131" w:rsidP="009F7312">
      <w:pPr>
        <w:pStyle w:val="Scripturequotes"/>
        <w:rPr>
          <w:rStyle w:val="MediumShading1-Accent3Char"/>
          <w:rFonts w:eastAsia="ヒラギノ角ゴ Pro W3" w:cs="Times New Roman"/>
          <w:color w:val="595959"/>
        </w:rPr>
      </w:pPr>
    </w:p>
    <w:p w:rsidR="009F7312" w:rsidRPr="00BA212D" w:rsidRDefault="009F7312" w:rsidP="002D24CC">
      <w:pPr>
        <w:pStyle w:val="Scripturequotes"/>
        <w:jc w:val="both"/>
        <w:rPr>
          <w:rFonts w:cs="Times New Roman"/>
          <w:szCs w:val="24"/>
        </w:rPr>
      </w:pPr>
      <w:r w:rsidRPr="00BA212D">
        <w:rPr>
          <w:rFonts w:cs="Times New Roman"/>
          <w:szCs w:val="24"/>
        </w:rPr>
        <w:t>Ikumbuke siku ya Sabato uitakase. Siku sita fanya kazi, utende mambo</w:t>
      </w:r>
      <w:r w:rsidR="001746EA" w:rsidRPr="00BA212D">
        <w:rPr>
          <w:rFonts w:cs="Times New Roman"/>
          <w:szCs w:val="24"/>
        </w:rPr>
        <w:t xml:space="preserve"> </w:t>
      </w:r>
      <w:r w:rsidRPr="00BA212D">
        <w:rPr>
          <w:rFonts w:cs="Times New Roman"/>
          <w:szCs w:val="24"/>
        </w:rPr>
        <w:t>yako yote; lakinia siku ya saba ni Sabato ya BWANA, Mungu wako… Maana kwa siku sita BWANA alifanya mbingu, nan chi, na bahari, na vyote vilivyomo, akastarehe siku ya saba (Kutoka 20:8-11).</w:t>
      </w:r>
    </w:p>
    <w:p w:rsidR="009F7312" w:rsidRPr="00BA212D" w:rsidRDefault="009F7312" w:rsidP="009F7312">
      <w:pPr>
        <w:pStyle w:val="Quotations"/>
        <w:rPr>
          <w:rFonts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Israeli aliposikia katika Mwanzo kwamba</w:t>
      </w:r>
      <w:r w:rsidR="00577FF4" w:rsidRPr="00BA212D">
        <w:rPr>
          <w:rFonts w:ascii="Times New Roman" w:hAnsi="Times New Roman" w:cs="Times New Roman"/>
          <w:szCs w:val="24"/>
        </w:rPr>
        <w:t>,</w:t>
      </w:r>
      <w:r w:rsidRPr="00BA212D">
        <w:rPr>
          <w:rFonts w:ascii="Times New Roman" w:hAnsi="Times New Roman" w:cs="Times New Roman"/>
          <w:szCs w:val="24"/>
        </w:rPr>
        <w:t xml:space="preserve"> Mungu alipumzika katika siku ya saba, wasin</w:t>
      </w:r>
      <w:r w:rsidR="00D24834" w:rsidRPr="00BA212D">
        <w:rPr>
          <w:rFonts w:ascii="Times New Roman" w:hAnsi="Times New Roman" w:cs="Times New Roman"/>
          <w:szCs w:val="24"/>
        </w:rPr>
        <w:t>gesaidia cho</w:t>
      </w:r>
      <w:r w:rsidRPr="00BA212D">
        <w:rPr>
          <w:rFonts w:ascii="Times New Roman" w:hAnsi="Times New Roman" w:cs="Times New Roman"/>
          <w:szCs w:val="24"/>
        </w:rPr>
        <w:t>chote lakini waliihusisha habari ya Mwanzo na utunzaji wao wa Sabato na kwa zile Amri Kumi.</w:t>
      </w:r>
    </w:p>
    <w:p w:rsidR="009F7312" w:rsidRPr="00BA212D" w:rsidRDefault="00D24834" w:rsidP="009F7312">
      <w:pPr>
        <w:ind w:firstLine="720"/>
        <w:jc w:val="both"/>
        <w:rPr>
          <w:rFonts w:ascii="Times New Roman" w:hAnsi="Times New Roman" w:cs="Times New Roman"/>
          <w:szCs w:val="24"/>
        </w:rPr>
      </w:pPr>
      <w:r w:rsidRPr="00BA212D">
        <w:rPr>
          <w:rFonts w:ascii="Times New Roman" w:hAnsi="Times New Roman" w:cs="Times New Roman"/>
          <w:szCs w:val="24"/>
        </w:rPr>
        <w:t>Ingawa Wai</w:t>
      </w:r>
      <w:r w:rsidR="009F7312" w:rsidRPr="00BA212D">
        <w:rPr>
          <w:rFonts w:ascii="Times New Roman" w:hAnsi="Times New Roman" w:cs="Times New Roman"/>
          <w:szCs w:val="24"/>
        </w:rPr>
        <w:t>sraeli waliitunza Sabato kwa kiwango fulani huko jangwani, ni muhimu kutambua kwamba maana kamili ya ibada ya Sabato ingewezekana tu katika Nchi ya Ahadi. Waisraeli walipaswa kutunza Sabato ya kila wiki, kama tunavyoona katika Kutoka 20:8</w:t>
      </w:r>
      <w:r w:rsidR="009F7312" w:rsidRPr="00BA212D">
        <w:rPr>
          <w:rFonts w:ascii="Times New Roman" w:hAnsi="Times New Roman" w:cs="Times New Roman"/>
          <w:szCs w:val="24"/>
        </w:rPr>
        <w:noBreakHyphen/>
        <w:t>11. Lakini pia walipaswa kutunza siku zingine takatifu au Sabato zingine. Kwa mfano katika Mambo ya Walawi 25 walipaswa kuitunza Sabato ya kila miaka saba kwa kuipumzisha ardhi. Pia Israeli alipaswa kuutunza mwaka mkuu wa Yubile kila mwaka wa hamsini ambapo madeni yote yalisamehewa na familia zote kurejea katika nchi yao ya urithi wa asili. Katika sheria ya Musa, ibada kamili ya Mungu katika kuishika Sabato ulikuwa na utata sana kuliko kitu cho chote Waisraeli walichopaswa kutunza wakati wakizunguka huko jangwani.</w:t>
      </w:r>
    </w:p>
    <w:p w:rsidR="009F7312" w:rsidRPr="00BA212D" w:rsidRDefault="00D24834" w:rsidP="009F7312">
      <w:pPr>
        <w:ind w:firstLine="720"/>
        <w:jc w:val="both"/>
        <w:rPr>
          <w:rFonts w:ascii="Times New Roman" w:hAnsi="Times New Roman" w:cs="Times New Roman"/>
          <w:szCs w:val="24"/>
        </w:rPr>
      </w:pPr>
      <w:r w:rsidRPr="00BA212D">
        <w:rPr>
          <w:rFonts w:ascii="Times New Roman" w:hAnsi="Times New Roman" w:cs="Times New Roman"/>
          <w:szCs w:val="24"/>
        </w:rPr>
        <w:t>Kwa</w:t>
      </w:r>
      <w:r w:rsidR="009F7312" w:rsidRPr="00BA212D">
        <w:rPr>
          <w:rFonts w:ascii="Times New Roman" w:hAnsi="Times New Roman" w:cs="Times New Roman"/>
          <w:szCs w:val="24"/>
        </w:rPr>
        <w:t xml:space="preserve">kuwa kushika Sabato kutafanyika tu Israeli atakapoingia katika nchi, Musa mara kwa mara alizungumzia Kanaani kuwa ni nchi ya “kupumzika,” au “mahali pa kupumzika,” akitumia neno la Kiebrania </w:t>
      </w:r>
      <w:r w:rsidR="009F7312" w:rsidRPr="00BA212D">
        <w:rPr>
          <w:rFonts w:ascii="Times New Roman" w:hAnsi="Times New Roman" w:cs="Times New Roman"/>
          <w:i/>
          <w:szCs w:val="24"/>
        </w:rPr>
        <w:t>nuach</w:t>
      </w:r>
      <w:r w:rsidR="009F7312" w:rsidRPr="00BA212D">
        <w:rPr>
          <w:rFonts w:ascii="Times New Roman" w:hAnsi="Times New Roman" w:cs="Times New Roman"/>
          <w:szCs w:val="24"/>
        </w:rPr>
        <w:t xml:space="preserve"> (</w:t>
      </w:r>
      <w:r w:rsidR="009F7312" w:rsidRPr="00BA212D">
        <w:rPr>
          <w:rFonts w:ascii="Times New Roman" w:hAnsi="Times New Roman" w:cs="Times New Roman"/>
          <w:szCs w:val="24"/>
          <w:rtl/>
          <w:lang w:bidi="he-IL"/>
        </w:rPr>
        <w:t>נוּחַ</w:t>
      </w:r>
      <w:r w:rsidR="009F7312" w:rsidRPr="00BA212D">
        <w:rPr>
          <w:rFonts w:ascii="Times New Roman" w:hAnsi="Times New Roman" w:cs="Times New Roman"/>
          <w:szCs w:val="24"/>
          <w:lang w:bidi="he-IL"/>
        </w:rPr>
        <w:t xml:space="preserve">) </w:t>
      </w:r>
      <w:r w:rsidR="009F7312" w:rsidRPr="00BA212D">
        <w:rPr>
          <w:rFonts w:ascii="Times New Roman" w:hAnsi="Times New Roman" w:cs="Times New Roman"/>
          <w:szCs w:val="24"/>
        </w:rPr>
        <w:t xml:space="preserve">au </w:t>
      </w:r>
      <w:r w:rsidR="009F7312" w:rsidRPr="00BA212D">
        <w:rPr>
          <w:rFonts w:ascii="Times New Roman" w:hAnsi="Times New Roman" w:cs="Times New Roman"/>
          <w:i/>
          <w:szCs w:val="24"/>
        </w:rPr>
        <w:t>menucha</w:t>
      </w:r>
      <w:r w:rsidR="009F7312" w:rsidRPr="00BA212D">
        <w:rPr>
          <w:rFonts w:ascii="Times New Roman" w:hAnsi="Times New Roman" w:cs="Times New Roman"/>
          <w:szCs w:val="24"/>
        </w:rPr>
        <w:t xml:space="preserve"> (</w:t>
      </w:r>
      <w:r w:rsidR="009F7312" w:rsidRPr="00BA212D">
        <w:rPr>
          <w:rFonts w:ascii="Times New Roman" w:hAnsi="Times New Roman" w:cs="Times New Roman"/>
          <w:szCs w:val="24"/>
          <w:rtl/>
          <w:lang w:bidi="he-IL"/>
        </w:rPr>
        <w:t>מנֻחָה</w:t>
      </w:r>
      <w:r w:rsidR="009F7312" w:rsidRPr="00BA212D">
        <w:rPr>
          <w:rFonts w:ascii="Times New Roman" w:hAnsi="Times New Roman" w:cs="Times New Roman"/>
          <w:szCs w:val="24"/>
        </w:rPr>
        <w:t xml:space="preserve">), ambayo yanahusiana kwa karibu sana na </w:t>
      </w:r>
      <w:r w:rsidR="009F7312" w:rsidRPr="00BA212D">
        <w:rPr>
          <w:rFonts w:ascii="Times New Roman" w:hAnsi="Times New Roman" w:cs="Times New Roman"/>
          <w:i/>
          <w:szCs w:val="24"/>
        </w:rPr>
        <w:t>shabbat</w:t>
      </w:r>
      <w:r w:rsidR="009F7312" w:rsidRPr="00BA212D">
        <w:rPr>
          <w:rFonts w:ascii="Times New Roman" w:hAnsi="Times New Roman" w:cs="Times New Roman"/>
          <w:szCs w:val="24"/>
        </w:rPr>
        <w:t xml:space="preserve"> (Sabato). Mahali pengi, Musa aliielezea Nchi ya Ahadi kuwa ni mahali pa mapumziko kwa Israeli ambapo taifa hatimaye litazishika sheria za Mungu. Kwa mfano, katika Kumbukumbu la Torati 12:10-11 tunasoma maneno haya: </w:t>
      </w:r>
    </w:p>
    <w:p w:rsidR="00531131" w:rsidRPr="00BA212D" w:rsidRDefault="00531131" w:rsidP="009F7312">
      <w:pPr>
        <w:pStyle w:val="Scripturequotes"/>
        <w:rPr>
          <w:rStyle w:val="MediumShading1-Accent3Char"/>
          <w:rFonts w:cs="Times New Roman"/>
        </w:rPr>
      </w:pPr>
    </w:p>
    <w:p w:rsidR="009F7312" w:rsidRPr="00BA212D" w:rsidRDefault="009F7312" w:rsidP="002D24CC">
      <w:pPr>
        <w:pStyle w:val="Scripturequotes"/>
        <w:jc w:val="both"/>
        <w:rPr>
          <w:rFonts w:cs="Times New Roman"/>
          <w:szCs w:val="24"/>
        </w:rPr>
      </w:pPr>
      <w:r w:rsidRPr="00BA212D">
        <w:rPr>
          <w:rFonts w:cs="Times New Roman"/>
          <w:szCs w:val="24"/>
        </w:rPr>
        <w:t>Lakini mtakapovuka Yordani na kukaa katika nchi anayowarithisha BWANA, Mungu wenu, akawapeni raha, akiwaokoa na adui zenu pange zote, mkakaa salama; wakati huo itakuwa kwamba mahali pale atakapopachagua BWANA, Mungu wenu, alikalishe jina lake, hapo ndipo mtakapoleta kila kitu ninachowaamuru; sada</w:t>
      </w:r>
      <w:r w:rsidR="0039368D" w:rsidRPr="00BA212D">
        <w:rPr>
          <w:rFonts w:cs="Times New Roman"/>
          <w:szCs w:val="24"/>
        </w:rPr>
        <w:t>k</w:t>
      </w:r>
      <w:r w:rsidRPr="00BA212D">
        <w:rPr>
          <w:rFonts w:cs="Times New Roman"/>
          <w:szCs w:val="24"/>
        </w:rPr>
        <w:t xml:space="preserve">a zenu za kuteketezwa, na dhabihu zenu, na zaka zenu, na sadaka ya kuinuliwa ya mikono yenu, na nadhiri zenu zote teule mtakazoweka kwa BWANA (Kumbukumbu la Torati 12:10-11). </w:t>
      </w:r>
    </w:p>
    <w:p w:rsidR="009F7312" w:rsidRPr="00BA212D" w:rsidRDefault="009F7312" w:rsidP="009F7312">
      <w:pPr>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Tunaona katika kifungu hiki kwamba kuishika Sabato kikamilifu</w:t>
      </w:r>
      <w:r w:rsidR="0039368D" w:rsidRPr="00BA212D">
        <w:rPr>
          <w:rFonts w:ascii="Times New Roman" w:hAnsi="Times New Roman" w:cs="Times New Roman"/>
          <w:szCs w:val="24"/>
        </w:rPr>
        <w:t xml:space="preserve"> yaani </w:t>
      </w:r>
      <w:r w:rsidRPr="00BA212D">
        <w:rPr>
          <w:rFonts w:ascii="Times New Roman" w:hAnsi="Times New Roman" w:cs="Times New Roman"/>
          <w:szCs w:val="24"/>
        </w:rPr>
        <w:t>kumwabudu Mungu</w:t>
      </w:r>
      <w:r w:rsidR="0039368D" w:rsidRPr="00BA212D">
        <w:rPr>
          <w:rFonts w:ascii="Times New Roman" w:hAnsi="Times New Roman" w:cs="Times New Roman"/>
          <w:szCs w:val="24"/>
        </w:rPr>
        <w:t xml:space="preserve">, </w:t>
      </w:r>
      <w:r w:rsidRPr="00BA212D">
        <w:rPr>
          <w:rFonts w:ascii="Times New Roman" w:hAnsi="Times New Roman" w:cs="Times New Roman"/>
          <w:szCs w:val="24"/>
        </w:rPr>
        <w:t xml:space="preserve">kutafanyika mara baada ya Israeli kuwa ameingia katika nchi ya mapupmziko.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Kwa Musa, Sabato ilisimama kwa zaidi ya mtu binafsi na familia kutenga siku kwa ajili ya ibada yenye utulivu. Sabato ilikuwa kiini cha kipimo cha maono ya Musa ya kukaa katika nchi ya mapumziko, wakiabudu na kusherehekea mahali maalumu ambapo Mungu ataliweka jina lake. Ndiyo maana katika Zaburi 95:11 Mungu anazungumzia wale waliokatazwa kuingia katika nchi ya Kanaani namna hii: </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Nikaapa kwa hasira yangu, “Wasiingie rahani mwangu” (Zaburi 95:11).</w:t>
      </w:r>
    </w:p>
    <w:p w:rsidR="009F7312" w:rsidRPr="00BA212D" w:rsidRDefault="009F7312" w:rsidP="009F7312">
      <w:pPr>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Muunganiko huu wa karibu kati ya Sabato na ibada kamili ya kitaifa ya Mungu katika Nchi ya Ahadi hueleza kw</w:t>
      </w:r>
      <w:r w:rsidR="00D24834" w:rsidRPr="00BA212D">
        <w:rPr>
          <w:rFonts w:ascii="Times New Roman" w:hAnsi="Times New Roman" w:cs="Times New Roman"/>
          <w:szCs w:val="24"/>
        </w:rPr>
        <w:t>a</w:t>
      </w:r>
      <w:r w:rsidRPr="00BA212D">
        <w:rPr>
          <w:rFonts w:ascii="Times New Roman" w:hAnsi="Times New Roman" w:cs="Times New Roman"/>
          <w:szCs w:val="24"/>
        </w:rPr>
        <w:t xml:space="preserve">nini Musa alihitimisha habari yake ya uumbaji na Mungu akiingia katika mapumziko yake ya Sabato. Musa alikuwa akieleza kwa Waisraeli kwamba kama Mungu alivyoiondoa nchi katika ghasia na kuingia katika Sabato, alikuwa akiwapeleka Israeli kutoka katika ghasia ya Misri kuingia katika lengo la Sabato katika Nchi ya Ahadi. Musa alikuwa akiwaongoza Israeli kwenda mahali pa mapumziko, nchi ya Kanaani. Na wale waliopinga </w:t>
      </w:r>
      <w:r w:rsidR="00E3000E" w:rsidRPr="00BA212D">
        <w:rPr>
          <w:rFonts w:ascii="Times New Roman" w:hAnsi="Times New Roman" w:cs="Times New Roman"/>
          <w:szCs w:val="24"/>
        </w:rPr>
        <w:t>mpango</w:t>
      </w:r>
      <w:r w:rsidRPr="00BA212D">
        <w:rPr>
          <w:rFonts w:ascii="Times New Roman" w:hAnsi="Times New Roman" w:cs="Times New Roman"/>
          <w:szCs w:val="24"/>
        </w:rPr>
        <w:t xml:space="preserve"> </w:t>
      </w:r>
      <w:r w:rsidR="00E3000E" w:rsidRPr="00BA212D">
        <w:rPr>
          <w:rFonts w:ascii="Times New Roman" w:hAnsi="Times New Roman" w:cs="Times New Roman"/>
          <w:szCs w:val="24"/>
        </w:rPr>
        <w:t>w</w:t>
      </w:r>
      <w:r w:rsidRPr="00BA212D">
        <w:rPr>
          <w:rFonts w:ascii="Times New Roman" w:hAnsi="Times New Roman" w:cs="Times New Roman"/>
          <w:szCs w:val="24"/>
        </w:rPr>
        <w:t xml:space="preserve">a Musa walikuwa hawapingi mpango wa kibinadamu tu. Hasa walikuwa wanapinga juhudi za Mungu kuwaleta watu wake katika </w:t>
      </w:r>
      <w:r w:rsidR="00F00BEA" w:rsidRPr="00BA212D">
        <w:rPr>
          <w:rFonts w:ascii="Times New Roman" w:hAnsi="Times New Roman" w:cs="Times New Roman"/>
          <w:szCs w:val="24"/>
        </w:rPr>
        <w:t>miundo bora y</w:t>
      </w:r>
      <w:r w:rsidRPr="00BA212D">
        <w:rPr>
          <w:rFonts w:ascii="Times New Roman" w:hAnsi="Times New Roman" w:cs="Times New Roman"/>
          <w:szCs w:val="24"/>
        </w:rPr>
        <w:t>a ulimwengu. Kuiacha Misri na kuingia katika Nchi ya Ahadi hakikuwa kitu kingine mbali na kukubaliana na mpango kamili wa Mungu kwa uumbaji.</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Sasa kwamba tumeona namna mwanzo wenye ghasia na Sabato vinavyohitimisha habari ya uumbaji vilivyoeleza asili ya kweli ya kile Mungu alikuwa akikifanya kwa Israeli kupitia kwa Musa, tunapaswa kuona </w:t>
      </w:r>
      <w:r w:rsidR="00D24834" w:rsidRPr="00BA212D">
        <w:rPr>
          <w:rFonts w:ascii="Times New Roman" w:hAnsi="Times New Roman" w:cs="Times New Roman"/>
          <w:szCs w:val="24"/>
        </w:rPr>
        <w:t xml:space="preserve">kwa kifupi baadhi ya vipengele </w:t>
      </w:r>
      <w:r w:rsidRPr="00BA212D">
        <w:rPr>
          <w:rFonts w:ascii="Times New Roman" w:hAnsi="Times New Roman" w:cs="Times New Roman"/>
          <w:szCs w:val="24"/>
        </w:rPr>
        <w:t xml:space="preserve">vya sehemu ya kati ya siku za mpangilio katika Mwanzo 1:3-31. Ni kwa namna gani Musa anazihusisha siku za uumbaji na huduma yake? </w:t>
      </w:r>
    </w:p>
    <w:p w:rsidR="00531131" w:rsidRDefault="00531131" w:rsidP="009F7312">
      <w:pPr>
        <w:rPr>
          <w:rFonts w:ascii="Times New Roman" w:hAnsi="Times New Roman" w:cs="Times New Roman"/>
          <w:szCs w:val="24"/>
        </w:rPr>
      </w:pPr>
    </w:p>
    <w:p w:rsidR="00FA2D6A" w:rsidRPr="00BA212D" w:rsidRDefault="00FA2D6A" w:rsidP="009F7312">
      <w:pPr>
        <w:rPr>
          <w:rFonts w:ascii="Times New Roman" w:hAnsi="Times New Roman" w:cs="Times New Roman"/>
          <w:szCs w:val="24"/>
        </w:rPr>
      </w:pPr>
    </w:p>
    <w:p w:rsidR="009F7312" w:rsidRPr="00AF0A8A" w:rsidRDefault="000812DB" w:rsidP="00AF0A8A">
      <w:pPr>
        <w:pStyle w:val="PanelHeading"/>
        <w:rPr>
          <w:rFonts w:cs="Times New Roman"/>
        </w:rPr>
      </w:pPr>
      <w:bookmarkStart w:id="23" w:name="_Toc42700982"/>
      <w:bookmarkStart w:id="24" w:name="_Toc167193974"/>
      <w:r w:rsidRPr="00AF0A8A">
        <w:rPr>
          <w:rFonts w:cs="Times New Roman"/>
        </w:rPr>
        <w:t>S</w:t>
      </w:r>
      <w:r w:rsidR="00F00BEA" w:rsidRPr="00AF0A8A">
        <w:rPr>
          <w:rFonts w:cs="Times New Roman"/>
        </w:rPr>
        <w:t>ik</w:t>
      </w:r>
      <w:r w:rsidRPr="00AF0A8A">
        <w:rPr>
          <w:rFonts w:cs="Times New Roman"/>
        </w:rPr>
        <w:t>u</w:t>
      </w:r>
      <w:r w:rsidR="00F00BEA" w:rsidRPr="00AF0A8A">
        <w:rPr>
          <w:rFonts w:cs="Times New Roman"/>
        </w:rPr>
        <w:t xml:space="preserve"> </w:t>
      </w:r>
      <w:r w:rsidR="00FA2D6A">
        <w:rPr>
          <w:rFonts w:cs="Times New Roman"/>
        </w:rPr>
        <w:t>S</w:t>
      </w:r>
      <w:r w:rsidR="00F00BEA" w:rsidRPr="00AF0A8A">
        <w:rPr>
          <w:rFonts w:cs="Times New Roman"/>
        </w:rPr>
        <w:t xml:space="preserve">ita za </w:t>
      </w:r>
      <w:r w:rsidR="00FA2D6A">
        <w:rPr>
          <w:rFonts w:cs="Times New Roman"/>
        </w:rPr>
        <w:t>K</w:t>
      </w:r>
      <w:r w:rsidR="00F00BEA" w:rsidRPr="00AF0A8A">
        <w:rPr>
          <w:rFonts w:cs="Times New Roman"/>
        </w:rPr>
        <w:t>upangilia</w:t>
      </w:r>
      <w:bookmarkEnd w:id="23"/>
      <w:bookmarkEnd w:id="24"/>
    </w:p>
    <w:p w:rsidR="000812DB" w:rsidRPr="00BA212D" w:rsidRDefault="000812DB" w:rsidP="000812DB">
      <w:pPr>
        <w:pStyle w:val="BulletHeading"/>
        <w:ind w:firstLine="720"/>
        <w:rPr>
          <w:rFonts w:cs="Times New Roman"/>
          <w:sz w:val="24"/>
          <w:szCs w:val="24"/>
        </w:rPr>
      </w:pPr>
    </w:p>
    <w:p w:rsidR="009F7312" w:rsidRPr="00BA212D" w:rsidRDefault="009F7312" w:rsidP="00FA2D6A">
      <w:pPr>
        <w:ind w:firstLine="720"/>
        <w:jc w:val="both"/>
        <w:rPr>
          <w:rFonts w:ascii="Times New Roman" w:hAnsi="Times New Roman" w:cs="Times New Roman"/>
          <w:szCs w:val="24"/>
        </w:rPr>
      </w:pPr>
      <w:r w:rsidRPr="00BA212D">
        <w:rPr>
          <w:rFonts w:ascii="Times New Roman" w:hAnsi="Times New Roman" w:cs="Times New Roman"/>
          <w:szCs w:val="24"/>
        </w:rPr>
        <w:t>Kuna viungo vingi kati ya siku za uumbaji na kutoka kwa Israeli, laki</w:t>
      </w:r>
      <w:r w:rsidR="00A31CA0" w:rsidRPr="00BA212D">
        <w:rPr>
          <w:rFonts w:ascii="Times New Roman" w:hAnsi="Times New Roman" w:cs="Times New Roman"/>
          <w:szCs w:val="24"/>
        </w:rPr>
        <w:t xml:space="preserve">ni tutatazama mambo mawili </w:t>
      </w:r>
      <w:r w:rsidRPr="00BA212D">
        <w:rPr>
          <w:rFonts w:ascii="Times New Roman" w:hAnsi="Times New Roman" w:cs="Times New Roman"/>
          <w:szCs w:val="24"/>
        </w:rPr>
        <w:t xml:space="preserve">tu: kwanza, miunganiko na ukombozi kutoka Misri, na pili, lengo la kuimiliki Nchi ya Ahadi. </w:t>
      </w:r>
    </w:p>
    <w:p w:rsidR="00FA2D6A" w:rsidRPr="00BA212D" w:rsidRDefault="00FA2D6A" w:rsidP="009F7312">
      <w:pPr>
        <w:rPr>
          <w:rFonts w:ascii="Times New Roman" w:hAnsi="Times New Roman" w:cs="Times New Roman"/>
          <w:szCs w:val="24"/>
        </w:rPr>
      </w:pPr>
    </w:p>
    <w:p w:rsidR="009F7312" w:rsidRPr="00AF0A8A" w:rsidRDefault="009F7312" w:rsidP="00AF0A8A">
      <w:pPr>
        <w:pStyle w:val="BulletHeading"/>
        <w:jc w:val="both"/>
        <w:rPr>
          <w:rFonts w:cs="Times New Roman"/>
        </w:rPr>
      </w:pPr>
      <w:bookmarkStart w:id="25" w:name="_Toc42700983"/>
      <w:bookmarkStart w:id="26" w:name="_Toc167193975"/>
      <w:r w:rsidRPr="00AF0A8A">
        <w:rPr>
          <w:rFonts w:cs="Times New Roman"/>
        </w:rPr>
        <w:t>Ukombozi kutoka Misri</w:t>
      </w:r>
      <w:bookmarkEnd w:id="25"/>
      <w:bookmarkEnd w:id="26"/>
    </w:p>
    <w:p w:rsidR="000812DB" w:rsidRPr="00BA212D" w:rsidRDefault="000812DB" w:rsidP="000812DB">
      <w:pPr>
        <w:pStyle w:val="BulletHeading"/>
        <w:ind w:firstLine="720"/>
        <w:rPr>
          <w:rFonts w:cs="Times New Roman"/>
          <w:sz w:val="24"/>
          <w:szCs w:val="24"/>
        </w:rPr>
      </w:pPr>
    </w:p>
    <w:p w:rsidR="009F7312" w:rsidRPr="00BA212D" w:rsidRDefault="00D24834" w:rsidP="00FA2D6A">
      <w:pPr>
        <w:ind w:firstLine="720"/>
        <w:jc w:val="both"/>
        <w:rPr>
          <w:rFonts w:ascii="Times New Roman" w:hAnsi="Times New Roman" w:cs="Times New Roman"/>
          <w:szCs w:val="24"/>
        </w:rPr>
      </w:pPr>
      <w:r w:rsidRPr="00BA212D">
        <w:rPr>
          <w:rFonts w:ascii="Times New Roman" w:hAnsi="Times New Roman" w:cs="Times New Roman"/>
          <w:szCs w:val="24"/>
        </w:rPr>
        <w:t>K</w:t>
      </w:r>
      <w:r w:rsidR="009F7312" w:rsidRPr="00BA212D">
        <w:rPr>
          <w:rFonts w:ascii="Times New Roman" w:hAnsi="Times New Roman" w:cs="Times New Roman"/>
          <w:szCs w:val="24"/>
        </w:rPr>
        <w:t>atika kuikomboa Israeli kutoka Misri, Mungu alidhihirisha nguvu zilezile alizozidhihirisha katika kupangilia uumbaji katika Mwanzo 1. Mungu aliuhifadhi mpangilio aliouanzisha kwenye uumbaji kwa kutum</w:t>
      </w:r>
      <w:r w:rsidR="00736601" w:rsidRPr="00BA212D">
        <w:rPr>
          <w:rFonts w:ascii="Times New Roman" w:hAnsi="Times New Roman" w:cs="Times New Roman"/>
          <w:szCs w:val="24"/>
        </w:rPr>
        <w:t xml:space="preserve">a </w:t>
      </w:r>
      <w:r w:rsidR="009F7312" w:rsidRPr="00BA212D">
        <w:rPr>
          <w:rFonts w:ascii="Times New Roman" w:hAnsi="Times New Roman" w:cs="Times New Roman"/>
          <w:szCs w:val="24"/>
        </w:rPr>
        <w:t>mapigo kwa Wamisri. Kwa mfano, badala ya maji kuwaangamiza watu kama ilivyokuwa hapo awali, maji ya Misri yalikuwa ya kufisha</w:t>
      </w:r>
      <w:r w:rsidR="000812DB" w:rsidRPr="00BA212D">
        <w:rPr>
          <w:rFonts w:ascii="Times New Roman" w:hAnsi="Times New Roman" w:cs="Times New Roman"/>
          <w:szCs w:val="24"/>
        </w:rPr>
        <w:t>.</w:t>
      </w:r>
      <w:r w:rsidR="009F7312" w:rsidRPr="00BA212D">
        <w:rPr>
          <w:rFonts w:ascii="Times New Roman" w:hAnsi="Times New Roman" w:cs="Times New Roman"/>
          <w:szCs w:val="24"/>
        </w:rPr>
        <w:t xml:space="preserve"> </w:t>
      </w:r>
      <w:r w:rsidR="000812DB" w:rsidRPr="00BA212D">
        <w:rPr>
          <w:rFonts w:ascii="Times New Roman" w:hAnsi="Times New Roman" w:cs="Times New Roman"/>
          <w:szCs w:val="24"/>
        </w:rPr>
        <w:t>H</w:t>
      </w:r>
      <w:r w:rsidR="009F7312" w:rsidRPr="00BA212D">
        <w:rPr>
          <w:rFonts w:ascii="Times New Roman" w:hAnsi="Times New Roman" w:cs="Times New Roman"/>
          <w:szCs w:val="24"/>
        </w:rPr>
        <w:t>ata samaki walikufa pale Mungu alipogeuza maji hayo kuwa damu. Badala ya wanadamu kuwa watawala juu ya viumbe hai kama Mungu alivyoweka wakfu hapo mwanzo</w:t>
      </w:r>
      <w:r w:rsidR="000812DB" w:rsidRPr="00BA212D">
        <w:rPr>
          <w:rFonts w:ascii="Times New Roman" w:hAnsi="Times New Roman" w:cs="Times New Roman"/>
          <w:szCs w:val="24"/>
        </w:rPr>
        <w:t>;</w:t>
      </w:r>
      <w:r w:rsidR="009F7312" w:rsidRPr="00BA212D">
        <w:rPr>
          <w:rFonts w:ascii="Times New Roman" w:hAnsi="Times New Roman" w:cs="Times New Roman"/>
          <w:szCs w:val="24"/>
        </w:rPr>
        <w:t xml:space="preserve"> vyura, wadudu na nzige ndivyo vilivyotawala juu ya Misri. Kutenganishwa kati ya nuru na giza kwenye uumbaji kulibadili</w:t>
      </w:r>
      <w:r w:rsidR="000812DB" w:rsidRPr="00BA212D">
        <w:rPr>
          <w:rFonts w:ascii="Times New Roman" w:hAnsi="Times New Roman" w:cs="Times New Roman"/>
          <w:szCs w:val="24"/>
        </w:rPr>
        <w:t>sh</w:t>
      </w:r>
      <w:r w:rsidR="009F7312" w:rsidRPr="00BA212D">
        <w:rPr>
          <w:rFonts w:ascii="Times New Roman" w:hAnsi="Times New Roman" w:cs="Times New Roman"/>
          <w:szCs w:val="24"/>
        </w:rPr>
        <w:t>a giza likatawala nchi ya Misri hata wakati wa mchana. Badala ya nchi kuleta uoto wa asili, kimbuga, moto na nzige viliteketeza mazao yote katika Misri.  Badala ya kuzaana na kuongezeka, wanyama wa Wamisri na watu walikufa kwa idadi kubwa sana. Kwa hili na kwa njia zingine nyingi, laana juu ya Misri vilihifadhi mpangilio wa Mungu aliouanzisha katika siku sita za Mwanzo 1. Wakati wa mapigo, nchi ya Misri kwa hakika ilirudi nyuma sana kuelekea ghasia ile ya zama za kale. Hivyo siyo ajabu kwamba Mungu anawaita Israeli waondoke mahali pale, akipaita ni jangwa, na nchi ya ukame.</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Mwis</w:t>
      </w:r>
      <w:r w:rsidR="00A31CA0" w:rsidRPr="00BA212D">
        <w:rPr>
          <w:rFonts w:ascii="Times New Roman" w:hAnsi="Times New Roman" w:cs="Times New Roman"/>
          <w:szCs w:val="24"/>
        </w:rPr>
        <w:t>raeli ye</w:t>
      </w:r>
      <w:r w:rsidRPr="00BA212D">
        <w:rPr>
          <w:rFonts w:ascii="Times New Roman" w:hAnsi="Times New Roman" w:cs="Times New Roman"/>
          <w:szCs w:val="24"/>
        </w:rPr>
        <w:t xml:space="preserve">yote aliyeamini kwamba maisha yalikuwa mazuri huko Misri lazima alinganishe na habari ya uumbaji aliyoionesha Musa. Uzoefu wao huko Misri </w:t>
      </w:r>
      <w:r w:rsidR="000812DB" w:rsidRPr="00BA212D">
        <w:rPr>
          <w:rFonts w:ascii="Times New Roman" w:hAnsi="Times New Roman" w:cs="Times New Roman"/>
          <w:szCs w:val="24"/>
        </w:rPr>
        <w:t>u</w:t>
      </w:r>
      <w:r w:rsidRPr="00BA212D">
        <w:rPr>
          <w:rFonts w:ascii="Times New Roman" w:hAnsi="Times New Roman" w:cs="Times New Roman"/>
          <w:szCs w:val="24"/>
        </w:rPr>
        <w:t>litofautiana sana na namna Wamisri wenyewe walivyofikiria kuhusu nchi yao. Wamisri waliamini kwamba</w:t>
      </w:r>
      <w:r w:rsidR="000812DB" w:rsidRPr="00BA212D">
        <w:rPr>
          <w:rFonts w:ascii="Times New Roman" w:hAnsi="Times New Roman" w:cs="Times New Roman"/>
          <w:szCs w:val="24"/>
        </w:rPr>
        <w:t>,</w:t>
      </w:r>
      <w:r w:rsidRPr="00BA212D">
        <w:rPr>
          <w:rFonts w:ascii="Times New Roman" w:hAnsi="Times New Roman" w:cs="Times New Roman"/>
          <w:szCs w:val="24"/>
        </w:rPr>
        <w:t xml:space="preserve"> nchi yao ilikuwa imebarikiwa na miungu</w:t>
      </w:r>
      <w:r w:rsidR="000812DB" w:rsidRPr="00BA212D">
        <w:rPr>
          <w:rFonts w:ascii="Times New Roman" w:hAnsi="Times New Roman" w:cs="Times New Roman"/>
          <w:szCs w:val="24"/>
        </w:rPr>
        <w:t>. N</w:t>
      </w:r>
      <w:r w:rsidRPr="00BA212D">
        <w:rPr>
          <w:rFonts w:ascii="Times New Roman" w:hAnsi="Times New Roman" w:cs="Times New Roman"/>
          <w:szCs w:val="24"/>
        </w:rPr>
        <w:t>i wazi</w:t>
      </w:r>
      <w:r w:rsidR="000812DB" w:rsidRPr="00BA212D">
        <w:rPr>
          <w:rFonts w:ascii="Times New Roman" w:hAnsi="Times New Roman" w:cs="Times New Roman"/>
          <w:szCs w:val="24"/>
        </w:rPr>
        <w:t xml:space="preserve"> pia</w:t>
      </w:r>
      <w:r w:rsidRPr="00BA212D">
        <w:rPr>
          <w:rFonts w:ascii="Times New Roman" w:hAnsi="Times New Roman" w:cs="Times New Roman"/>
          <w:szCs w:val="24"/>
        </w:rPr>
        <w:t xml:space="preserve"> kwamba</w:t>
      </w:r>
      <w:r w:rsidR="000812DB" w:rsidRPr="00BA212D">
        <w:rPr>
          <w:rFonts w:ascii="Times New Roman" w:hAnsi="Times New Roman" w:cs="Times New Roman"/>
          <w:szCs w:val="24"/>
        </w:rPr>
        <w:t>,</w:t>
      </w:r>
      <w:r w:rsidRPr="00BA212D">
        <w:rPr>
          <w:rFonts w:ascii="Times New Roman" w:hAnsi="Times New Roman" w:cs="Times New Roman"/>
          <w:szCs w:val="24"/>
        </w:rPr>
        <w:t xml:space="preserve"> baadhi ya Waisraeli walikuwa wameamini hivyo pia. Lakini Musa aliweka wazi sana k</w:t>
      </w:r>
      <w:r w:rsidR="000812DB" w:rsidRPr="00BA212D">
        <w:rPr>
          <w:rFonts w:ascii="Times New Roman" w:hAnsi="Times New Roman" w:cs="Times New Roman"/>
          <w:szCs w:val="24"/>
        </w:rPr>
        <w:t>uwa</w:t>
      </w:r>
      <w:r w:rsidRPr="00BA212D">
        <w:rPr>
          <w:rFonts w:ascii="Times New Roman" w:hAnsi="Times New Roman" w:cs="Times New Roman"/>
          <w:szCs w:val="24"/>
        </w:rPr>
        <w:t xml:space="preserve"> Misri imekuwa kinyume na ulimwengu kamilifu alioupangilia Mungu.</w:t>
      </w:r>
    </w:p>
    <w:p w:rsidR="009F7312" w:rsidRPr="00BA212D" w:rsidRDefault="000812DB" w:rsidP="009F7312">
      <w:pPr>
        <w:ind w:firstLine="720"/>
        <w:jc w:val="both"/>
        <w:rPr>
          <w:rFonts w:ascii="Times New Roman" w:hAnsi="Times New Roman" w:cs="Times New Roman"/>
          <w:szCs w:val="24"/>
        </w:rPr>
      </w:pPr>
      <w:r w:rsidRPr="00BA212D">
        <w:rPr>
          <w:rFonts w:ascii="Times New Roman" w:hAnsi="Times New Roman" w:cs="Times New Roman"/>
          <w:szCs w:val="24"/>
        </w:rPr>
        <w:t>Hata hivyo, tofauti y</w:t>
      </w:r>
      <w:r w:rsidR="009F7312" w:rsidRPr="00BA212D">
        <w:rPr>
          <w:rFonts w:ascii="Times New Roman" w:hAnsi="Times New Roman" w:cs="Times New Roman"/>
          <w:szCs w:val="24"/>
        </w:rPr>
        <w:t xml:space="preserve">a Misri </w:t>
      </w:r>
      <w:r w:rsidRPr="00BA212D">
        <w:rPr>
          <w:rFonts w:ascii="Times New Roman" w:hAnsi="Times New Roman" w:cs="Times New Roman"/>
          <w:szCs w:val="24"/>
        </w:rPr>
        <w:t xml:space="preserve">na uumbaji </w:t>
      </w:r>
      <w:r w:rsidR="009F7312" w:rsidRPr="00BA212D">
        <w:rPr>
          <w:rFonts w:ascii="Times New Roman" w:hAnsi="Times New Roman" w:cs="Times New Roman"/>
          <w:szCs w:val="24"/>
        </w:rPr>
        <w:t>iko wazi sana</w:t>
      </w:r>
      <w:r w:rsidRPr="00BA212D">
        <w:rPr>
          <w:rFonts w:ascii="Times New Roman" w:hAnsi="Times New Roman" w:cs="Times New Roman"/>
          <w:szCs w:val="24"/>
        </w:rPr>
        <w:t>. S</w:t>
      </w:r>
      <w:r w:rsidR="009F7312" w:rsidRPr="00BA212D">
        <w:rPr>
          <w:rFonts w:ascii="Times New Roman" w:hAnsi="Times New Roman" w:cs="Times New Roman"/>
          <w:szCs w:val="24"/>
        </w:rPr>
        <w:t>iku sita za uumbaji pia zina m</w:t>
      </w:r>
      <w:r w:rsidRPr="00BA212D">
        <w:rPr>
          <w:rFonts w:ascii="Times New Roman" w:hAnsi="Times New Roman" w:cs="Times New Roman"/>
          <w:szCs w:val="24"/>
        </w:rPr>
        <w:t>chango</w:t>
      </w:r>
      <w:r w:rsidR="009F7312" w:rsidRPr="00BA212D">
        <w:rPr>
          <w:rFonts w:ascii="Times New Roman" w:hAnsi="Times New Roman" w:cs="Times New Roman"/>
          <w:szCs w:val="24"/>
        </w:rPr>
        <w:t xml:space="preserve"> chanya katika ukombozi kutoka Misri. </w:t>
      </w:r>
      <w:r w:rsidRPr="00BA212D">
        <w:rPr>
          <w:rFonts w:ascii="Times New Roman" w:hAnsi="Times New Roman" w:cs="Times New Roman"/>
          <w:szCs w:val="24"/>
        </w:rPr>
        <w:t xml:space="preserve">Japokuwa </w:t>
      </w:r>
      <w:r w:rsidR="009F7312" w:rsidRPr="00BA212D">
        <w:rPr>
          <w:rFonts w:ascii="Times New Roman" w:hAnsi="Times New Roman" w:cs="Times New Roman"/>
          <w:szCs w:val="24"/>
        </w:rPr>
        <w:t xml:space="preserve">Wamisri waliiona nchi yao ikirudi nyuma kuelekea katika ghasia ya zama za kale, Waisraeli walimwona Mungu akiupangilia ulimwengu kwa ajili yao kwa njia ambazo zilifanana na zile siku sita za uumbaji. Maji yao yalibaki salama na yenye uhai. Hawakufikiwa na vyura na nzige. Walifurahia nuru </w:t>
      </w:r>
      <w:r w:rsidRPr="00BA212D">
        <w:rPr>
          <w:rFonts w:ascii="Times New Roman" w:hAnsi="Times New Roman" w:cs="Times New Roman"/>
          <w:szCs w:val="24"/>
        </w:rPr>
        <w:t>wakati</w:t>
      </w:r>
      <w:r w:rsidR="009F7312" w:rsidRPr="00BA212D">
        <w:rPr>
          <w:rFonts w:ascii="Times New Roman" w:hAnsi="Times New Roman" w:cs="Times New Roman"/>
          <w:szCs w:val="24"/>
        </w:rPr>
        <w:t xml:space="preserve"> Wamisri walibaki gizani. Mashamba ya Waisraeli yaliendelea kuzalisha. Wanyama wao walilindwa, na Waisraeli waliongezeka wakiwa huko Misri.</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Na zaidi ya hapo, kwa namna ya kushangaza, udhihirisho wa utawala wake juu ya uumbaji, Mungu aliigawanya Bahari ya Shamu, akayatenga maji kukawa na</w:t>
      </w:r>
      <w:r w:rsidR="00736601" w:rsidRPr="00BA212D">
        <w:rPr>
          <w:rFonts w:ascii="Times New Roman" w:hAnsi="Times New Roman" w:cs="Times New Roman"/>
          <w:szCs w:val="24"/>
        </w:rPr>
        <w:t xml:space="preserve"> </w:t>
      </w:r>
      <w:r w:rsidRPr="00BA212D">
        <w:rPr>
          <w:rFonts w:ascii="Times New Roman" w:hAnsi="Times New Roman" w:cs="Times New Roman"/>
          <w:szCs w:val="24"/>
        </w:rPr>
        <w:t xml:space="preserve">nchi kavu </w:t>
      </w:r>
      <w:r w:rsidR="00A31CA0" w:rsidRPr="00BA212D">
        <w:rPr>
          <w:rFonts w:ascii="Times New Roman" w:hAnsi="Times New Roman" w:cs="Times New Roman"/>
          <w:szCs w:val="24"/>
        </w:rPr>
        <w:t>kwa</w:t>
      </w:r>
      <w:r w:rsidRPr="00BA212D">
        <w:rPr>
          <w:rFonts w:ascii="Times New Roman" w:hAnsi="Times New Roman" w:cs="Times New Roman"/>
          <w:szCs w:val="24"/>
        </w:rPr>
        <w:t>ajili ya Waisraeli kuweza kupita</w:t>
      </w:r>
      <w:r w:rsidR="000812DB" w:rsidRPr="00BA212D">
        <w:rPr>
          <w:rFonts w:ascii="Times New Roman" w:hAnsi="Times New Roman" w:cs="Times New Roman"/>
          <w:szCs w:val="24"/>
        </w:rPr>
        <w:t>,</w:t>
      </w:r>
      <w:r w:rsidRPr="00BA212D">
        <w:rPr>
          <w:rFonts w:ascii="Times New Roman" w:hAnsi="Times New Roman" w:cs="Times New Roman"/>
          <w:szCs w:val="24"/>
        </w:rPr>
        <w:t xml:space="preserve"> kama ilivyotokea katika siku ya tatu ya uumbaji. Maajabu aliyoyafanya Mungu kwa niaba ya Israeli haikuwa mara yake ya kwanza. Kwa njia nyingi sana, walikumbuka namna Mungu alivyoupangilia ulimwengu katika siku zile za Mwanzo 1.</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Mawasiliano haya kati ya namna Mungu</w:t>
      </w:r>
      <w:r w:rsidR="00736601" w:rsidRPr="00BA212D">
        <w:rPr>
          <w:rFonts w:ascii="Times New Roman" w:hAnsi="Times New Roman" w:cs="Times New Roman"/>
          <w:szCs w:val="24"/>
        </w:rPr>
        <w:t xml:space="preserve"> </w:t>
      </w:r>
      <w:r w:rsidRPr="00BA212D">
        <w:rPr>
          <w:rFonts w:ascii="Times New Roman" w:hAnsi="Times New Roman" w:cs="Times New Roman"/>
          <w:szCs w:val="24"/>
        </w:rPr>
        <w:t>alivyoipangilia nchi katika Mwanzo 1 na namna alivyowakomboa Israeli kutoka Misri</w:t>
      </w:r>
      <w:r w:rsidR="000812DB" w:rsidRPr="00BA212D">
        <w:rPr>
          <w:rFonts w:ascii="Times New Roman" w:hAnsi="Times New Roman" w:cs="Times New Roman"/>
          <w:szCs w:val="24"/>
        </w:rPr>
        <w:t>,</w:t>
      </w:r>
      <w:r w:rsidRPr="00BA212D">
        <w:rPr>
          <w:rFonts w:ascii="Times New Roman" w:hAnsi="Times New Roman" w:cs="Times New Roman"/>
          <w:szCs w:val="24"/>
        </w:rPr>
        <w:t xml:space="preserve"> kulidhihirisha kwa wasomaji wa</w:t>
      </w:r>
      <w:r w:rsidR="00736601" w:rsidRPr="00BA212D">
        <w:rPr>
          <w:rFonts w:ascii="Times New Roman" w:hAnsi="Times New Roman" w:cs="Times New Roman"/>
          <w:szCs w:val="24"/>
        </w:rPr>
        <w:t xml:space="preserve"> </w:t>
      </w:r>
      <w:r w:rsidRPr="00BA212D">
        <w:rPr>
          <w:rFonts w:ascii="Times New Roman" w:hAnsi="Times New Roman" w:cs="Times New Roman"/>
          <w:szCs w:val="24"/>
        </w:rPr>
        <w:t xml:space="preserve">Musa </w:t>
      </w:r>
      <w:r w:rsidR="00A31CA0" w:rsidRPr="00BA212D">
        <w:rPr>
          <w:rFonts w:ascii="Times New Roman" w:hAnsi="Times New Roman" w:cs="Times New Roman"/>
          <w:szCs w:val="24"/>
        </w:rPr>
        <w:t>kwamba</w:t>
      </w:r>
      <w:r w:rsidR="000812DB" w:rsidRPr="00BA212D">
        <w:rPr>
          <w:rFonts w:ascii="Times New Roman" w:hAnsi="Times New Roman" w:cs="Times New Roman"/>
          <w:szCs w:val="24"/>
        </w:rPr>
        <w:t>,</w:t>
      </w:r>
      <w:r w:rsidR="00A31CA0" w:rsidRPr="00BA212D">
        <w:rPr>
          <w:rFonts w:ascii="Times New Roman" w:hAnsi="Times New Roman" w:cs="Times New Roman"/>
          <w:szCs w:val="24"/>
        </w:rPr>
        <w:t xml:space="preserve"> kazi ya Mungu kwa</w:t>
      </w:r>
      <w:r w:rsidR="000812DB" w:rsidRPr="00BA212D">
        <w:rPr>
          <w:rFonts w:ascii="Times New Roman" w:hAnsi="Times New Roman" w:cs="Times New Roman"/>
          <w:szCs w:val="24"/>
        </w:rPr>
        <w:t xml:space="preserve"> ajili</w:t>
      </w:r>
      <w:r w:rsidRPr="00BA212D">
        <w:rPr>
          <w:rFonts w:ascii="Times New Roman" w:hAnsi="Times New Roman" w:cs="Times New Roman"/>
          <w:szCs w:val="24"/>
        </w:rPr>
        <w:t xml:space="preserve"> yao ilikuwa sambamba na kazi yake ya uumbaji. Katika kutoka </w:t>
      </w:r>
      <w:r w:rsidR="000812DB" w:rsidRPr="00BA212D">
        <w:rPr>
          <w:rFonts w:ascii="Times New Roman" w:hAnsi="Times New Roman" w:cs="Times New Roman"/>
          <w:szCs w:val="24"/>
        </w:rPr>
        <w:t xml:space="preserve">kwao </w:t>
      </w:r>
      <w:r w:rsidRPr="00BA212D">
        <w:rPr>
          <w:rFonts w:ascii="Times New Roman" w:hAnsi="Times New Roman" w:cs="Times New Roman"/>
          <w:szCs w:val="24"/>
        </w:rPr>
        <w:t xml:space="preserve">Misri, Mungu aliuumba tena ulimwengu kama ulivyokuwa hapo mwanzo.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Siyo tu kwamba ukombozi kutoka Misri unakumbusha siku za uumbaji, bali pia mpangilio ambao Mungu aliuanzisha hapo mwanzo pia kulileta matarajio ya namna maisha yatakavyokuwa katika nchi ya Kanaani. </w:t>
      </w:r>
    </w:p>
    <w:p w:rsidR="009F7312" w:rsidRDefault="009F7312" w:rsidP="009F7312">
      <w:pPr>
        <w:rPr>
          <w:rFonts w:ascii="Times New Roman" w:hAnsi="Times New Roman" w:cs="Times New Roman"/>
          <w:szCs w:val="24"/>
        </w:rPr>
      </w:pPr>
    </w:p>
    <w:p w:rsidR="009F7312" w:rsidRPr="00AF0A8A" w:rsidRDefault="009F7312" w:rsidP="00AF0A8A">
      <w:pPr>
        <w:pStyle w:val="BulletHeading"/>
        <w:jc w:val="both"/>
        <w:rPr>
          <w:rFonts w:cs="Times New Roman"/>
        </w:rPr>
      </w:pPr>
      <w:bookmarkStart w:id="27" w:name="_Toc42700984"/>
      <w:bookmarkStart w:id="28" w:name="_Toc167193976"/>
      <w:r w:rsidRPr="00AF0A8A">
        <w:rPr>
          <w:rFonts w:cs="Times New Roman"/>
        </w:rPr>
        <w:t>Kuirithi Kanaani</w:t>
      </w:r>
      <w:bookmarkEnd w:id="27"/>
      <w:bookmarkEnd w:id="28"/>
    </w:p>
    <w:p w:rsidR="000812DB" w:rsidRPr="00BA212D" w:rsidRDefault="000812DB" w:rsidP="000812DB">
      <w:pPr>
        <w:pStyle w:val="BulletHeading"/>
        <w:ind w:firstLine="720"/>
        <w:rPr>
          <w:rFonts w:cs="Times New Roman"/>
          <w:sz w:val="24"/>
          <w:szCs w:val="24"/>
        </w:rPr>
      </w:pPr>
    </w:p>
    <w:p w:rsidR="009F7312" w:rsidRPr="00BA212D" w:rsidRDefault="009F7312" w:rsidP="00FA2D6A">
      <w:pPr>
        <w:ind w:firstLine="720"/>
        <w:jc w:val="both"/>
        <w:rPr>
          <w:rFonts w:ascii="Times New Roman" w:hAnsi="Times New Roman" w:cs="Times New Roman"/>
          <w:szCs w:val="24"/>
        </w:rPr>
      </w:pPr>
      <w:r w:rsidRPr="00BA212D">
        <w:rPr>
          <w:rFonts w:ascii="Times New Roman" w:hAnsi="Times New Roman" w:cs="Times New Roman"/>
          <w:szCs w:val="24"/>
        </w:rPr>
        <w:t>Waisraeli wa</w:t>
      </w:r>
      <w:r w:rsidR="004D7E7A" w:rsidRPr="00BA212D">
        <w:rPr>
          <w:rFonts w:ascii="Times New Roman" w:hAnsi="Times New Roman" w:cs="Times New Roman"/>
          <w:szCs w:val="24"/>
        </w:rPr>
        <w:t>takapofika</w:t>
      </w:r>
      <w:r w:rsidRPr="00BA212D">
        <w:rPr>
          <w:rFonts w:ascii="Times New Roman" w:hAnsi="Times New Roman" w:cs="Times New Roman"/>
          <w:szCs w:val="24"/>
        </w:rPr>
        <w:t xml:space="preserve"> katika Nchi ya Ahadi, </w:t>
      </w:r>
      <w:r w:rsidR="004D7E7A" w:rsidRPr="00BA212D">
        <w:rPr>
          <w:rFonts w:ascii="Times New Roman" w:hAnsi="Times New Roman" w:cs="Times New Roman"/>
          <w:szCs w:val="24"/>
        </w:rPr>
        <w:t>nchi</w:t>
      </w:r>
      <w:r w:rsidRPr="00BA212D">
        <w:rPr>
          <w:rFonts w:ascii="Times New Roman" w:hAnsi="Times New Roman" w:cs="Times New Roman"/>
          <w:szCs w:val="24"/>
        </w:rPr>
        <w:t xml:space="preserve"> itakuwa imepangika sawasawa ikiwa na rutuba na furaha. Ndiyo maana Mungu aliita Kanaani kuwa ni nchi itiririkayo maziwa na asali. </w:t>
      </w:r>
      <w:r w:rsidR="004D7E7A" w:rsidRPr="00BA212D">
        <w:rPr>
          <w:rFonts w:ascii="Times New Roman" w:hAnsi="Times New Roman" w:cs="Times New Roman"/>
          <w:szCs w:val="24"/>
        </w:rPr>
        <w:t>Pia</w:t>
      </w:r>
      <w:r w:rsidRPr="00BA212D">
        <w:rPr>
          <w:rFonts w:ascii="Times New Roman" w:hAnsi="Times New Roman" w:cs="Times New Roman"/>
          <w:szCs w:val="24"/>
        </w:rPr>
        <w:t xml:space="preserve"> katika Nchi ya Ahadi, Waisraeli watachukua nafasi sahihi ya mfano wa Mungu kama ilivyokuwa imeanzishwa katika zile siku sita. </w:t>
      </w:r>
    </w:p>
    <w:p w:rsidR="009F7312" w:rsidRPr="00BA212D" w:rsidRDefault="004D7E7A" w:rsidP="00DF2812">
      <w:pPr>
        <w:ind w:firstLine="720"/>
        <w:jc w:val="both"/>
        <w:rPr>
          <w:rFonts w:ascii="Times New Roman" w:hAnsi="Times New Roman" w:cs="Times New Roman"/>
          <w:szCs w:val="24"/>
        </w:rPr>
      </w:pPr>
      <w:r w:rsidRPr="00BA212D">
        <w:rPr>
          <w:rFonts w:ascii="Times New Roman" w:hAnsi="Times New Roman" w:cs="Times New Roman"/>
          <w:szCs w:val="24"/>
        </w:rPr>
        <w:t xml:space="preserve">Katika </w:t>
      </w:r>
      <w:r w:rsidR="009F7312" w:rsidRPr="00BA212D">
        <w:rPr>
          <w:rFonts w:ascii="Times New Roman" w:hAnsi="Times New Roman" w:cs="Times New Roman"/>
          <w:szCs w:val="24"/>
        </w:rPr>
        <w:t xml:space="preserve">Mwanzo 1:28, Mungu alimwambia mwanadamu: </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Zaeni, mkaongezeke, mkaijaze nchi, na kuitiisha; mkatawale samaki wa baharini, na ndege wa angani, na kila kiumbe chenye uhai kiendacho juu ya nchi. (Mwanzo 1:28).</w:t>
      </w:r>
    </w:p>
    <w:p w:rsidR="009F7312" w:rsidRPr="00BA212D" w:rsidRDefault="009F7312" w:rsidP="009F7312">
      <w:pPr>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Ingawa Israeli alikuwa amepata uzoefu tayari wa baraka hii, hata huko Misri, ilikuwa katika nchi ya Kanaani </w:t>
      </w:r>
      <w:r w:rsidR="004D7E7A" w:rsidRPr="00BA212D">
        <w:rPr>
          <w:rFonts w:ascii="Times New Roman" w:hAnsi="Times New Roman" w:cs="Times New Roman"/>
          <w:szCs w:val="24"/>
        </w:rPr>
        <w:t xml:space="preserve">ndipo </w:t>
      </w:r>
      <w:r w:rsidRPr="00BA212D">
        <w:rPr>
          <w:rFonts w:ascii="Times New Roman" w:hAnsi="Times New Roman" w:cs="Times New Roman"/>
          <w:szCs w:val="24"/>
        </w:rPr>
        <w:t>ambako Mungu atawapa Israeli heshima hii kwa kipimo kikubwa zaidi. Chini ya uongozi wa Musa, Waisreli walikuwa njiani kuelekea mahali ambapo watatimiza nafasi hii muhimu katika uumbaji. Sikiliza kile Mungu alichokiahidi kutokea kwa Waisraeli waaminifu katika nchi ya Israeli katika Mambo ya Walawi 26:9:</w:t>
      </w:r>
    </w:p>
    <w:p w:rsidR="00531131" w:rsidRPr="00BA212D" w:rsidRDefault="00531131" w:rsidP="009F7312">
      <w:pPr>
        <w:pStyle w:val="Scripturequotes"/>
        <w:rPr>
          <w:rFonts w:cs="Times New Roman"/>
          <w:szCs w:val="24"/>
        </w:rPr>
      </w:pPr>
    </w:p>
    <w:p w:rsidR="009F7312" w:rsidRDefault="009F7312" w:rsidP="002D24CC">
      <w:pPr>
        <w:pStyle w:val="Scripturequotes"/>
        <w:jc w:val="both"/>
        <w:rPr>
          <w:rFonts w:cs="Times New Roman"/>
          <w:szCs w:val="24"/>
        </w:rPr>
      </w:pPr>
      <w:r w:rsidRPr="00BA212D">
        <w:rPr>
          <w:rFonts w:cs="Times New Roman"/>
          <w:szCs w:val="24"/>
        </w:rPr>
        <w:t>Nami nitawaelekezea uso wangu, na kuwapa uzazi mwingi, na kuwaongeza; nami nitalithibitisha agano langu pamoja nanyi (Mambo ya Walawi 26:9).</w:t>
      </w:r>
    </w:p>
    <w:p w:rsidR="00FA2D6A" w:rsidRPr="00BA212D" w:rsidRDefault="00FA2D6A" w:rsidP="002D24CC">
      <w:pPr>
        <w:pStyle w:val="Scripturequotes"/>
        <w:jc w:val="both"/>
        <w:rPr>
          <w:rFonts w:cs="Times New Roman"/>
          <w:szCs w:val="24"/>
        </w:rPr>
      </w:pPr>
    </w:p>
    <w:p w:rsidR="009F7312" w:rsidRPr="00BA212D" w:rsidRDefault="009F7312" w:rsidP="00FA2D6A">
      <w:pPr>
        <w:ind w:firstLine="720"/>
        <w:jc w:val="both"/>
        <w:rPr>
          <w:rFonts w:ascii="Times New Roman" w:hAnsi="Times New Roman" w:cs="Times New Roman"/>
          <w:szCs w:val="24"/>
        </w:rPr>
      </w:pPr>
      <w:r w:rsidRPr="00BA212D">
        <w:rPr>
          <w:rFonts w:ascii="Times New Roman" w:hAnsi="Times New Roman" w:cs="Times New Roman"/>
          <w:szCs w:val="24"/>
        </w:rPr>
        <w:t>Hapa dokezo la Mwanzo 1:28 liko wazi. Mungu alisema katika Mwanzo 1:28, “Zaeni, mkaongezeke.” Katika Mambo ya Walawi 26:9 alisema kwamba atawapa uzazi mwingi, na kuwaongeza katika nchi hiyo. Nchi ya Kanaani itakuwa kama ulimwengu wa ajabu ambao Mungu aliupangilia  hapo</w:t>
      </w:r>
      <w:r w:rsidR="00361274" w:rsidRPr="00BA212D">
        <w:rPr>
          <w:rFonts w:ascii="Times New Roman" w:hAnsi="Times New Roman" w:cs="Times New Roman"/>
          <w:szCs w:val="24"/>
        </w:rPr>
        <w:t xml:space="preserve"> </w:t>
      </w:r>
      <w:r w:rsidRPr="00BA212D">
        <w:rPr>
          <w:rFonts w:ascii="Times New Roman" w:hAnsi="Times New Roman" w:cs="Times New Roman"/>
          <w:szCs w:val="24"/>
        </w:rPr>
        <w:t>mwanzo. Kanaani itakuwa mahali pa utulivu wa asili ambapo mfano wa Mungu utaweza kutimiza jukumu lake hapa duniani.</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Tumegusa </w:t>
      </w:r>
      <w:r w:rsidR="004D7E7A" w:rsidRPr="00BA212D">
        <w:rPr>
          <w:rFonts w:ascii="Times New Roman" w:hAnsi="Times New Roman" w:cs="Times New Roman"/>
          <w:szCs w:val="24"/>
        </w:rPr>
        <w:t>kwa</w:t>
      </w:r>
      <w:r w:rsidRPr="00BA212D">
        <w:rPr>
          <w:rFonts w:ascii="Times New Roman" w:hAnsi="Times New Roman" w:cs="Times New Roman"/>
          <w:szCs w:val="24"/>
        </w:rPr>
        <w:t xml:space="preserve"> chache tu </w:t>
      </w:r>
      <w:r w:rsidR="004D7E7A" w:rsidRPr="00BA212D">
        <w:rPr>
          <w:rFonts w:ascii="Times New Roman" w:hAnsi="Times New Roman" w:cs="Times New Roman"/>
          <w:szCs w:val="24"/>
        </w:rPr>
        <w:t>namna ambavyo</w:t>
      </w:r>
      <w:r w:rsidRPr="00BA212D">
        <w:rPr>
          <w:rFonts w:ascii="Times New Roman" w:hAnsi="Times New Roman" w:cs="Times New Roman"/>
          <w:szCs w:val="24"/>
        </w:rPr>
        <w:t xml:space="preserve"> siku sita za uumbaji zinavyoungana na uzoefu wa Israeli katika siku za Musa. Lakini tunaona katika mfano huu kwamba</w:t>
      </w:r>
      <w:r w:rsidR="004D7E7A" w:rsidRPr="00BA212D">
        <w:rPr>
          <w:rFonts w:ascii="Times New Roman" w:hAnsi="Times New Roman" w:cs="Times New Roman"/>
          <w:szCs w:val="24"/>
        </w:rPr>
        <w:t>,</w:t>
      </w:r>
      <w:r w:rsidRPr="00BA212D">
        <w:rPr>
          <w:rFonts w:ascii="Times New Roman" w:hAnsi="Times New Roman" w:cs="Times New Roman"/>
          <w:szCs w:val="24"/>
        </w:rPr>
        <w:t xml:space="preserve"> kumbukumbu za Musa kuhusu namna Mungu alivyoupangilia ulimwengu katika siku sita haikuwa taarifa tu ya kile kilichotokea hapo mwanzo. Alizielezea siku sita za uumbaji kwa namna ambayo iliwasaidia wasomaji wa Kiisraeli kuona wazi kile kilichokuwa kikitokea katika maisha yao wenyewe. Kama tu Mungu alivyouondoa ulimwengu katika ghasia hadi kufikia Sabato kwa kuipangilia asili kwa namna fulani</w:t>
      </w:r>
      <w:r w:rsidR="004D7E7A" w:rsidRPr="00BA212D">
        <w:rPr>
          <w:rFonts w:ascii="Times New Roman" w:hAnsi="Times New Roman" w:cs="Times New Roman"/>
          <w:szCs w:val="24"/>
        </w:rPr>
        <w:t>.</w:t>
      </w:r>
      <w:r w:rsidRPr="00BA212D">
        <w:rPr>
          <w:rFonts w:ascii="Times New Roman" w:hAnsi="Times New Roman" w:cs="Times New Roman"/>
          <w:szCs w:val="24"/>
        </w:rPr>
        <w:t xml:space="preserve"> Mungu alikuwa akiichukua Israeli kutoka kwenye ghasia ya Misri kuelekea kwenye pumziko la Sabato huko Kanaani kwa kuupangilia upya ulimwengu kwa niaba yao.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Tunaweza kukisia tu mwitikio wa Waisraeli pale walipomsikia Musa akiwaambia kuhusu kuumbwa kwa ulimwengu. Wangeweza kutambua kile kilichokuwa kikitokea kwao haikuwa bahati mbaya. Kwa kuwakomboa kutoka Misri na kuwapeleka Kanaani, Mungu alikuwa akitembea katika ulimwengu kama alivyofanya hapo mwanzo kuleta mpangilio kamili wa ulimwengu. Wokovu wa Israeli ulikuwa ni uumbaji mpya, na walipaswa kumfuata Musa katika uzoefu mkubwa zaidi wa uumbaji huo mpya.</w:t>
      </w:r>
    </w:p>
    <w:p w:rsidR="00531131" w:rsidRPr="00BA212D" w:rsidRDefault="009F7312" w:rsidP="004D7E7A">
      <w:pPr>
        <w:ind w:firstLine="720"/>
        <w:jc w:val="both"/>
        <w:rPr>
          <w:rFonts w:ascii="Times New Roman" w:hAnsi="Times New Roman" w:cs="Times New Roman"/>
          <w:szCs w:val="24"/>
        </w:rPr>
      </w:pPr>
      <w:r w:rsidRPr="00BA212D">
        <w:rPr>
          <w:rFonts w:ascii="Times New Roman" w:hAnsi="Times New Roman" w:cs="Times New Roman"/>
          <w:szCs w:val="24"/>
        </w:rPr>
        <w:t>Kwa kuwa tumeona maana ya asili ya Mwanzo 1:1</w:t>
      </w:r>
      <w:r w:rsidR="004D7E7A" w:rsidRPr="00BA212D">
        <w:rPr>
          <w:rFonts w:ascii="Times New Roman" w:hAnsi="Times New Roman" w:cs="Times New Roman"/>
          <w:szCs w:val="24"/>
        </w:rPr>
        <w:t>-</w:t>
      </w:r>
      <w:r w:rsidRPr="00BA212D">
        <w:rPr>
          <w:rFonts w:ascii="Times New Roman" w:hAnsi="Times New Roman" w:cs="Times New Roman"/>
          <w:szCs w:val="24"/>
        </w:rPr>
        <w:t xml:space="preserve">2:3, </w:t>
      </w:r>
      <w:r w:rsidR="004D7E7A" w:rsidRPr="00BA212D">
        <w:rPr>
          <w:rFonts w:ascii="Times New Roman" w:hAnsi="Times New Roman" w:cs="Times New Roman"/>
          <w:szCs w:val="24"/>
        </w:rPr>
        <w:t xml:space="preserve">sasa </w:t>
      </w:r>
      <w:r w:rsidRPr="00BA212D">
        <w:rPr>
          <w:rFonts w:ascii="Times New Roman" w:hAnsi="Times New Roman" w:cs="Times New Roman"/>
          <w:szCs w:val="24"/>
        </w:rPr>
        <w:t xml:space="preserve">tunaweza </w:t>
      </w:r>
      <w:r w:rsidR="004D7E7A" w:rsidRPr="00BA212D">
        <w:rPr>
          <w:rFonts w:ascii="Times New Roman" w:hAnsi="Times New Roman" w:cs="Times New Roman"/>
          <w:szCs w:val="24"/>
        </w:rPr>
        <w:t>kuangazia mada yetu ya</w:t>
      </w:r>
      <w:r w:rsidRPr="00BA212D">
        <w:rPr>
          <w:rFonts w:ascii="Times New Roman" w:hAnsi="Times New Roman" w:cs="Times New Roman"/>
          <w:szCs w:val="24"/>
        </w:rPr>
        <w:t xml:space="preserve"> mwisho</w:t>
      </w:r>
      <w:r w:rsidR="004D7E7A" w:rsidRPr="00BA212D">
        <w:rPr>
          <w:rFonts w:ascii="Times New Roman" w:hAnsi="Times New Roman" w:cs="Times New Roman"/>
          <w:szCs w:val="24"/>
        </w:rPr>
        <w:t>:</w:t>
      </w:r>
      <w:r w:rsidRPr="00BA212D">
        <w:rPr>
          <w:rFonts w:ascii="Times New Roman" w:hAnsi="Times New Roman" w:cs="Times New Roman"/>
          <w:szCs w:val="24"/>
        </w:rPr>
        <w:t xml:space="preserve"> mikazo ya kisasa kuhusu habari ya uumbaji. </w:t>
      </w:r>
      <w:r w:rsidR="004D7E7A" w:rsidRPr="00BA212D">
        <w:rPr>
          <w:rFonts w:ascii="Times New Roman" w:hAnsi="Times New Roman" w:cs="Times New Roman"/>
          <w:szCs w:val="24"/>
        </w:rPr>
        <w:t>T</w:t>
      </w:r>
      <w:r w:rsidRPr="00BA212D">
        <w:rPr>
          <w:rFonts w:ascii="Times New Roman" w:hAnsi="Times New Roman" w:cs="Times New Roman"/>
          <w:szCs w:val="24"/>
        </w:rPr>
        <w:t>utafuatilia kwa karibu namna Agano Jipya lilivyoeleza mawazo makuu ya kifungu hiki.</w:t>
      </w:r>
    </w:p>
    <w:p w:rsidR="00FA2D6A" w:rsidRPr="00BA212D" w:rsidRDefault="00FA2D6A" w:rsidP="009F7312">
      <w:pPr>
        <w:rPr>
          <w:rFonts w:ascii="Times New Roman" w:hAnsi="Times New Roman" w:cs="Times New Roman"/>
          <w:szCs w:val="24"/>
        </w:rPr>
      </w:pPr>
    </w:p>
    <w:p w:rsidR="009F7312" w:rsidRPr="00BA212D" w:rsidRDefault="009F7312" w:rsidP="00AF0A8A">
      <w:pPr>
        <w:pStyle w:val="Chapterheading"/>
        <w:rPr>
          <w:rFonts w:cs="Times New Roman"/>
        </w:rPr>
      </w:pPr>
      <w:bookmarkStart w:id="29" w:name="_Toc42700985"/>
      <w:bookmarkStart w:id="30" w:name="_Toc167193977"/>
      <w:r w:rsidRPr="00BA212D">
        <w:rPr>
          <w:rFonts w:cs="Times New Roman"/>
        </w:rPr>
        <w:t>M</w:t>
      </w:r>
      <w:r w:rsidR="00BA212D">
        <w:rPr>
          <w:rFonts w:cs="Times New Roman"/>
        </w:rPr>
        <w:t xml:space="preserve">ATUMIZI YA </w:t>
      </w:r>
      <w:r w:rsidRPr="00BA212D">
        <w:rPr>
          <w:rFonts w:cs="Times New Roman"/>
        </w:rPr>
        <w:t>SASA</w:t>
      </w:r>
      <w:bookmarkEnd w:id="29"/>
      <w:bookmarkEnd w:id="30"/>
    </w:p>
    <w:p w:rsidR="00531131" w:rsidRPr="00BA212D" w:rsidRDefault="00531131" w:rsidP="004D7E7A">
      <w:pPr>
        <w:pStyle w:val="BulletHeading"/>
        <w:jc w:val="center"/>
        <w:rPr>
          <w:rFonts w:cs="Times New Roman"/>
          <w:sz w:val="24"/>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Waandishi wa Agano Jipya walitegemea sana Mwanzo 1 kueleza kuhusu uumbaji wa Mungu wa ulimwengu. Walitoa kila kiashiria kwamba waliamini katika kutegemea habari ya Musa. Bado, kama umuhimu wa kweli hii unavyoweza kuwa, waandishi wa Agano Jipya pia walieleza kiini cha kusudi la Musa kama tulivyo</w:t>
      </w:r>
      <w:r w:rsidR="004D7E7A" w:rsidRPr="00BA212D">
        <w:rPr>
          <w:rFonts w:ascii="Times New Roman" w:hAnsi="Times New Roman" w:cs="Times New Roman"/>
          <w:szCs w:val="24"/>
        </w:rPr>
        <w:t>ona</w:t>
      </w:r>
      <w:r w:rsidRPr="00BA212D">
        <w:rPr>
          <w:rFonts w:ascii="Times New Roman" w:hAnsi="Times New Roman" w:cs="Times New Roman"/>
          <w:szCs w:val="24"/>
        </w:rPr>
        <w:t xml:space="preserve"> kwa kifupi katika somo hili.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Kama Musa alivyouona uumbaji kuwa ni mfano wa ukombozi wa Israeli kutoka Misri, Agano Jipya huitazama Mwanzo 1:1</w:t>
      </w:r>
      <w:r w:rsidR="004D7E7A" w:rsidRPr="00BA212D">
        <w:rPr>
          <w:rFonts w:ascii="Times New Roman" w:hAnsi="Times New Roman" w:cs="Times New Roman"/>
          <w:szCs w:val="24"/>
        </w:rPr>
        <w:t>-</w:t>
      </w:r>
      <w:r w:rsidRPr="00BA212D">
        <w:rPr>
          <w:rFonts w:ascii="Times New Roman" w:hAnsi="Times New Roman" w:cs="Times New Roman"/>
          <w:szCs w:val="24"/>
        </w:rPr>
        <w:t xml:space="preserve">2:3 kama mfano wa ukombozi mkuu zaidi </w:t>
      </w:r>
      <w:r w:rsidR="00361274" w:rsidRPr="00BA212D">
        <w:rPr>
          <w:rFonts w:ascii="Times New Roman" w:hAnsi="Times New Roman" w:cs="Times New Roman"/>
          <w:szCs w:val="24"/>
        </w:rPr>
        <w:t>yaani</w:t>
      </w:r>
      <w:r w:rsidRPr="00BA212D">
        <w:rPr>
          <w:rFonts w:ascii="Times New Roman" w:hAnsi="Times New Roman" w:cs="Times New Roman"/>
          <w:szCs w:val="24"/>
        </w:rPr>
        <w:t xml:space="preserve"> </w:t>
      </w:r>
      <w:r w:rsidR="00A30D96" w:rsidRPr="00BA212D">
        <w:rPr>
          <w:rFonts w:ascii="Times New Roman" w:hAnsi="Times New Roman" w:cs="Times New Roman"/>
          <w:szCs w:val="24"/>
        </w:rPr>
        <w:t xml:space="preserve">wokovu unaokuja katika Kristo. </w:t>
      </w:r>
      <w:r w:rsidRPr="00BA212D">
        <w:rPr>
          <w:rFonts w:ascii="Times New Roman" w:hAnsi="Times New Roman" w:cs="Times New Roman"/>
          <w:szCs w:val="24"/>
        </w:rPr>
        <w:t>Agano Jipya hufundisha kwamba uzoefu wote wa wokovu na hukumu ambayo Israeli aliiona katika kipindi cha Agano la Kale vilitarajia siku kuu ya mwisho ambapo Mungu ataleta wokovu na hukumu kupitia mwanae, Yesu. Imani hii ilipelekea waandishi wa Agano Jipya kuiendea habari ya Musa ya uumbaji kwa lengo maalumu la Kristo. Kama Israeli alivyotarajia kuona kutoka kwake mwenyewe katika nuru ya uumbaji, waandishi wa Agano Jipya walimtazama Kristo katika nuru ya uumbaji.</w:t>
      </w:r>
    </w:p>
    <w:p w:rsidR="009F7312" w:rsidRPr="00BA212D" w:rsidRDefault="00A30D96" w:rsidP="009F7312">
      <w:pPr>
        <w:ind w:firstLine="720"/>
        <w:jc w:val="both"/>
        <w:rPr>
          <w:rFonts w:ascii="Times New Roman" w:hAnsi="Times New Roman" w:cs="Times New Roman"/>
          <w:szCs w:val="24"/>
        </w:rPr>
      </w:pPr>
      <w:r w:rsidRPr="00BA212D">
        <w:rPr>
          <w:rFonts w:ascii="Times New Roman" w:hAnsi="Times New Roman" w:cs="Times New Roman"/>
          <w:szCs w:val="24"/>
        </w:rPr>
        <w:t>Wakati wo</w:t>
      </w:r>
      <w:r w:rsidR="009F7312" w:rsidRPr="00BA212D">
        <w:rPr>
          <w:rFonts w:ascii="Times New Roman" w:hAnsi="Times New Roman" w:cs="Times New Roman"/>
          <w:szCs w:val="24"/>
        </w:rPr>
        <w:t>wote tunapochunguza mafundisho ya Agano Jipya kuhusu kazi ya ukombozi</w:t>
      </w:r>
      <w:r w:rsidR="00A8344E" w:rsidRPr="00BA212D">
        <w:rPr>
          <w:rFonts w:ascii="Times New Roman" w:hAnsi="Times New Roman" w:cs="Times New Roman"/>
          <w:szCs w:val="24"/>
        </w:rPr>
        <w:t xml:space="preserve"> kupitia </w:t>
      </w:r>
      <w:r w:rsidR="009F7312" w:rsidRPr="00BA212D">
        <w:rPr>
          <w:rFonts w:ascii="Times New Roman" w:hAnsi="Times New Roman" w:cs="Times New Roman"/>
          <w:szCs w:val="24"/>
        </w:rPr>
        <w:t>Kristo, lazima tukumbuke kwamba</w:t>
      </w:r>
      <w:r w:rsidR="004D7E7A" w:rsidRPr="00BA212D">
        <w:rPr>
          <w:rFonts w:ascii="Times New Roman" w:hAnsi="Times New Roman" w:cs="Times New Roman"/>
          <w:szCs w:val="24"/>
        </w:rPr>
        <w:t>,</w:t>
      </w:r>
      <w:r w:rsidR="009F7312" w:rsidRPr="00BA212D">
        <w:rPr>
          <w:rFonts w:ascii="Times New Roman" w:hAnsi="Times New Roman" w:cs="Times New Roman"/>
          <w:szCs w:val="24"/>
        </w:rPr>
        <w:t xml:space="preserve"> waandishi wa Agano Jipya walitambua kwamba Kristo hakuleta ukombozi wote kwa ulimwengu mara moja. Badala yake, waliamini kwamba Kristo alileta wokovu mkuu na hukumu kuu kwa ulimwengu katika hatua tatu zilizoungana za ufalme wake.</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Kwanza</w:t>
      </w:r>
      <w:r w:rsidR="001E2371" w:rsidRPr="00BA212D">
        <w:rPr>
          <w:rFonts w:ascii="Times New Roman" w:hAnsi="Times New Roman" w:cs="Times New Roman"/>
          <w:szCs w:val="24"/>
        </w:rPr>
        <w:t>, Kristo alitimiza mengi kwa</w:t>
      </w:r>
      <w:r w:rsidRPr="00BA212D">
        <w:rPr>
          <w:rFonts w:ascii="Times New Roman" w:hAnsi="Times New Roman" w:cs="Times New Roman"/>
          <w:szCs w:val="24"/>
        </w:rPr>
        <w:t xml:space="preserve">ajili ya wokovu wa watu wake pale alipokuja mara ya kwanza duniani. Tunaweza kukiita kipindi hiki ni </w:t>
      </w:r>
      <w:r w:rsidRPr="00BA212D">
        <w:rPr>
          <w:rFonts w:ascii="Times New Roman" w:hAnsi="Times New Roman" w:cs="Times New Roman"/>
          <w:i/>
          <w:iCs/>
          <w:szCs w:val="24"/>
        </w:rPr>
        <w:t>kuja kwa Kristo mara ya kwanza</w:t>
      </w:r>
      <w:r w:rsidR="004D7E7A" w:rsidRPr="00BA212D">
        <w:rPr>
          <w:rFonts w:ascii="Times New Roman" w:hAnsi="Times New Roman" w:cs="Times New Roman"/>
          <w:szCs w:val="24"/>
        </w:rPr>
        <w:t xml:space="preserve"> </w:t>
      </w:r>
      <w:r w:rsidRPr="00BA212D">
        <w:rPr>
          <w:rFonts w:ascii="Times New Roman" w:hAnsi="Times New Roman" w:cs="Times New Roman"/>
          <w:szCs w:val="24"/>
        </w:rPr>
        <w:t xml:space="preserve">kuzindua ufalme wake. Agano Jipya huyatazama maisha ya Kristo, kifo, ufufuo na kupaa, pia kufikia Pentekoste na huduma za msingi za mitume, kuwa ni </w:t>
      </w:r>
      <w:r w:rsidRPr="00BA212D">
        <w:rPr>
          <w:rFonts w:ascii="Times New Roman" w:hAnsi="Times New Roman" w:cs="Times New Roman"/>
          <w:i/>
          <w:iCs/>
          <w:szCs w:val="24"/>
        </w:rPr>
        <w:t>mwanzo wa ukombozi</w:t>
      </w:r>
      <w:r w:rsidRPr="00BA212D">
        <w:rPr>
          <w:rFonts w:ascii="Times New Roman" w:hAnsi="Times New Roman" w:cs="Times New Roman"/>
          <w:szCs w:val="24"/>
        </w:rPr>
        <w:t xml:space="preserve"> mkuu wa Kristo.</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Pili, waandishi wa Agano Jipya walifahamu kwamba ufalme wa Kristo unaendelea sasa ingawa yeye aliondoka duniani.  Kwa kipindi hiki, neema iokoayo ya Mungu huenea juu ya ulimwengu kupitia mahu</w:t>
      </w:r>
      <w:r w:rsidR="001E2371" w:rsidRPr="00BA212D">
        <w:rPr>
          <w:rFonts w:ascii="Times New Roman" w:hAnsi="Times New Roman" w:cs="Times New Roman"/>
          <w:szCs w:val="24"/>
        </w:rPr>
        <w:t xml:space="preserve">biri ya injili. Historia nzima </w:t>
      </w:r>
      <w:r w:rsidRPr="00BA212D">
        <w:rPr>
          <w:rFonts w:ascii="Times New Roman" w:hAnsi="Times New Roman" w:cs="Times New Roman"/>
          <w:szCs w:val="24"/>
        </w:rPr>
        <w:t xml:space="preserve">ya kanisa baada ya mitume na mpaka kurudi kwa Kristo kumebeba </w:t>
      </w:r>
      <w:r w:rsidRPr="00BA212D">
        <w:rPr>
          <w:rFonts w:ascii="Times New Roman" w:hAnsi="Times New Roman" w:cs="Times New Roman"/>
          <w:i/>
          <w:iCs/>
          <w:szCs w:val="24"/>
        </w:rPr>
        <w:t>mwendelezo wa wokovu</w:t>
      </w:r>
      <w:r w:rsidRPr="00BA212D">
        <w:rPr>
          <w:rFonts w:ascii="Times New Roman" w:hAnsi="Times New Roman" w:cs="Times New Roman"/>
          <w:szCs w:val="24"/>
        </w:rPr>
        <w:t xml:space="preserve"> katika Kristo.</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Tatu, Agano Jipya hufundisha kwamba </w:t>
      </w:r>
      <w:r w:rsidRPr="00BA212D">
        <w:rPr>
          <w:rFonts w:ascii="Times New Roman" w:hAnsi="Times New Roman" w:cs="Times New Roman"/>
          <w:i/>
          <w:iCs/>
          <w:szCs w:val="24"/>
        </w:rPr>
        <w:t>wokovu utakamilika</w:t>
      </w:r>
      <w:r w:rsidRPr="00BA212D">
        <w:rPr>
          <w:rFonts w:ascii="Times New Roman" w:hAnsi="Times New Roman" w:cs="Times New Roman"/>
          <w:szCs w:val="24"/>
        </w:rPr>
        <w:t xml:space="preserve"> katika kilele cha ufalme, pale Kristo atakaporudi katika utukufu. Tutauona ushindi wake juu ya waovu, waliokufa katika Kristo watafufuka, na tutatawala pamoja naye ulimwenguni. Wokovu ulianza pale Kristo alipokuja mara ya kwanza na unaendelea leo na utakamilika pale atakaporudi siku ya kilele.</w:t>
      </w:r>
    </w:p>
    <w:p w:rsidR="00850D26" w:rsidRPr="00BA212D" w:rsidRDefault="009F7312" w:rsidP="00850D26">
      <w:pPr>
        <w:ind w:firstLine="720"/>
        <w:jc w:val="both"/>
        <w:rPr>
          <w:rFonts w:ascii="Times New Roman" w:hAnsi="Times New Roman" w:cs="Times New Roman"/>
          <w:szCs w:val="24"/>
        </w:rPr>
      </w:pPr>
      <w:r w:rsidRPr="00BA212D">
        <w:rPr>
          <w:rFonts w:ascii="Times New Roman" w:hAnsi="Times New Roman" w:cs="Times New Roman"/>
          <w:szCs w:val="24"/>
        </w:rPr>
        <w:t>Hatua hizi za ufal</w:t>
      </w:r>
      <w:r w:rsidR="001E2371" w:rsidRPr="00BA212D">
        <w:rPr>
          <w:rFonts w:ascii="Times New Roman" w:hAnsi="Times New Roman" w:cs="Times New Roman"/>
          <w:szCs w:val="24"/>
        </w:rPr>
        <w:t>me wa Kristo ni muhimu sana kwa</w:t>
      </w:r>
      <w:r w:rsidRPr="00BA212D">
        <w:rPr>
          <w:rFonts w:ascii="Times New Roman" w:hAnsi="Times New Roman" w:cs="Times New Roman"/>
          <w:szCs w:val="24"/>
        </w:rPr>
        <w:t>ajili ya ufahamu wa namna waandishi wa Agano la Kale walivyoelezea habari ya Musa kuhusu uumbaji kwamba</w:t>
      </w:r>
      <w:r w:rsidR="00850D26" w:rsidRPr="00BA212D">
        <w:rPr>
          <w:rFonts w:ascii="Times New Roman" w:hAnsi="Times New Roman" w:cs="Times New Roman"/>
          <w:szCs w:val="24"/>
        </w:rPr>
        <w:t>,</w:t>
      </w:r>
      <w:r w:rsidRPr="00BA212D">
        <w:rPr>
          <w:rFonts w:ascii="Times New Roman" w:hAnsi="Times New Roman" w:cs="Times New Roman"/>
          <w:szCs w:val="24"/>
        </w:rPr>
        <w:t xml:space="preserve"> lazima tuitazame kila moja peke yake. Kufuat</w:t>
      </w:r>
      <w:r w:rsidR="00850D26" w:rsidRPr="00BA212D">
        <w:rPr>
          <w:rFonts w:ascii="Times New Roman" w:hAnsi="Times New Roman" w:cs="Times New Roman"/>
          <w:szCs w:val="24"/>
        </w:rPr>
        <w:t>i</w:t>
      </w:r>
      <w:r w:rsidRPr="00BA212D">
        <w:rPr>
          <w:rFonts w:ascii="Times New Roman" w:hAnsi="Times New Roman" w:cs="Times New Roman"/>
          <w:szCs w:val="24"/>
        </w:rPr>
        <w:t xml:space="preserve">a mfano wa Musa akiwaandikia Waisraeli, waandishi wa Agano Jipya walitumia habari ya uumbaji ya Mwanzo kwa ajili ya wokovu wa Kristo katika uzinduzi, </w:t>
      </w:r>
      <w:r w:rsidR="00850D26" w:rsidRPr="00BA212D">
        <w:rPr>
          <w:rFonts w:ascii="Times New Roman" w:hAnsi="Times New Roman" w:cs="Times New Roman"/>
          <w:szCs w:val="24"/>
        </w:rPr>
        <w:t xml:space="preserve">na </w:t>
      </w:r>
      <w:r w:rsidRPr="00BA212D">
        <w:rPr>
          <w:rFonts w:ascii="Times New Roman" w:hAnsi="Times New Roman" w:cs="Times New Roman"/>
          <w:szCs w:val="24"/>
        </w:rPr>
        <w:t xml:space="preserve">mwendelezo wa ufalme wa Kristo. </w:t>
      </w:r>
    </w:p>
    <w:p w:rsidR="009F7312" w:rsidRPr="00BA212D" w:rsidRDefault="009F7312" w:rsidP="00850D26">
      <w:pPr>
        <w:ind w:firstLine="720"/>
        <w:jc w:val="both"/>
        <w:rPr>
          <w:rFonts w:ascii="Times New Roman" w:hAnsi="Times New Roman" w:cs="Times New Roman"/>
          <w:szCs w:val="24"/>
        </w:rPr>
      </w:pPr>
      <w:r w:rsidRPr="00BA212D">
        <w:rPr>
          <w:rFonts w:ascii="Times New Roman" w:hAnsi="Times New Roman" w:cs="Times New Roman"/>
          <w:szCs w:val="24"/>
        </w:rPr>
        <w:t>Hebu tutazame namna Agano Jipya linavyohusiana na sura ya kwanza ya Mwanzo hadi uzinduzi wa ufalme.</w:t>
      </w:r>
    </w:p>
    <w:p w:rsidR="009F7312" w:rsidRDefault="009F7312" w:rsidP="009F7312">
      <w:pPr>
        <w:rPr>
          <w:rFonts w:ascii="Times New Roman" w:hAnsi="Times New Roman" w:cs="Times New Roman"/>
          <w:szCs w:val="24"/>
        </w:rPr>
      </w:pPr>
    </w:p>
    <w:p w:rsidR="00FA2D6A" w:rsidRPr="00BA212D" w:rsidRDefault="00FA2D6A" w:rsidP="009F7312">
      <w:pPr>
        <w:rPr>
          <w:rFonts w:ascii="Times New Roman" w:hAnsi="Times New Roman" w:cs="Times New Roman"/>
          <w:szCs w:val="24"/>
        </w:rPr>
      </w:pPr>
    </w:p>
    <w:p w:rsidR="00850D26" w:rsidRPr="00AF0A8A" w:rsidRDefault="00E24989" w:rsidP="00AF0A8A">
      <w:pPr>
        <w:pStyle w:val="PanelHeading"/>
        <w:rPr>
          <w:rFonts w:cs="Times New Roman"/>
        </w:rPr>
      </w:pPr>
      <w:bookmarkStart w:id="31" w:name="_Toc167193978"/>
      <w:r w:rsidRPr="00AF0A8A">
        <w:rPr>
          <w:rFonts w:cs="Times New Roman"/>
        </w:rPr>
        <w:t>Uzinduzi</w:t>
      </w:r>
      <w:bookmarkEnd w:id="31"/>
    </w:p>
    <w:p w:rsidR="00BA212D" w:rsidRPr="00BA212D" w:rsidRDefault="00BA212D" w:rsidP="00850D26">
      <w:pPr>
        <w:pStyle w:val="BulletHeading"/>
        <w:rPr>
          <w:rFonts w:cs="Times New Roman"/>
          <w:sz w:val="24"/>
          <w:szCs w:val="24"/>
        </w:rPr>
      </w:pPr>
    </w:p>
    <w:p w:rsidR="00850D26" w:rsidRPr="00BA212D" w:rsidRDefault="009F7312" w:rsidP="00FA2D6A">
      <w:pPr>
        <w:ind w:firstLine="540"/>
        <w:jc w:val="both"/>
        <w:rPr>
          <w:rFonts w:ascii="Times New Roman" w:hAnsi="Times New Roman" w:cs="Times New Roman"/>
          <w:szCs w:val="24"/>
        </w:rPr>
      </w:pPr>
      <w:r w:rsidRPr="00BA212D">
        <w:rPr>
          <w:rFonts w:ascii="Times New Roman" w:hAnsi="Times New Roman" w:cs="Times New Roman"/>
          <w:szCs w:val="24"/>
        </w:rPr>
        <w:t>Ni kwa namna gani Agano Jipya l</w:t>
      </w:r>
      <w:r w:rsidR="001E2371" w:rsidRPr="00BA212D">
        <w:rPr>
          <w:rFonts w:ascii="Times New Roman" w:hAnsi="Times New Roman" w:cs="Times New Roman"/>
          <w:szCs w:val="24"/>
        </w:rPr>
        <w:t xml:space="preserve">inatumia uumbaji kama </w:t>
      </w:r>
      <w:r w:rsidR="00DF2812">
        <w:rPr>
          <w:rFonts w:ascii="Times New Roman" w:hAnsi="Times New Roman" w:cs="Times New Roman"/>
          <w:szCs w:val="24"/>
        </w:rPr>
        <w:t>kioo</w:t>
      </w:r>
      <w:r w:rsidR="001E2371" w:rsidRPr="00BA212D">
        <w:rPr>
          <w:rFonts w:ascii="Times New Roman" w:hAnsi="Times New Roman" w:cs="Times New Roman"/>
          <w:szCs w:val="24"/>
        </w:rPr>
        <w:t xml:space="preserve"> kwa</w:t>
      </w:r>
      <w:r w:rsidRPr="00BA212D">
        <w:rPr>
          <w:rFonts w:ascii="Times New Roman" w:hAnsi="Times New Roman" w:cs="Times New Roman"/>
          <w:szCs w:val="24"/>
        </w:rPr>
        <w:t xml:space="preserve">ajili ya ufafanuzi wa uzinduzi wa ufalme wa Kristo? Sawa, kwa hali mbalimbali Agano Jipya huzungumzia kuja kwa Yesu mara ya kwanza kama uumbaji mpya wa Mungu, kuumba tena ulimwengu. </w:t>
      </w:r>
    </w:p>
    <w:p w:rsidR="009F7312" w:rsidRPr="00BA212D" w:rsidRDefault="00850D26" w:rsidP="00FA2D6A">
      <w:pPr>
        <w:ind w:firstLine="540"/>
        <w:jc w:val="both"/>
        <w:rPr>
          <w:rFonts w:ascii="Times New Roman" w:hAnsi="Times New Roman" w:cs="Times New Roman"/>
          <w:szCs w:val="24"/>
        </w:rPr>
      </w:pPr>
      <w:r w:rsidRPr="00BA212D">
        <w:rPr>
          <w:rFonts w:ascii="Times New Roman" w:hAnsi="Times New Roman" w:cs="Times New Roman"/>
          <w:szCs w:val="24"/>
        </w:rPr>
        <w:t>Tazama</w:t>
      </w:r>
      <w:r w:rsidR="009F7312" w:rsidRPr="00BA212D">
        <w:rPr>
          <w:rFonts w:ascii="Times New Roman" w:hAnsi="Times New Roman" w:cs="Times New Roman"/>
          <w:szCs w:val="24"/>
        </w:rPr>
        <w:t xml:space="preserve"> maneno ya ufunguzi ya injili ya Yohana. Katika Yohana 1:1-3 tunasoma maneno haya: </w:t>
      </w:r>
    </w:p>
    <w:p w:rsidR="00531131" w:rsidRPr="00BA212D" w:rsidRDefault="00531131" w:rsidP="009F7312">
      <w:pPr>
        <w:pStyle w:val="Scripturequotes"/>
        <w:rPr>
          <w:rStyle w:val="MediumShading1-Accent3Char"/>
          <w:rFonts w:cs="Times New Roman"/>
        </w:rPr>
      </w:pPr>
    </w:p>
    <w:p w:rsidR="009F7312" w:rsidRPr="00BA212D" w:rsidRDefault="009F7312" w:rsidP="002D24CC">
      <w:pPr>
        <w:pStyle w:val="Scripturequotes"/>
        <w:jc w:val="both"/>
        <w:rPr>
          <w:rFonts w:cs="Times New Roman"/>
          <w:szCs w:val="24"/>
        </w:rPr>
      </w:pPr>
      <w:r w:rsidRPr="00BA212D">
        <w:rPr>
          <w:rFonts w:cs="Times New Roman"/>
          <w:szCs w:val="24"/>
        </w:rPr>
        <w:t>Hapo mwanzo kulikuwako Neno, naye Neno alikuwako kwa Mungu, naye Neno alikuwa Mungu. Huyo mwanzo alikuwako kwa Mungu. Vyote vilifanyika kwa huyo; wala pasipo yeye hakikufanyika cho chote kilichofanyika (Yohana 1:1</w:t>
      </w:r>
      <w:r w:rsidRPr="00BA212D">
        <w:rPr>
          <w:rFonts w:cs="Times New Roman"/>
          <w:szCs w:val="24"/>
        </w:rPr>
        <w:noBreakHyphen/>
        <w:t>3).</w:t>
      </w:r>
    </w:p>
    <w:p w:rsidR="009F7312" w:rsidRPr="00BA212D" w:rsidRDefault="009F7312" w:rsidP="009F7312">
      <w:pPr>
        <w:ind w:firstLine="180"/>
        <w:rPr>
          <w:rFonts w:ascii="Times New Roman" w:hAnsi="Times New Roman" w:cs="Times New Roman"/>
          <w:szCs w:val="24"/>
        </w:rPr>
      </w:pPr>
    </w:p>
    <w:p w:rsidR="009F7312" w:rsidRPr="00BA212D" w:rsidRDefault="009F7312" w:rsidP="009F7312">
      <w:pPr>
        <w:ind w:firstLine="540"/>
        <w:jc w:val="both"/>
        <w:rPr>
          <w:rFonts w:ascii="Times New Roman" w:hAnsi="Times New Roman" w:cs="Times New Roman"/>
          <w:szCs w:val="24"/>
        </w:rPr>
      </w:pPr>
      <w:r w:rsidRPr="00BA212D">
        <w:rPr>
          <w:rFonts w:ascii="Times New Roman" w:hAnsi="Times New Roman" w:cs="Times New Roman"/>
          <w:szCs w:val="24"/>
        </w:rPr>
        <w:t>Zingatia kwamba injili ya Yohana huanza, “Hapo mwanzo.” Wote tunatambua kwamba</w:t>
      </w:r>
      <w:r w:rsidR="00850D26" w:rsidRPr="00BA212D">
        <w:rPr>
          <w:rFonts w:ascii="Times New Roman" w:hAnsi="Times New Roman" w:cs="Times New Roman"/>
          <w:szCs w:val="24"/>
        </w:rPr>
        <w:t>,</w:t>
      </w:r>
      <w:r w:rsidRPr="00BA212D">
        <w:rPr>
          <w:rFonts w:ascii="Times New Roman" w:hAnsi="Times New Roman" w:cs="Times New Roman"/>
          <w:szCs w:val="24"/>
        </w:rPr>
        <w:t xml:space="preserve"> maneno haya huja kutoka katika maneno ya ufunguzi wa Mwanzo 1:1 ambapo Musa aliandika:</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Hapo mwanzo Mungu aliziumba mbingu na nchi (Mwanzo 1:1).</w:t>
      </w:r>
    </w:p>
    <w:p w:rsidR="009F7312" w:rsidRPr="00BA212D" w:rsidRDefault="009F7312" w:rsidP="009F7312">
      <w:pPr>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Tangu mwanzo, Yohana anawaweka wasomaji wake katika muhimili wa habari ya uumbaji katika Mwanzo. Kisha Yohana aliendelea kusema kwamba Kristo alikuwa nafsi ya Utatu </w:t>
      </w:r>
      <w:r w:rsidR="00850D26" w:rsidRPr="00BA212D">
        <w:rPr>
          <w:rFonts w:ascii="Times New Roman" w:hAnsi="Times New Roman" w:cs="Times New Roman"/>
          <w:szCs w:val="24"/>
        </w:rPr>
        <w:t>m</w:t>
      </w:r>
      <w:r w:rsidRPr="00BA212D">
        <w:rPr>
          <w:rFonts w:ascii="Times New Roman" w:hAnsi="Times New Roman" w:cs="Times New Roman"/>
          <w:szCs w:val="24"/>
        </w:rPr>
        <w:t>takatifu aliyeumba vitu vyote; alikuwa ndiye Neno la Mungu, lili</w:t>
      </w:r>
      <w:r w:rsidR="00850D26" w:rsidRPr="00BA212D">
        <w:rPr>
          <w:rFonts w:ascii="Times New Roman" w:hAnsi="Times New Roman" w:cs="Times New Roman"/>
          <w:szCs w:val="24"/>
        </w:rPr>
        <w:t>lo</w:t>
      </w:r>
      <w:r w:rsidRPr="00BA212D">
        <w:rPr>
          <w:rFonts w:ascii="Times New Roman" w:hAnsi="Times New Roman" w:cs="Times New Roman"/>
          <w:szCs w:val="24"/>
        </w:rPr>
        <w:t xml:space="preserve">tamkwa wakati wa uumbaji, ambaye katika yeye ulimwengu wa kwanza ulifanyika. </w:t>
      </w:r>
    </w:p>
    <w:p w:rsidR="00850D26"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Ingawa mistari hii huanza na marejeo ya wazi katika habari ya uumbaji, kadiri tunavyoendelea kusoma katika Yohana 1, tunaona kwamba Yohana, kwa siri anahama kutoka katika Mwanzo na kuingia katika seti nyingine ya matukio ambayo ni sambamba na habari ya uumbaji. </w:t>
      </w:r>
    </w:p>
    <w:p w:rsidR="009F7312" w:rsidRPr="00BA212D" w:rsidRDefault="009F7312" w:rsidP="009F7312">
      <w:pPr>
        <w:ind w:firstLine="720"/>
        <w:jc w:val="both"/>
        <w:rPr>
          <w:rFonts w:ascii="Times New Roman" w:hAnsi="Times New Roman" w:cs="Times New Roman"/>
          <w:szCs w:val="24"/>
          <w:vertAlign w:val="superscript"/>
        </w:rPr>
      </w:pPr>
      <w:r w:rsidRPr="00BA212D">
        <w:rPr>
          <w:rFonts w:ascii="Times New Roman" w:hAnsi="Times New Roman" w:cs="Times New Roman"/>
          <w:szCs w:val="24"/>
        </w:rPr>
        <w:t>Sikiliza kile alichokiandika katika mstari unaofuata, katika Yohana 1:4-5:</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Ndani yake ndimo ulimokuwa uzima, nao ule uzima ulikuwa nuru ya watu. Nayo nuru yang’aa gizani, wala giza halikuweza (Yohana 1:4-5).</w:t>
      </w:r>
    </w:p>
    <w:p w:rsidR="009F7312" w:rsidRPr="00BA212D" w:rsidRDefault="009F7312" w:rsidP="009F7312">
      <w:pPr>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Mpaka hapa Yohana aliendela ku</w:t>
      </w:r>
      <w:r w:rsidR="00850D26" w:rsidRPr="00BA212D">
        <w:rPr>
          <w:rFonts w:ascii="Times New Roman" w:hAnsi="Times New Roman" w:cs="Times New Roman"/>
          <w:szCs w:val="24"/>
        </w:rPr>
        <w:t>jenga</w:t>
      </w:r>
      <w:r w:rsidRPr="00BA212D">
        <w:rPr>
          <w:rFonts w:ascii="Times New Roman" w:hAnsi="Times New Roman" w:cs="Times New Roman"/>
          <w:szCs w:val="24"/>
        </w:rPr>
        <w:t xml:space="preserve"> juu ya mawazo makuu ya Mwanzo 1, hasa wazo kuu la </w:t>
      </w:r>
      <w:r w:rsidRPr="00BA212D">
        <w:rPr>
          <w:rFonts w:ascii="Times New Roman" w:hAnsi="Times New Roman" w:cs="Times New Roman"/>
          <w:i/>
          <w:szCs w:val="24"/>
        </w:rPr>
        <w:t>nuru</w:t>
      </w:r>
      <w:r w:rsidRPr="00BA212D">
        <w:rPr>
          <w:rFonts w:ascii="Times New Roman" w:hAnsi="Times New Roman" w:cs="Times New Roman"/>
          <w:szCs w:val="24"/>
        </w:rPr>
        <w:t xml:space="preserve"> ambayo Mungu aliileta katika giza lenye ghasia katika siku ya kwanza. Badala ya kuzungumzia Yesu kama nuru ya Mwanzo, Yohana anaelekeza katika Kristo kufanyika mwili kama nuru ing’aayo gizani mwa ulimwengu uliosababishiwa dhambi. Kwa kuhama kutoka katika uumbaji na kuelekea katika kuja kwa Kristo, Yohana alifunua kwamba</w:t>
      </w:r>
      <w:r w:rsidR="00850D26" w:rsidRPr="00BA212D">
        <w:rPr>
          <w:rFonts w:ascii="Times New Roman" w:hAnsi="Times New Roman" w:cs="Times New Roman"/>
          <w:szCs w:val="24"/>
        </w:rPr>
        <w:t>,</w:t>
      </w:r>
      <w:r w:rsidRPr="00BA212D">
        <w:rPr>
          <w:rFonts w:ascii="Times New Roman" w:hAnsi="Times New Roman" w:cs="Times New Roman"/>
          <w:szCs w:val="24"/>
        </w:rPr>
        <w:t xml:space="preserve"> katika kung’aa kwa Kristo dhidi ya giza la dhambi ya ulimwengu, Mungu alitembea dhidi ya ghasia ya ulimwengu, kama alivyofanya hapo mwanzo.</w:t>
      </w:r>
    </w:p>
    <w:p w:rsidR="009F7312" w:rsidRPr="00BA212D" w:rsidRDefault="00E24989"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Nia ile ile </w:t>
      </w:r>
      <w:r w:rsidR="009F7312" w:rsidRPr="00BA212D">
        <w:rPr>
          <w:rFonts w:ascii="Times New Roman" w:hAnsi="Times New Roman" w:cs="Times New Roman"/>
          <w:szCs w:val="24"/>
        </w:rPr>
        <w:t>huonekana katika 2Wakorintho 4:6. Hapo Paulo alielezea utukufu wa huduma yake kwa namna hii:</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Kwa kuwa Mungu, aliyesema, “Nuru itang’aa toka gizani, ndiye aliyeng’aa mioyoni mwetu, atupe nuru ya elimu ya utukufu wa Mungu katika uso wa Yesu Kristo (2Wakorintho 4:6).</w:t>
      </w:r>
    </w:p>
    <w:p w:rsidR="009F7312" w:rsidRPr="00BA212D" w:rsidRDefault="009F7312" w:rsidP="009F7312">
      <w:pPr>
        <w:rPr>
          <w:rFonts w:ascii="Times New Roman" w:hAnsi="Times New Roman" w:cs="Times New Roman"/>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Paulo anarejea Mwanzo 1 katika maneno, “Mungu … alisema ‘Iwe nuru; ikawa nuru.’” Alijikita kwanza katika mpangilio wa asili wa uumbaji kwa kuonekana kwa nuru, lakini kisha akashika usikivu katika usambamba muhimu kwa habari ya uumbaji</w:t>
      </w:r>
      <w:r w:rsidR="00E929E6" w:rsidRPr="00BA212D">
        <w:rPr>
          <w:rFonts w:ascii="Times New Roman" w:hAnsi="Times New Roman" w:cs="Times New Roman"/>
          <w:szCs w:val="24"/>
        </w:rPr>
        <w:t xml:space="preserve">, </w:t>
      </w:r>
      <w:r w:rsidRPr="00BA212D">
        <w:rPr>
          <w:rFonts w:ascii="Times New Roman" w:hAnsi="Times New Roman" w:cs="Times New Roman"/>
          <w:szCs w:val="24"/>
        </w:rPr>
        <w:t xml:space="preserve">pia Mungu alifanya nuru yake “ing’are mioyoni mwetu” pale “utukufu wa Mungu” ulipoonekana “katika uso wa Kristo.” </w:t>
      </w:r>
    </w:p>
    <w:p w:rsidR="009F7312" w:rsidRPr="00BA212D" w:rsidRDefault="009F7312" w:rsidP="00850D26">
      <w:pPr>
        <w:ind w:firstLine="720"/>
        <w:jc w:val="both"/>
        <w:rPr>
          <w:rFonts w:ascii="Times New Roman" w:hAnsi="Times New Roman" w:cs="Times New Roman"/>
          <w:szCs w:val="24"/>
        </w:rPr>
      </w:pPr>
      <w:r w:rsidRPr="00BA212D">
        <w:rPr>
          <w:rFonts w:ascii="Times New Roman" w:hAnsi="Times New Roman" w:cs="Times New Roman"/>
          <w:szCs w:val="24"/>
        </w:rPr>
        <w:t xml:space="preserve">Mtume </w:t>
      </w:r>
      <w:r w:rsidR="00850D26" w:rsidRPr="00BA212D">
        <w:rPr>
          <w:rFonts w:ascii="Times New Roman" w:hAnsi="Times New Roman" w:cs="Times New Roman"/>
          <w:szCs w:val="24"/>
        </w:rPr>
        <w:t xml:space="preserve">Paulo </w:t>
      </w:r>
      <w:r w:rsidRPr="00BA212D">
        <w:rPr>
          <w:rFonts w:ascii="Times New Roman" w:hAnsi="Times New Roman" w:cs="Times New Roman"/>
          <w:szCs w:val="24"/>
        </w:rPr>
        <w:t>alisema kwamba</w:t>
      </w:r>
      <w:r w:rsidR="00850D26" w:rsidRPr="00BA212D">
        <w:rPr>
          <w:rFonts w:ascii="Times New Roman" w:hAnsi="Times New Roman" w:cs="Times New Roman"/>
          <w:szCs w:val="24"/>
        </w:rPr>
        <w:t>,</w:t>
      </w:r>
      <w:r w:rsidRPr="00BA212D">
        <w:rPr>
          <w:rFonts w:ascii="Times New Roman" w:hAnsi="Times New Roman" w:cs="Times New Roman"/>
          <w:szCs w:val="24"/>
        </w:rPr>
        <w:t xml:space="preserve"> </w:t>
      </w:r>
      <w:r w:rsidR="001E2371" w:rsidRPr="00BA212D">
        <w:rPr>
          <w:rFonts w:ascii="Times New Roman" w:hAnsi="Times New Roman" w:cs="Times New Roman"/>
          <w:szCs w:val="24"/>
        </w:rPr>
        <w:t>uzinduzi</w:t>
      </w:r>
      <w:r w:rsidRPr="00BA212D">
        <w:rPr>
          <w:rFonts w:ascii="Times New Roman" w:hAnsi="Times New Roman" w:cs="Times New Roman"/>
          <w:szCs w:val="24"/>
        </w:rPr>
        <w:t xml:space="preserve"> wa ufalme wa Kristo</w:t>
      </w:r>
      <w:r w:rsidR="00E929E6" w:rsidRPr="00BA212D">
        <w:rPr>
          <w:rFonts w:ascii="Times New Roman" w:hAnsi="Times New Roman" w:cs="Times New Roman"/>
          <w:szCs w:val="24"/>
        </w:rPr>
        <w:t xml:space="preserve">, </w:t>
      </w:r>
      <w:r w:rsidRPr="00BA212D">
        <w:rPr>
          <w:rFonts w:ascii="Times New Roman" w:hAnsi="Times New Roman" w:cs="Times New Roman"/>
          <w:szCs w:val="24"/>
        </w:rPr>
        <w:t>kipindi hicho uso wa Kristo ungeweza kuonekana duniani</w:t>
      </w:r>
      <w:r w:rsidR="00850D26" w:rsidRPr="00BA212D">
        <w:rPr>
          <w:rFonts w:ascii="Times New Roman" w:hAnsi="Times New Roman" w:cs="Times New Roman"/>
          <w:szCs w:val="24"/>
        </w:rPr>
        <w:t>.</w:t>
      </w:r>
      <w:r w:rsidRPr="00BA212D">
        <w:rPr>
          <w:rFonts w:ascii="Times New Roman" w:hAnsi="Times New Roman" w:cs="Times New Roman"/>
          <w:szCs w:val="24"/>
        </w:rPr>
        <w:t xml:space="preserve"> </w:t>
      </w:r>
      <w:r w:rsidR="00850D26" w:rsidRPr="00BA212D">
        <w:rPr>
          <w:rFonts w:ascii="Times New Roman" w:hAnsi="Times New Roman" w:cs="Times New Roman"/>
          <w:szCs w:val="24"/>
        </w:rPr>
        <w:t>U</w:t>
      </w:r>
      <w:r w:rsidRPr="00BA212D">
        <w:rPr>
          <w:rFonts w:ascii="Times New Roman" w:hAnsi="Times New Roman" w:cs="Times New Roman"/>
          <w:szCs w:val="24"/>
        </w:rPr>
        <w:t xml:space="preserve">lifahamika vizuri zaidi ulipolinganishwa na mfano wa kazi bunifu ya Mungu. Utukufu ule ule </w:t>
      </w:r>
      <w:r w:rsidR="00850D26" w:rsidRPr="00BA212D">
        <w:rPr>
          <w:rFonts w:ascii="Times New Roman" w:hAnsi="Times New Roman" w:cs="Times New Roman"/>
          <w:szCs w:val="24"/>
        </w:rPr>
        <w:t xml:space="preserve">ambao </w:t>
      </w:r>
      <w:r w:rsidRPr="00BA212D">
        <w:rPr>
          <w:rFonts w:ascii="Times New Roman" w:hAnsi="Times New Roman" w:cs="Times New Roman"/>
          <w:szCs w:val="24"/>
        </w:rPr>
        <w:t>Mungu aliuonesha katika mwonekano wa nuru hapo mwanzo</w:t>
      </w:r>
      <w:r w:rsidR="00850D26" w:rsidRPr="00BA212D">
        <w:rPr>
          <w:rFonts w:ascii="Times New Roman" w:hAnsi="Times New Roman" w:cs="Times New Roman"/>
          <w:szCs w:val="24"/>
        </w:rPr>
        <w:t>,</w:t>
      </w:r>
      <w:r w:rsidRPr="00BA212D">
        <w:rPr>
          <w:rFonts w:ascii="Times New Roman" w:hAnsi="Times New Roman" w:cs="Times New Roman"/>
          <w:szCs w:val="24"/>
        </w:rPr>
        <w:t xml:space="preserve"> ulidhihirishwa </w:t>
      </w:r>
      <w:r w:rsidR="00850D26" w:rsidRPr="00BA212D">
        <w:rPr>
          <w:rFonts w:ascii="Times New Roman" w:hAnsi="Times New Roman" w:cs="Times New Roman"/>
          <w:szCs w:val="24"/>
        </w:rPr>
        <w:t xml:space="preserve">pia </w:t>
      </w:r>
      <w:r w:rsidRPr="00BA212D">
        <w:rPr>
          <w:rFonts w:ascii="Times New Roman" w:hAnsi="Times New Roman" w:cs="Times New Roman"/>
          <w:szCs w:val="24"/>
        </w:rPr>
        <w:t>katika kuja kwa Kristo mara ya kwanza katika ulimwengu wenye giza.</w:t>
      </w:r>
      <w:r w:rsidR="00850D26" w:rsidRPr="00BA212D">
        <w:rPr>
          <w:rFonts w:ascii="Times New Roman" w:hAnsi="Times New Roman" w:cs="Times New Roman"/>
          <w:szCs w:val="24"/>
        </w:rPr>
        <w:t xml:space="preserve"> </w:t>
      </w:r>
      <w:r w:rsidRPr="00BA212D">
        <w:rPr>
          <w:rFonts w:ascii="Times New Roman" w:hAnsi="Times New Roman" w:cs="Times New Roman"/>
          <w:szCs w:val="24"/>
        </w:rPr>
        <w:t>Kutoka</w:t>
      </w:r>
      <w:r w:rsidR="00850D26" w:rsidRPr="00BA212D">
        <w:rPr>
          <w:rFonts w:ascii="Times New Roman" w:hAnsi="Times New Roman" w:cs="Times New Roman"/>
          <w:szCs w:val="24"/>
        </w:rPr>
        <w:t>na</w:t>
      </w:r>
      <w:r w:rsidRPr="00BA212D">
        <w:rPr>
          <w:rFonts w:ascii="Times New Roman" w:hAnsi="Times New Roman" w:cs="Times New Roman"/>
          <w:szCs w:val="24"/>
        </w:rPr>
        <w:t xml:space="preserve"> </w:t>
      </w:r>
      <w:r w:rsidR="00850D26" w:rsidRPr="00BA212D">
        <w:rPr>
          <w:rFonts w:ascii="Times New Roman" w:hAnsi="Times New Roman" w:cs="Times New Roman"/>
          <w:szCs w:val="24"/>
        </w:rPr>
        <w:t>na</w:t>
      </w:r>
      <w:r w:rsidRPr="00BA212D">
        <w:rPr>
          <w:rFonts w:ascii="Times New Roman" w:hAnsi="Times New Roman" w:cs="Times New Roman"/>
          <w:szCs w:val="24"/>
        </w:rPr>
        <w:t xml:space="preserve"> vifungu hivi viwili</w:t>
      </w:r>
      <w:r w:rsidR="00850D26" w:rsidRPr="00BA212D">
        <w:rPr>
          <w:rFonts w:ascii="Times New Roman" w:hAnsi="Times New Roman" w:cs="Times New Roman"/>
          <w:szCs w:val="24"/>
        </w:rPr>
        <w:t>,</w:t>
      </w:r>
      <w:r w:rsidRPr="00BA212D">
        <w:rPr>
          <w:rFonts w:ascii="Times New Roman" w:hAnsi="Times New Roman" w:cs="Times New Roman"/>
          <w:szCs w:val="24"/>
        </w:rPr>
        <w:t xml:space="preserve"> tunapata kipengele muhimu katika njia ya Kikristo ya kuielewa habari ya uumbaji aliyoiandika Musa. </w:t>
      </w:r>
      <w:r w:rsidR="00850D26" w:rsidRPr="00BA212D">
        <w:rPr>
          <w:rFonts w:ascii="Times New Roman" w:hAnsi="Times New Roman" w:cs="Times New Roman"/>
          <w:szCs w:val="24"/>
        </w:rPr>
        <w:t xml:space="preserve">Kwa mfano, </w:t>
      </w:r>
      <w:r w:rsidRPr="00BA212D">
        <w:rPr>
          <w:rFonts w:ascii="Times New Roman" w:hAnsi="Times New Roman" w:cs="Times New Roman"/>
          <w:szCs w:val="24"/>
        </w:rPr>
        <w:t xml:space="preserve">Wafuasi wa Kristo huona katika Mwanzo 1, matarajio ya kile </w:t>
      </w:r>
      <w:r w:rsidR="00850D26" w:rsidRPr="00BA212D">
        <w:rPr>
          <w:rFonts w:ascii="Times New Roman" w:hAnsi="Times New Roman" w:cs="Times New Roman"/>
          <w:szCs w:val="24"/>
        </w:rPr>
        <w:t xml:space="preserve">ambacho </w:t>
      </w:r>
      <w:r w:rsidRPr="00BA212D">
        <w:rPr>
          <w:rFonts w:ascii="Times New Roman" w:hAnsi="Times New Roman" w:cs="Times New Roman"/>
          <w:szCs w:val="24"/>
        </w:rPr>
        <w:t xml:space="preserve">Mungu alikifanya katika kuja kwa Kristo mara ya kwanza, </w:t>
      </w:r>
      <w:r w:rsidR="00850D26" w:rsidRPr="00BA212D">
        <w:rPr>
          <w:rFonts w:ascii="Times New Roman" w:hAnsi="Times New Roman" w:cs="Times New Roman"/>
          <w:szCs w:val="24"/>
        </w:rPr>
        <w:t xml:space="preserve">yaani </w:t>
      </w:r>
      <w:r w:rsidRPr="00BA212D">
        <w:rPr>
          <w:rFonts w:ascii="Times New Roman" w:hAnsi="Times New Roman" w:cs="Times New Roman"/>
          <w:szCs w:val="24"/>
        </w:rPr>
        <w:t xml:space="preserve">uzinduzi wa ufalme. </w:t>
      </w:r>
    </w:p>
    <w:p w:rsidR="009F7312" w:rsidRPr="00BA212D" w:rsidRDefault="00850D26"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Mara </w:t>
      </w:r>
      <w:r w:rsidR="009F7312" w:rsidRPr="00BA212D">
        <w:rPr>
          <w:rFonts w:ascii="Times New Roman" w:hAnsi="Times New Roman" w:cs="Times New Roman"/>
          <w:szCs w:val="24"/>
        </w:rPr>
        <w:t xml:space="preserve">nyingi, </w:t>
      </w:r>
      <w:r w:rsidRPr="00BA212D">
        <w:rPr>
          <w:rFonts w:ascii="Times New Roman" w:hAnsi="Times New Roman" w:cs="Times New Roman"/>
          <w:szCs w:val="24"/>
        </w:rPr>
        <w:t xml:space="preserve">mimi na </w:t>
      </w:r>
      <w:r w:rsidR="009F7312" w:rsidRPr="00BA212D">
        <w:rPr>
          <w:rFonts w:ascii="Times New Roman" w:hAnsi="Times New Roman" w:cs="Times New Roman"/>
          <w:szCs w:val="24"/>
        </w:rPr>
        <w:t xml:space="preserve">wewe tutakabiliana na majaribu ambayo Waisraeli walikabiliana nayo wakati wakimfuata Musa. Mungu alifanya kitu cha ajabu pale Kristo alipokuja mara ya kwanza hapa ulimwengu, kama alivyofanya pale alipoikomboa Israeli kutoka Misri. </w:t>
      </w:r>
      <w:r w:rsidR="00723090" w:rsidRPr="00BA212D">
        <w:rPr>
          <w:rFonts w:ascii="Times New Roman" w:hAnsi="Times New Roman" w:cs="Times New Roman"/>
          <w:szCs w:val="24"/>
        </w:rPr>
        <w:t>Na b</w:t>
      </w:r>
      <w:r w:rsidR="009F7312" w:rsidRPr="00BA212D">
        <w:rPr>
          <w:rFonts w:ascii="Times New Roman" w:hAnsi="Times New Roman" w:cs="Times New Roman"/>
          <w:szCs w:val="24"/>
        </w:rPr>
        <w:t>ado</w:t>
      </w:r>
      <w:r w:rsidR="00723090" w:rsidRPr="00BA212D">
        <w:rPr>
          <w:rFonts w:ascii="Times New Roman" w:hAnsi="Times New Roman" w:cs="Times New Roman"/>
          <w:szCs w:val="24"/>
        </w:rPr>
        <w:t xml:space="preserve"> </w:t>
      </w:r>
      <w:r w:rsidR="009F7312" w:rsidRPr="00BA212D">
        <w:rPr>
          <w:rFonts w:ascii="Times New Roman" w:hAnsi="Times New Roman" w:cs="Times New Roman"/>
          <w:szCs w:val="24"/>
        </w:rPr>
        <w:t xml:space="preserve">mara kwa mara tunashindwa kuona namna kazi ya Mungu katika Kristo ilivyokuwa kuu miaka 2,000 iliyopita. Kutokana na ujinga wa mwanadamu, maisha ya Kristo yanaonekana siyo muhimu sana. Yanaweza kufutwa kirahisi tu kama matukio mengi muhimu yaliyotokea kipindi hicho. Pale tunapojaribiwa kufikiri hivi kuhusu Kristo, lazima tukumbuke mtazamo wa Agano Jipya. Mwonekano wa Kristo hapa duniani ulikuwa mwanzo wa mpangilio mpya wa mwisho wa Mungu kwa ulimwengu. Mungu alikuwa akiukomboa ulimwengu kutoka katika giza la ghasia la dhambi na kifo. Kuja kwa Yesu mara ya kwanza kulianzisha mchakato ambao Mungu atafanya uumbaji wake uonekane mzuri </w:t>
      </w:r>
      <w:r w:rsidR="00723090" w:rsidRPr="00BA212D">
        <w:rPr>
          <w:rFonts w:ascii="Times New Roman" w:hAnsi="Times New Roman" w:cs="Times New Roman"/>
          <w:szCs w:val="24"/>
        </w:rPr>
        <w:t>sana. Ni</w:t>
      </w:r>
      <w:r w:rsidR="009F7312" w:rsidRPr="00BA212D">
        <w:rPr>
          <w:rFonts w:ascii="Times New Roman" w:hAnsi="Times New Roman" w:cs="Times New Roman"/>
          <w:szCs w:val="24"/>
        </w:rPr>
        <w:t xml:space="preserve"> mahali pa maisha yote </w:t>
      </w:r>
      <w:r w:rsidR="00723090" w:rsidRPr="00BA212D">
        <w:rPr>
          <w:rFonts w:ascii="Times New Roman" w:hAnsi="Times New Roman" w:cs="Times New Roman"/>
          <w:szCs w:val="24"/>
        </w:rPr>
        <w:t xml:space="preserve">ya </w:t>
      </w:r>
      <w:r w:rsidR="009F7312" w:rsidRPr="00BA212D">
        <w:rPr>
          <w:rFonts w:ascii="Times New Roman" w:hAnsi="Times New Roman" w:cs="Times New Roman"/>
          <w:szCs w:val="24"/>
        </w:rPr>
        <w:t>milele kwa ajili yake na mfano wake kukaa katika utukufu milele. Tuko sawa kuiweka imani yetu katika Kristo, na katika yeye peke yake.</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Mpaka </w:t>
      </w:r>
      <w:r w:rsidR="00723090" w:rsidRPr="00BA212D">
        <w:rPr>
          <w:rFonts w:ascii="Times New Roman" w:hAnsi="Times New Roman" w:cs="Times New Roman"/>
          <w:szCs w:val="24"/>
        </w:rPr>
        <w:t>sasa</w:t>
      </w:r>
      <w:r w:rsidRPr="00BA212D">
        <w:rPr>
          <w:rFonts w:ascii="Times New Roman" w:hAnsi="Times New Roman" w:cs="Times New Roman"/>
          <w:szCs w:val="24"/>
        </w:rPr>
        <w:t xml:space="preserve"> tumeona kwamba</w:t>
      </w:r>
      <w:r w:rsidR="00723090" w:rsidRPr="00BA212D">
        <w:rPr>
          <w:rFonts w:ascii="Times New Roman" w:hAnsi="Times New Roman" w:cs="Times New Roman"/>
          <w:szCs w:val="24"/>
        </w:rPr>
        <w:t>,</w:t>
      </w:r>
      <w:r w:rsidRPr="00BA212D">
        <w:rPr>
          <w:rFonts w:ascii="Times New Roman" w:hAnsi="Times New Roman" w:cs="Times New Roman"/>
          <w:szCs w:val="24"/>
        </w:rPr>
        <w:t xml:space="preserve"> Agano Jipya hutumia habari ya uumbaji ili kuelezea umuhimu wa kuja Kristo mara ya kwanza. Sasa tunaweza kuona kwamba</w:t>
      </w:r>
      <w:r w:rsidR="00723090" w:rsidRPr="00BA212D">
        <w:rPr>
          <w:rFonts w:ascii="Times New Roman" w:hAnsi="Times New Roman" w:cs="Times New Roman"/>
          <w:szCs w:val="24"/>
        </w:rPr>
        <w:t>,</w:t>
      </w:r>
      <w:r w:rsidRPr="00BA212D">
        <w:rPr>
          <w:rFonts w:ascii="Times New Roman" w:hAnsi="Times New Roman" w:cs="Times New Roman"/>
          <w:szCs w:val="24"/>
        </w:rPr>
        <w:t xml:space="preserve"> Agano Jipya linauona mwendelezo wa ufalme, kipindi kati ya kuja kwa Kristo mara ya kwanza na mara ya pili, kuwa ni uumbaji mpya pia. </w:t>
      </w:r>
    </w:p>
    <w:p w:rsidR="009F7312" w:rsidRDefault="009F7312" w:rsidP="009F7312">
      <w:pPr>
        <w:rPr>
          <w:rFonts w:ascii="Times New Roman" w:hAnsi="Times New Roman" w:cs="Times New Roman"/>
          <w:szCs w:val="24"/>
        </w:rPr>
      </w:pPr>
    </w:p>
    <w:p w:rsidR="00FA2D6A" w:rsidRPr="00BA212D" w:rsidRDefault="00FA2D6A" w:rsidP="009F7312">
      <w:pPr>
        <w:rPr>
          <w:rFonts w:ascii="Times New Roman" w:hAnsi="Times New Roman" w:cs="Times New Roman"/>
          <w:szCs w:val="24"/>
        </w:rPr>
      </w:pPr>
    </w:p>
    <w:p w:rsidR="009F7312" w:rsidRPr="00AF0A8A" w:rsidRDefault="009F7312" w:rsidP="00AF0A8A">
      <w:pPr>
        <w:pStyle w:val="PanelHeading"/>
        <w:rPr>
          <w:rFonts w:cs="Times New Roman"/>
        </w:rPr>
      </w:pPr>
      <w:bookmarkStart w:id="32" w:name="_Toc167193979"/>
      <w:r w:rsidRPr="00AF0A8A">
        <w:rPr>
          <w:rFonts w:cs="Times New Roman"/>
        </w:rPr>
        <w:t>Mwendelezo</w:t>
      </w:r>
      <w:bookmarkEnd w:id="32"/>
      <w:r w:rsidR="00DF2812" w:rsidRPr="00AF0A8A">
        <w:rPr>
          <w:rFonts w:cs="Times New Roman"/>
        </w:rPr>
        <w:t xml:space="preserve"> </w:t>
      </w:r>
    </w:p>
    <w:p w:rsidR="00723090" w:rsidRPr="00BA212D" w:rsidRDefault="00723090" w:rsidP="003E767A">
      <w:pPr>
        <w:pStyle w:val="PanelHeading"/>
        <w:jc w:val="left"/>
        <w:rPr>
          <w:rFonts w:cs="Times New Roman"/>
          <w:sz w:val="24"/>
          <w:szCs w:val="24"/>
        </w:rPr>
      </w:pPr>
    </w:p>
    <w:p w:rsidR="009F7312" w:rsidRPr="00BA212D" w:rsidRDefault="003E767A" w:rsidP="00FA2D6A">
      <w:pPr>
        <w:ind w:firstLine="540"/>
        <w:jc w:val="both"/>
        <w:rPr>
          <w:rFonts w:ascii="Times New Roman" w:hAnsi="Times New Roman" w:cs="Times New Roman"/>
          <w:szCs w:val="24"/>
        </w:rPr>
      </w:pPr>
      <w:r w:rsidRPr="00BA212D">
        <w:rPr>
          <w:rFonts w:ascii="Times New Roman" w:hAnsi="Times New Roman" w:cs="Times New Roman"/>
          <w:szCs w:val="24"/>
        </w:rPr>
        <w:t xml:space="preserve">  </w:t>
      </w:r>
      <w:r w:rsidR="009F7312" w:rsidRPr="00BA212D">
        <w:rPr>
          <w:rFonts w:ascii="Times New Roman" w:hAnsi="Times New Roman" w:cs="Times New Roman"/>
          <w:szCs w:val="24"/>
        </w:rPr>
        <w:t xml:space="preserve">Kifungu kimoja maarufu sana ambacho huelezea mwonekano huu ni 2Wakorintho 5:17: </w:t>
      </w:r>
    </w:p>
    <w:p w:rsidR="00531131" w:rsidRPr="00BA212D" w:rsidRDefault="00531131" w:rsidP="009F7312">
      <w:pPr>
        <w:pStyle w:val="Scripturequotes"/>
        <w:rPr>
          <w:rStyle w:val="MediumShading1-Accent3Char"/>
          <w:rFonts w:cs="Times New Roman"/>
        </w:rPr>
      </w:pPr>
    </w:p>
    <w:p w:rsidR="009F7312" w:rsidRPr="00BA212D" w:rsidRDefault="009F7312" w:rsidP="002D24CC">
      <w:pPr>
        <w:pStyle w:val="Scripturequotes"/>
        <w:jc w:val="both"/>
        <w:rPr>
          <w:rFonts w:cs="Times New Roman"/>
          <w:szCs w:val="24"/>
        </w:rPr>
      </w:pPr>
      <w:r w:rsidRPr="00BA212D">
        <w:rPr>
          <w:rFonts w:cs="Times New Roman"/>
          <w:szCs w:val="24"/>
        </w:rPr>
        <w:t>Hata imekuwa, mtu akiwa ndani ya Kristo amekuwa kiumbe kipya; ya kale yamepita tazama! Yamekuwa mapya. (2 Wakorintho 5:17)</w:t>
      </w:r>
    </w:p>
    <w:p w:rsidR="009F7312" w:rsidRPr="00BA212D" w:rsidRDefault="009F7312" w:rsidP="009F7312">
      <w:pPr>
        <w:pStyle w:val="Quotations"/>
        <w:rPr>
          <w:rFonts w:cs="Times New Roman"/>
          <w:szCs w:val="24"/>
        </w:rPr>
      </w:pPr>
    </w:p>
    <w:p w:rsidR="009F7312" w:rsidRPr="00BA212D" w:rsidRDefault="009F7312" w:rsidP="009F7312">
      <w:pPr>
        <w:ind w:firstLine="720"/>
        <w:jc w:val="both"/>
        <w:rPr>
          <w:rFonts w:ascii="Times New Roman" w:hAnsi="Times New Roman" w:cs="Times New Roman"/>
          <w:szCs w:val="24"/>
          <w:lang w:bidi="he-IL"/>
        </w:rPr>
      </w:pPr>
      <w:r w:rsidRPr="00BA212D">
        <w:rPr>
          <w:rFonts w:ascii="Times New Roman" w:hAnsi="Times New Roman" w:cs="Times New Roman"/>
          <w:szCs w:val="24"/>
        </w:rPr>
        <w:t xml:space="preserve">Toleo la Kiingereza </w:t>
      </w:r>
      <w:r w:rsidR="00723090" w:rsidRPr="00BA212D">
        <w:rPr>
          <w:rFonts w:ascii="Times New Roman" w:hAnsi="Times New Roman" w:cs="Times New Roman"/>
          <w:szCs w:val="24"/>
        </w:rPr>
        <w:t xml:space="preserve">la Biblia </w:t>
      </w:r>
      <w:r w:rsidRPr="00BA212D">
        <w:rPr>
          <w:rFonts w:ascii="Times New Roman" w:hAnsi="Times New Roman" w:cs="Times New Roman"/>
          <w:szCs w:val="24"/>
        </w:rPr>
        <w:t xml:space="preserve">liitwalo </w:t>
      </w:r>
      <w:r w:rsidR="00002CCC" w:rsidRPr="00BA212D">
        <w:rPr>
          <w:rFonts w:ascii="Times New Roman" w:hAnsi="Times New Roman" w:cs="Times New Roman"/>
          <w:i/>
          <w:iCs/>
          <w:szCs w:val="24"/>
        </w:rPr>
        <w:t>‘</w:t>
      </w:r>
      <w:r w:rsidRPr="00BA212D">
        <w:rPr>
          <w:rFonts w:ascii="Times New Roman" w:hAnsi="Times New Roman" w:cs="Times New Roman"/>
          <w:i/>
          <w:iCs/>
          <w:szCs w:val="24"/>
        </w:rPr>
        <w:t>The King James Version</w:t>
      </w:r>
      <w:r w:rsidR="00002CCC" w:rsidRPr="00BA212D">
        <w:rPr>
          <w:rFonts w:ascii="Times New Roman" w:hAnsi="Times New Roman" w:cs="Times New Roman"/>
          <w:i/>
          <w:iCs/>
          <w:szCs w:val="24"/>
        </w:rPr>
        <w:t>’</w:t>
      </w:r>
      <w:r w:rsidRPr="00BA212D">
        <w:rPr>
          <w:rFonts w:ascii="Times New Roman" w:hAnsi="Times New Roman" w:cs="Times New Roman"/>
          <w:szCs w:val="24"/>
        </w:rPr>
        <w:t xml:space="preserve"> huutafsiri mstari huu kwa kusema kwamba mtu akiwa katika Kristo huwa “kiumbe kipya.” Tafsiri hii kwa bahati mbaya hushindwa kubeba kielelezo cha Paulo kwa habari ya uumbaji wa Mwanzo 1. Maelezo kwa lugha ya Kiyunani ni </w:t>
      </w:r>
      <w:r w:rsidRPr="00BA212D">
        <w:rPr>
          <w:rFonts w:ascii="Times New Roman" w:hAnsi="Times New Roman" w:cs="Times New Roman"/>
          <w:i/>
          <w:szCs w:val="24"/>
        </w:rPr>
        <w:t>ktisis</w:t>
      </w:r>
      <w:r w:rsidRPr="00BA212D">
        <w:rPr>
          <w:rFonts w:ascii="Times New Roman" w:hAnsi="Times New Roman" w:cs="Times New Roman"/>
          <w:szCs w:val="24"/>
        </w:rPr>
        <w:t xml:space="preserve"> (</w:t>
      </w:r>
      <w:r w:rsidRPr="00BA212D">
        <w:rPr>
          <w:rFonts w:ascii="Times New Roman" w:hAnsi="Times New Roman" w:cs="Times New Roman"/>
          <w:szCs w:val="24"/>
          <w:lang w:val="el-GR" w:bidi="he-IL"/>
        </w:rPr>
        <w:t>κτίσις</w:t>
      </w:r>
      <w:r w:rsidRPr="00BA212D">
        <w:rPr>
          <w:rFonts w:ascii="Times New Roman" w:hAnsi="Times New Roman" w:cs="Times New Roman"/>
          <w:szCs w:val="24"/>
          <w:lang w:bidi="he-IL"/>
        </w:rPr>
        <w:t>)</w:t>
      </w:r>
      <w:r w:rsidRPr="00BA212D">
        <w:rPr>
          <w:rFonts w:ascii="Times New Roman" w:hAnsi="Times New Roman" w:cs="Times New Roman"/>
          <w:szCs w:val="24"/>
        </w:rPr>
        <w:t xml:space="preserve">, ambayo hutafsiriwa “uumbaji” (kama ilivyo katika tafsiri nyingi za kisasa), siyo “kiumbe.” </w:t>
      </w:r>
      <w:r w:rsidR="00723090" w:rsidRPr="00BA212D">
        <w:rPr>
          <w:rFonts w:ascii="Times New Roman" w:hAnsi="Times New Roman" w:cs="Times New Roman"/>
          <w:szCs w:val="24"/>
        </w:rPr>
        <w:t>Kwa hakika</w:t>
      </w:r>
      <w:r w:rsidRPr="00BA212D">
        <w:rPr>
          <w:rFonts w:ascii="Times New Roman" w:hAnsi="Times New Roman" w:cs="Times New Roman"/>
          <w:szCs w:val="24"/>
        </w:rPr>
        <w:t>, sehemu hii ya kifungu inaweza kutafsiriwa</w:t>
      </w:r>
      <w:r w:rsidR="00723090" w:rsidRPr="00BA212D">
        <w:rPr>
          <w:rFonts w:ascii="Times New Roman" w:hAnsi="Times New Roman" w:cs="Times New Roman"/>
          <w:szCs w:val="24"/>
        </w:rPr>
        <w:t xml:space="preserve"> kama</w:t>
      </w:r>
      <w:r w:rsidR="00181656" w:rsidRPr="00BA212D">
        <w:rPr>
          <w:rFonts w:ascii="Times New Roman" w:hAnsi="Times New Roman" w:cs="Times New Roman"/>
          <w:szCs w:val="24"/>
        </w:rPr>
        <w:t xml:space="preserve">, </w:t>
      </w:r>
      <w:r w:rsidRPr="00BA212D">
        <w:rPr>
          <w:rFonts w:ascii="Times New Roman" w:hAnsi="Times New Roman" w:cs="Times New Roman"/>
          <w:szCs w:val="24"/>
        </w:rPr>
        <w:t>“Kuna uumbaji mpya.” Wazo la Paulo linaonekana kuwa kwamba</w:t>
      </w:r>
      <w:r w:rsidR="00723090" w:rsidRPr="00BA212D">
        <w:rPr>
          <w:rFonts w:ascii="Times New Roman" w:hAnsi="Times New Roman" w:cs="Times New Roman"/>
          <w:szCs w:val="24"/>
        </w:rPr>
        <w:t>,</w:t>
      </w:r>
      <w:r w:rsidRPr="00BA212D">
        <w:rPr>
          <w:rFonts w:ascii="Times New Roman" w:hAnsi="Times New Roman" w:cs="Times New Roman"/>
          <w:szCs w:val="24"/>
        </w:rPr>
        <w:t xml:space="preserve"> pale mtu anapokuja kwa Kristo katika imani iokoayo, wanakuwa sehemu ya utawala mpya, ulimwengu mpya, uumbaji mpya.</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Kwa nuru hii tunaona kwamba </w:t>
      </w:r>
      <w:r w:rsidR="008424FC" w:rsidRPr="00BA212D">
        <w:rPr>
          <w:rFonts w:ascii="Times New Roman" w:hAnsi="Times New Roman" w:cs="Times New Roman"/>
          <w:szCs w:val="24"/>
        </w:rPr>
        <w:t xml:space="preserve">wakati wa mwendelezo wa ufalme, </w:t>
      </w:r>
      <w:r w:rsidRPr="00BA212D">
        <w:rPr>
          <w:rFonts w:ascii="Times New Roman" w:hAnsi="Times New Roman" w:cs="Times New Roman"/>
          <w:szCs w:val="24"/>
        </w:rPr>
        <w:t>watu wote, wanaume kwa wanawake</w:t>
      </w:r>
      <w:r w:rsidR="00723090" w:rsidRPr="00BA212D">
        <w:rPr>
          <w:rFonts w:ascii="Times New Roman" w:hAnsi="Times New Roman" w:cs="Times New Roman"/>
          <w:szCs w:val="24"/>
        </w:rPr>
        <w:t>,</w:t>
      </w:r>
      <w:r w:rsidRPr="00BA212D">
        <w:rPr>
          <w:rFonts w:ascii="Times New Roman" w:hAnsi="Times New Roman" w:cs="Times New Roman"/>
          <w:szCs w:val="24"/>
        </w:rPr>
        <w:t xml:space="preserve"> hupata uzoefu wa uumbaji mpya pale wanapoiweka imani yao katika Kristo. Kwa maana hii, habari ya Mwanzo ya uumbaji inafanyika njia ya kufahamu vizuri zaidi kile kinachotokea pale mtu anaposikia, kuamini, na kumfuata Kristo. Kadiri tunavyofanyika sehemu ya uumbaji mpya wa Mungu, tunaanza kufurahia maajabu ya mpangilio kamili wa Mungu kwa ulimwengu.</w:t>
      </w:r>
    </w:p>
    <w:p w:rsidR="009F7312" w:rsidRPr="00BA212D" w:rsidRDefault="008424FC" w:rsidP="009F7312">
      <w:pPr>
        <w:ind w:firstLine="720"/>
        <w:jc w:val="both"/>
        <w:rPr>
          <w:rFonts w:ascii="Times New Roman" w:hAnsi="Times New Roman" w:cs="Times New Roman"/>
          <w:szCs w:val="24"/>
        </w:rPr>
      </w:pPr>
      <w:r w:rsidRPr="00BA212D">
        <w:rPr>
          <w:rFonts w:ascii="Times New Roman" w:hAnsi="Times New Roman" w:cs="Times New Roman"/>
          <w:szCs w:val="24"/>
        </w:rPr>
        <w:t>Kwa</w:t>
      </w:r>
      <w:r w:rsidR="009F7312" w:rsidRPr="00BA212D">
        <w:rPr>
          <w:rFonts w:ascii="Times New Roman" w:hAnsi="Times New Roman" w:cs="Times New Roman"/>
          <w:szCs w:val="24"/>
        </w:rPr>
        <w:t>sababu hii, siyo ajabu kwamba Paulo pia anauelezea mchakato wa wokovu wa mtu binafsi kwa njia nyingine ambayo inajenga juu ya habari ya uumbaji iliyoandikwa na Musa. Katika Wakolosai 3:9-10 tunasoma maneno haya:</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Kwa kuwa mmevua kabisa utu wa kale, pamoja na matendo yake; mkivaa utu mpya, unaofanywa upya upate ufahamu sawasawa na mfano wake yeye aliyeuumba (Wakolosai 3:9-10).</w:t>
      </w:r>
    </w:p>
    <w:p w:rsidR="009F7312" w:rsidRPr="00BA212D" w:rsidRDefault="009F7312" w:rsidP="009F7312">
      <w:pPr>
        <w:rPr>
          <w:rFonts w:ascii="Times New Roman" w:hAnsi="Times New Roman" w:cs="Times New Roman"/>
          <w:szCs w:val="24"/>
        </w:rPr>
      </w:pPr>
    </w:p>
    <w:p w:rsidR="009F7312" w:rsidRPr="00BA212D" w:rsidRDefault="008424FC" w:rsidP="009F7312">
      <w:pPr>
        <w:ind w:firstLine="720"/>
        <w:jc w:val="both"/>
        <w:rPr>
          <w:rFonts w:ascii="Times New Roman" w:hAnsi="Times New Roman" w:cs="Times New Roman"/>
          <w:szCs w:val="24"/>
        </w:rPr>
      </w:pPr>
      <w:r w:rsidRPr="00BA212D">
        <w:rPr>
          <w:rFonts w:ascii="Times New Roman" w:hAnsi="Times New Roman" w:cs="Times New Roman"/>
          <w:szCs w:val="24"/>
        </w:rPr>
        <w:t>Katika kifungu</w:t>
      </w:r>
      <w:r w:rsidR="009F7312" w:rsidRPr="00BA212D">
        <w:rPr>
          <w:rFonts w:ascii="Times New Roman" w:hAnsi="Times New Roman" w:cs="Times New Roman"/>
          <w:szCs w:val="24"/>
        </w:rPr>
        <w:t xml:space="preserve"> hiki, mtume </w:t>
      </w:r>
      <w:r w:rsidR="00723090" w:rsidRPr="00BA212D">
        <w:rPr>
          <w:rFonts w:ascii="Times New Roman" w:hAnsi="Times New Roman" w:cs="Times New Roman"/>
          <w:szCs w:val="24"/>
        </w:rPr>
        <w:t xml:space="preserve">Paulo </w:t>
      </w:r>
      <w:r w:rsidR="009F7312" w:rsidRPr="00BA212D">
        <w:rPr>
          <w:rFonts w:ascii="Times New Roman" w:hAnsi="Times New Roman" w:cs="Times New Roman"/>
          <w:szCs w:val="24"/>
        </w:rPr>
        <w:t>anaelezea kile kilichotokea kwa wafuasi wa Kristo katika vigezo vya Mwanzo 1. “Mkivaa utu mpya</w:t>
      </w:r>
      <w:r w:rsidRPr="00BA212D">
        <w:rPr>
          <w:rFonts w:ascii="Times New Roman" w:hAnsi="Times New Roman" w:cs="Times New Roman"/>
          <w:szCs w:val="24"/>
        </w:rPr>
        <w:t xml:space="preserve">… </w:t>
      </w:r>
      <w:r w:rsidR="009F7312" w:rsidRPr="00BA212D">
        <w:rPr>
          <w:rFonts w:ascii="Times New Roman" w:hAnsi="Times New Roman" w:cs="Times New Roman"/>
          <w:szCs w:val="24"/>
        </w:rPr>
        <w:t>na mfano wake yeye aliyetuumba.” Bila shaka, Paulo anarejea Mwanzo 1:27 ambapo Musa alisema kwamba</w:t>
      </w:r>
      <w:r w:rsidR="00723090" w:rsidRPr="00BA212D">
        <w:rPr>
          <w:rFonts w:ascii="Times New Roman" w:hAnsi="Times New Roman" w:cs="Times New Roman"/>
          <w:szCs w:val="24"/>
        </w:rPr>
        <w:t>,</w:t>
      </w:r>
      <w:r w:rsidR="009F7312" w:rsidRPr="00BA212D">
        <w:rPr>
          <w:rFonts w:ascii="Times New Roman" w:hAnsi="Times New Roman" w:cs="Times New Roman"/>
          <w:szCs w:val="24"/>
        </w:rPr>
        <w:t xml:space="preserve"> ulimwengu kamili wa Mungu ulijumuisha Adamu na Hawa ambao waliumbwa “katika mfano wa Mungu.” Wakati wa mwendelezo wa ufalme wa Kristo, tunaona kwamba tunaendelea “</w:t>
      </w:r>
      <w:r w:rsidRPr="00BA212D">
        <w:rPr>
          <w:rFonts w:ascii="Times New Roman" w:hAnsi="Times New Roman" w:cs="Times New Roman"/>
          <w:szCs w:val="24"/>
        </w:rPr>
        <w:t>kuvaa utu u</w:t>
      </w:r>
      <w:r w:rsidR="009F7312" w:rsidRPr="00BA212D">
        <w:rPr>
          <w:rFonts w:ascii="Times New Roman" w:hAnsi="Times New Roman" w:cs="Times New Roman"/>
          <w:szCs w:val="24"/>
        </w:rPr>
        <w:t>pya” katika mchakato wa maisha yote ya kupata tena hali ile ambayo wazazi wetu wa kwanza walibeba mifano ya Mungu.</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Vifungu hivi viwili hudhihirisha kwamba</w:t>
      </w:r>
      <w:r w:rsidR="00723090" w:rsidRPr="00BA212D">
        <w:rPr>
          <w:rFonts w:ascii="Times New Roman" w:hAnsi="Times New Roman" w:cs="Times New Roman"/>
          <w:szCs w:val="24"/>
        </w:rPr>
        <w:t>,</w:t>
      </w:r>
      <w:r w:rsidRPr="00BA212D">
        <w:rPr>
          <w:rFonts w:ascii="Times New Roman" w:hAnsi="Times New Roman" w:cs="Times New Roman"/>
          <w:szCs w:val="24"/>
        </w:rPr>
        <w:t xml:space="preserve"> Agano Jipya lilitumia habari ya uumbaji iliyoandikwa na Musa kama kiwango cha ufahamu wa kazi ya Kristo, siyo katika uzinduzi wa ufalme, bali pia katika mwendelezo wake.</w:t>
      </w:r>
    </w:p>
    <w:p w:rsidR="009F7312" w:rsidRPr="00BA212D" w:rsidRDefault="009F7312" w:rsidP="00723090">
      <w:pPr>
        <w:ind w:firstLine="720"/>
        <w:jc w:val="both"/>
        <w:rPr>
          <w:rStyle w:val="MediumShading1-Accent3Char"/>
          <w:rFonts w:ascii="Times New Roman" w:eastAsia="Calibri" w:hAnsi="Times New Roman" w:cs="Times New Roman"/>
          <w:i w:val="0"/>
          <w:iCs w:val="0"/>
          <w:color w:val="auto"/>
        </w:rPr>
      </w:pPr>
      <w:r w:rsidRPr="00BA212D">
        <w:rPr>
          <w:rFonts w:ascii="Times New Roman" w:hAnsi="Times New Roman" w:cs="Times New Roman"/>
          <w:szCs w:val="24"/>
        </w:rPr>
        <w:t xml:space="preserve">Bila shaka, waandishi wa Agano Jipya walichukua mawazo makuu ya habari ya uumbaji iliyoandikwa na Musa kwa hatua moja ya mwisho. Siyo tu kwamba walitazama kuja kwa Kristo mara ya kwanza kuwa ni mwanzo wa uumbaji mpya, na mwendelezo wa ufalme kuwa ni kipindi ambapo watu binafsi hufurahia matokeo ya uumbaji mpya katika maisha yao, bali pia walitumia mawazo makuu ya uumbaji kwa hatua ya mwisho ya kazi ya Kristo </w:t>
      </w:r>
      <w:r w:rsidR="00002CCC" w:rsidRPr="00BA212D">
        <w:rPr>
          <w:rFonts w:ascii="Times New Roman" w:hAnsi="Times New Roman" w:cs="Times New Roman"/>
          <w:szCs w:val="24"/>
        </w:rPr>
        <w:t>yaani</w:t>
      </w:r>
      <w:r w:rsidRPr="00BA212D">
        <w:rPr>
          <w:rFonts w:ascii="Times New Roman" w:hAnsi="Times New Roman" w:cs="Times New Roman"/>
          <w:szCs w:val="24"/>
        </w:rPr>
        <w:t xml:space="preserve"> kilele cha ufalme. </w:t>
      </w:r>
    </w:p>
    <w:p w:rsidR="00531131" w:rsidRDefault="00531131" w:rsidP="00346A4C">
      <w:pPr>
        <w:pStyle w:val="Scripturequotes"/>
        <w:rPr>
          <w:rStyle w:val="MediumShading1-Accent3Char"/>
          <w:rFonts w:cs="Times New Roman"/>
        </w:rPr>
      </w:pPr>
    </w:p>
    <w:p w:rsidR="00FA2D6A" w:rsidRPr="00BA212D" w:rsidRDefault="00FA2D6A" w:rsidP="00346A4C">
      <w:pPr>
        <w:pStyle w:val="Scripturequotes"/>
        <w:rPr>
          <w:rStyle w:val="MediumShading1-Accent3Char"/>
          <w:rFonts w:cs="Times New Roman"/>
        </w:rPr>
      </w:pPr>
    </w:p>
    <w:p w:rsidR="009F7312" w:rsidRPr="00AF0A8A" w:rsidRDefault="00DF2812" w:rsidP="00AF0A8A">
      <w:pPr>
        <w:pStyle w:val="PanelHeading"/>
        <w:rPr>
          <w:rFonts w:cs="Times New Roman"/>
        </w:rPr>
      </w:pPr>
      <w:bookmarkStart w:id="33" w:name="_Toc167193980"/>
      <w:r w:rsidRPr="00AF0A8A">
        <w:rPr>
          <w:rFonts w:cs="Times New Roman"/>
        </w:rPr>
        <w:t>Utimilifu</w:t>
      </w:r>
      <w:bookmarkEnd w:id="33"/>
      <w:r w:rsidRPr="00AF0A8A">
        <w:rPr>
          <w:rFonts w:cs="Times New Roman"/>
        </w:rPr>
        <w:t xml:space="preserve"> </w:t>
      </w:r>
    </w:p>
    <w:p w:rsidR="00723090" w:rsidRPr="00BA212D" w:rsidRDefault="00723090" w:rsidP="000256F2">
      <w:pPr>
        <w:pStyle w:val="PanelHeading"/>
        <w:jc w:val="left"/>
        <w:rPr>
          <w:rFonts w:cs="Times New Roman"/>
          <w:sz w:val="24"/>
          <w:szCs w:val="24"/>
        </w:rPr>
      </w:pPr>
    </w:p>
    <w:p w:rsidR="009F7312" w:rsidRPr="00BA212D" w:rsidRDefault="00DF2812" w:rsidP="00FA2D6A">
      <w:pPr>
        <w:ind w:firstLine="540"/>
        <w:jc w:val="both"/>
        <w:rPr>
          <w:rFonts w:ascii="Times New Roman" w:hAnsi="Times New Roman" w:cs="Times New Roman"/>
          <w:szCs w:val="24"/>
        </w:rPr>
      </w:pPr>
      <w:r>
        <w:rPr>
          <w:rFonts w:ascii="Times New Roman" w:hAnsi="Times New Roman" w:cs="Times New Roman"/>
          <w:szCs w:val="24"/>
        </w:rPr>
        <w:t>V</w:t>
      </w:r>
      <w:r w:rsidR="009F7312" w:rsidRPr="00BA212D">
        <w:rPr>
          <w:rFonts w:ascii="Times New Roman" w:hAnsi="Times New Roman" w:cs="Times New Roman"/>
          <w:szCs w:val="24"/>
        </w:rPr>
        <w:t>ifungu viwili</w:t>
      </w:r>
      <w:r>
        <w:rPr>
          <w:rFonts w:ascii="Times New Roman" w:hAnsi="Times New Roman" w:cs="Times New Roman"/>
          <w:szCs w:val="24"/>
        </w:rPr>
        <w:t xml:space="preserve"> muhimu</w:t>
      </w:r>
      <w:r w:rsidR="009F7312" w:rsidRPr="00BA212D">
        <w:rPr>
          <w:rFonts w:ascii="Times New Roman" w:hAnsi="Times New Roman" w:cs="Times New Roman"/>
          <w:szCs w:val="24"/>
        </w:rPr>
        <w:t xml:space="preserve"> katika Agano Jipya </w:t>
      </w:r>
      <w:r w:rsidR="00723090" w:rsidRPr="00BA212D">
        <w:rPr>
          <w:rFonts w:ascii="Times New Roman" w:hAnsi="Times New Roman" w:cs="Times New Roman"/>
          <w:szCs w:val="24"/>
        </w:rPr>
        <w:t>vina</w:t>
      </w:r>
      <w:r>
        <w:rPr>
          <w:rFonts w:ascii="Times New Roman" w:hAnsi="Times New Roman" w:cs="Times New Roman"/>
          <w:szCs w:val="24"/>
        </w:rPr>
        <w:t>eleza</w:t>
      </w:r>
      <w:r w:rsidR="009F7312" w:rsidRPr="00BA212D">
        <w:rPr>
          <w:rFonts w:ascii="Times New Roman" w:hAnsi="Times New Roman" w:cs="Times New Roman"/>
          <w:szCs w:val="24"/>
        </w:rPr>
        <w:t xml:space="preserve"> </w:t>
      </w:r>
      <w:r w:rsidR="00723090" w:rsidRPr="00BA212D">
        <w:rPr>
          <w:rFonts w:ascii="Times New Roman" w:hAnsi="Times New Roman" w:cs="Times New Roman"/>
          <w:szCs w:val="24"/>
        </w:rPr>
        <w:t>zaid</w:t>
      </w:r>
      <w:r w:rsidR="009F7312" w:rsidRPr="00BA212D">
        <w:rPr>
          <w:rFonts w:ascii="Times New Roman" w:hAnsi="Times New Roman" w:cs="Times New Roman"/>
          <w:szCs w:val="24"/>
        </w:rPr>
        <w:t>i k</w:t>
      </w:r>
      <w:r>
        <w:rPr>
          <w:rFonts w:ascii="Times New Roman" w:hAnsi="Times New Roman" w:cs="Times New Roman"/>
          <w:szCs w:val="24"/>
        </w:rPr>
        <w:t>uhusu jambo</w:t>
      </w:r>
      <w:r w:rsidR="009F7312" w:rsidRPr="00BA212D">
        <w:rPr>
          <w:rFonts w:ascii="Times New Roman" w:hAnsi="Times New Roman" w:cs="Times New Roman"/>
          <w:szCs w:val="24"/>
        </w:rPr>
        <w:t xml:space="preserve"> hili. Kwanza, Waebrania 4 hurejea kurudi kwa Kri</w:t>
      </w:r>
      <w:r w:rsidR="000256F2" w:rsidRPr="00BA212D">
        <w:rPr>
          <w:rFonts w:ascii="Times New Roman" w:hAnsi="Times New Roman" w:cs="Times New Roman"/>
          <w:szCs w:val="24"/>
        </w:rPr>
        <w:t>s</w:t>
      </w:r>
      <w:r w:rsidR="009F7312" w:rsidRPr="00BA212D">
        <w:rPr>
          <w:rFonts w:ascii="Times New Roman" w:hAnsi="Times New Roman" w:cs="Times New Roman"/>
          <w:szCs w:val="24"/>
        </w:rPr>
        <w:t xml:space="preserve">to kwa vigezo vya habari ya uumbaji </w:t>
      </w:r>
      <w:r>
        <w:rPr>
          <w:rFonts w:ascii="Times New Roman" w:hAnsi="Times New Roman" w:cs="Times New Roman"/>
          <w:szCs w:val="24"/>
        </w:rPr>
        <w:t xml:space="preserve">kama </w:t>
      </w:r>
      <w:r w:rsidR="009F7312" w:rsidRPr="00BA212D">
        <w:rPr>
          <w:rFonts w:ascii="Times New Roman" w:hAnsi="Times New Roman" w:cs="Times New Roman"/>
          <w:szCs w:val="24"/>
        </w:rPr>
        <w:t xml:space="preserve">iliyoandikwa na Musa: </w:t>
      </w:r>
    </w:p>
    <w:p w:rsidR="00531131" w:rsidRPr="00BA212D" w:rsidRDefault="00531131" w:rsidP="009F7312">
      <w:pPr>
        <w:pStyle w:val="Scripturequotes"/>
        <w:rPr>
          <w:rStyle w:val="MediumShading1-Accent3Char"/>
          <w:rFonts w:cs="Times New Roman"/>
        </w:rPr>
      </w:pPr>
    </w:p>
    <w:p w:rsidR="009F7312" w:rsidRPr="00BA212D" w:rsidRDefault="009F7312" w:rsidP="002D24CC">
      <w:pPr>
        <w:pStyle w:val="Scripturequotes"/>
        <w:jc w:val="both"/>
        <w:rPr>
          <w:rFonts w:cs="Times New Roman"/>
          <w:szCs w:val="24"/>
        </w:rPr>
      </w:pPr>
      <w:r w:rsidRPr="00BA212D">
        <w:rPr>
          <w:rFonts w:cs="Times New Roman"/>
          <w:szCs w:val="24"/>
        </w:rPr>
        <w:t>Kwa maana ameinena siku ya saba mahali fulani hivi, “Mungu alistarehe siku ya saba, akaziacha kazi zake zote” ... Basi imesalia raha ya sabato kwa watu wa Mungu. Kwa maana yeye aliyeingia katika</w:t>
      </w:r>
      <w:r w:rsidR="000256F2" w:rsidRPr="00BA212D">
        <w:rPr>
          <w:rFonts w:cs="Times New Roman"/>
          <w:szCs w:val="24"/>
        </w:rPr>
        <w:t xml:space="preserve"> </w:t>
      </w:r>
      <w:r w:rsidRPr="00BA212D">
        <w:rPr>
          <w:rFonts w:cs="Times New Roman"/>
          <w:szCs w:val="24"/>
        </w:rPr>
        <w:t>raha yake amestarehe mwenyewe katika kazi yake, kama vile Mungu alivyostarehe katika kazi zake. Basi, na tufanye bidii kuingia katika raha ile, ili kwamba mtu yeyote asije akaanguka kwa mfano uo huo wa kuasi (Waebrania 4:4-11).</w:t>
      </w:r>
    </w:p>
    <w:p w:rsidR="009F7312" w:rsidRPr="00BA212D" w:rsidRDefault="009F7312" w:rsidP="009F7312">
      <w:pPr>
        <w:pStyle w:val="Quotations"/>
        <w:rPr>
          <w:rFonts w:cs="Times New Roman"/>
          <w:szCs w:val="24"/>
        </w:rPr>
      </w:pPr>
    </w:p>
    <w:p w:rsidR="009F7312" w:rsidRPr="00BA212D" w:rsidRDefault="009F7312" w:rsidP="00FA2D6A">
      <w:pPr>
        <w:ind w:firstLine="540"/>
        <w:jc w:val="both"/>
        <w:rPr>
          <w:rFonts w:ascii="Times New Roman" w:hAnsi="Times New Roman" w:cs="Times New Roman"/>
          <w:szCs w:val="24"/>
        </w:rPr>
      </w:pPr>
      <w:r w:rsidRPr="00BA212D">
        <w:rPr>
          <w:rFonts w:ascii="Times New Roman" w:hAnsi="Times New Roman" w:cs="Times New Roman"/>
          <w:szCs w:val="24"/>
        </w:rPr>
        <w:t xml:space="preserve">Kama Musa alivyoitumia siku ya Sabato ya Mungu katika Mwanzo 2 kuwachochea Israeli kuelekea Kanaani, nchi ya kustarehe, mwandishi wa Waebrania aliiona siku ya Sabato ya Mungu kuwa ni mfano </w:t>
      </w:r>
      <w:r w:rsidR="00222EAA" w:rsidRPr="00BA212D">
        <w:rPr>
          <w:rFonts w:ascii="Times New Roman" w:hAnsi="Times New Roman" w:cs="Times New Roman"/>
          <w:szCs w:val="24"/>
        </w:rPr>
        <w:t xml:space="preserve">wa uzoefu </w:t>
      </w:r>
      <w:r w:rsidRPr="00BA212D">
        <w:rPr>
          <w:rFonts w:ascii="Times New Roman" w:hAnsi="Times New Roman" w:cs="Times New Roman"/>
          <w:szCs w:val="24"/>
        </w:rPr>
        <w:t>wa ukombozi kamili tutakaopata pale Kristo atakaporudi. Kwa namna ile ile ambayo Mungu alipangilia kikamilifu ulimwengu hapo mwanzo na kuleta furaha ya Sabato, Kristo atakaporudi katika utukufu, atapangilia tena ulimwengu na kuwapa watu wake furaha ya mapumziko ya Sabato ya mwisho. Kadiri tunavyoitarajia siku hii, tunaambiwa hapa kwamba lazima “</w:t>
      </w:r>
      <w:r w:rsidRPr="00BA212D">
        <w:rPr>
          <w:rFonts w:ascii="Times New Roman" w:hAnsi="Times New Roman" w:cs="Times New Roman"/>
          <w:iCs/>
          <w:szCs w:val="24"/>
        </w:rPr>
        <w:t>tufanye bidii kuingia katika raha ile,” ambayo itakuja pale Kristo atakaporudi</w:t>
      </w:r>
      <w:r w:rsidRPr="00BA212D">
        <w:rPr>
          <w:rFonts w:ascii="Times New Roman" w:hAnsi="Times New Roman" w:cs="Times New Roman"/>
          <w:szCs w:val="24"/>
        </w:rPr>
        <w:t>.</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Mwisho, moja ya </w:t>
      </w:r>
      <w:r w:rsidR="003D2FF1" w:rsidRPr="00BA212D">
        <w:rPr>
          <w:rFonts w:ascii="Times New Roman" w:hAnsi="Times New Roman" w:cs="Times New Roman"/>
          <w:szCs w:val="24"/>
        </w:rPr>
        <w:t>k</w:t>
      </w:r>
      <w:r w:rsidRPr="00BA212D">
        <w:rPr>
          <w:rFonts w:ascii="Times New Roman" w:hAnsi="Times New Roman" w:cs="Times New Roman"/>
          <w:szCs w:val="24"/>
        </w:rPr>
        <w:t xml:space="preserve">ifungu muhimu sana ambacho hutambua kurudi kwa Kristo mara ya pili kwa vigezo vya habari ya uumbaji kama ilivyoandikwa na Mungu ni Ufunuo 21:1. Sikiliza namna Yohana anavyokazia mawazo makuu ya uumbaji </w:t>
      </w:r>
      <w:r w:rsidR="003D2FF1" w:rsidRPr="00BA212D">
        <w:rPr>
          <w:rFonts w:ascii="Times New Roman" w:hAnsi="Times New Roman" w:cs="Times New Roman"/>
          <w:szCs w:val="24"/>
        </w:rPr>
        <w:t>n</w:t>
      </w:r>
      <w:r w:rsidRPr="00BA212D">
        <w:rPr>
          <w:rFonts w:ascii="Times New Roman" w:hAnsi="Times New Roman" w:cs="Times New Roman"/>
          <w:szCs w:val="24"/>
        </w:rPr>
        <w:t>a kurudi kwake Kristo:</w:t>
      </w:r>
    </w:p>
    <w:p w:rsidR="00531131" w:rsidRPr="00BA212D" w:rsidRDefault="00531131" w:rsidP="009F7312">
      <w:pPr>
        <w:pStyle w:val="Scripturequotes"/>
        <w:rPr>
          <w:rFonts w:cs="Times New Roman"/>
          <w:szCs w:val="24"/>
        </w:rPr>
      </w:pPr>
    </w:p>
    <w:p w:rsidR="009F7312" w:rsidRPr="00BA212D" w:rsidRDefault="009F7312" w:rsidP="002D24CC">
      <w:pPr>
        <w:pStyle w:val="Scripturequotes"/>
        <w:jc w:val="both"/>
        <w:rPr>
          <w:rFonts w:cs="Times New Roman"/>
          <w:szCs w:val="24"/>
        </w:rPr>
      </w:pPr>
      <w:r w:rsidRPr="00BA212D">
        <w:rPr>
          <w:rFonts w:cs="Times New Roman"/>
          <w:szCs w:val="24"/>
        </w:rPr>
        <w:t>Kisha nikaona mbingu mpya na nchi mpya, kwa maana mbingu za kwanza na</w:t>
      </w:r>
      <w:r w:rsidR="00356CFB" w:rsidRPr="00BA212D">
        <w:rPr>
          <w:rFonts w:cs="Times New Roman"/>
          <w:szCs w:val="24"/>
        </w:rPr>
        <w:t xml:space="preserve"> </w:t>
      </w:r>
      <w:r w:rsidRPr="00BA212D">
        <w:rPr>
          <w:rFonts w:cs="Times New Roman"/>
          <w:szCs w:val="24"/>
        </w:rPr>
        <w:t>nchi ya kwanza zimekwisha kupita, wala hapana bahari tena (Ufunuo 21:1).</w:t>
      </w:r>
    </w:p>
    <w:p w:rsidR="009F7312" w:rsidRPr="00BA212D" w:rsidRDefault="009F7312" w:rsidP="009F7312">
      <w:pPr>
        <w:rPr>
          <w:rFonts w:ascii="Times New Roman" w:hAnsi="Times New Roman" w:cs="Times New Roman"/>
          <w:szCs w:val="24"/>
        </w:rPr>
      </w:pPr>
      <w:r w:rsidRPr="00BA212D">
        <w:rPr>
          <w:rFonts w:ascii="Times New Roman" w:hAnsi="Times New Roman" w:cs="Times New Roman"/>
          <w:szCs w:val="24"/>
        </w:rPr>
        <w:t xml:space="preserve">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Yohana alizungumzia “mbingu mpya na</w:t>
      </w:r>
      <w:r w:rsidR="00F37E34" w:rsidRPr="00BA212D">
        <w:rPr>
          <w:rFonts w:ascii="Times New Roman" w:hAnsi="Times New Roman" w:cs="Times New Roman"/>
          <w:szCs w:val="24"/>
        </w:rPr>
        <w:t xml:space="preserve"> </w:t>
      </w:r>
      <w:r w:rsidRPr="00BA212D">
        <w:rPr>
          <w:rFonts w:ascii="Times New Roman" w:hAnsi="Times New Roman" w:cs="Times New Roman"/>
          <w:szCs w:val="24"/>
        </w:rPr>
        <w:t>nchi mpya</w:t>
      </w:r>
      <w:r w:rsidRPr="00BA212D">
        <w:rPr>
          <w:rFonts w:ascii="Times New Roman" w:hAnsi="Times New Roman" w:cs="Times New Roman"/>
          <w:i/>
          <w:szCs w:val="24"/>
        </w:rPr>
        <w:t>,</w:t>
      </w:r>
      <w:r w:rsidRPr="00BA212D">
        <w:rPr>
          <w:rFonts w:ascii="Times New Roman" w:hAnsi="Times New Roman" w:cs="Times New Roman"/>
          <w:szCs w:val="24"/>
        </w:rPr>
        <w:t xml:space="preserve">” na vifungu hivi vya maneno vinakumbusha Mwanzo 1:1 ambayo inasema kwamba Mungu aliziumba “mbingu na nchi.” Zaidi ya yote, Yohana alisema kwamba katika ulimwengu huu mpya </w:t>
      </w:r>
      <w:r w:rsidRPr="00BA212D">
        <w:rPr>
          <w:rFonts w:ascii="Times New Roman" w:hAnsi="Times New Roman" w:cs="Times New Roman"/>
          <w:iCs/>
          <w:szCs w:val="24"/>
        </w:rPr>
        <w:t>“wala hapana bahari tena.” Utakumbuka kwamba</w:t>
      </w:r>
      <w:r w:rsidR="004238EA" w:rsidRPr="00BA212D">
        <w:rPr>
          <w:rFonts w:ascii="Times New Roman" w:hAnsi="Times New Roman" w:cs="Times New Roman"/>
          <w:iCs/>
          <w:szCs w:val="24"/>
        </w:rPr>
        <w:t>,</w:t>
      </w:r>
      <w:r w:rsidRPr="00BA212D">
        <w:rPr>
          <w:rFonts w:ascii="Times New Roman" w:hAnsi="Times New Roman" w:cs="Times New Roman"/>
          <w:iCs/>
          <w:szCs w:val="24"/>
        </w:rPr>
        <w:t xml:space="preserve"> katika Mwanzo</w:t>
      </w:r>
      <w:r w:rsidRPr="00BA212D">
        <w:rPr>
          <w:rFonts w:ascii="Times New Roman" w:hAnsi="Times New Roman" w:cs="Times New Roman"/>
          <w:szCs w:val="24"/>
        </w:rPr>
        <w:t xml:space="preserve"> 1:9 Mungu aliitiisha bahari, akaiwekea mipaka ili kwamba nchi kavu iweze kuonekana na kuwezesha kuwa mahali salama kwa ajili ya mwanadamu. Katika ulimwengu mpya, baada ya Kristo kurudi, tutaona kwamb</w:t>
      </w:r>
      <w:r w:rsidR="00F37E34" w:rsidRPr="00BA212D">
        <w:rPr>
          <w:rFonts w:ascii="Times New Roman" w:hAnsi="Times New Roman" w:cs="Times New Roman"/>
          <w:szCs w:val="24"/>
        </w:rPr>
        <w:t>a</w:t>
      </w:r>
      <w:r w:rsidRPr="00BA212D">
        <w:rPr>
          <w:rFonts w:ascii="Times New Roman" w:hAnsi="Times New Roman" w:cs="Times New Roman"/>
          <w:szCs w:val="24"/>
        </w:rPr>
        <w:t xml:space="preserve"> bahari ya chumvi itaondolewa kabisa katika dunia na kubadilishwa k</w:t>
      </w:r>
      <w:r w:rsidR="004238EA" w:rsidRPr="00BA212D">
        <w:rPr>
          <w:rFonts w:ascii="Times New Roman" w:hAnsi="Times New Roman" w:cs="Times New Roman"/>
          <w:szCs w:val="24"/>
        </w:rPr>
        <w:t>u</w:t>
      </w:r>
      <w:r w:rsidRPr="00BA212D">
        <w:rPr>
          <w:rFonts w:ascii="Times New Roman" w:hAnsi="Times New Roman" w:cs="Times New Roman"/>
          <w:szCs w:val="24"/>
        </w:rPr>
        <w:t>wa maji safi yaletayo uhai. Kazi ya Kristo hufanana na siku zile za uumbaji katika Mwanzo 1, lakini katika Kristo, Mung</w:t>
      </w:r>
      <w:r w:rsidR="008424FC" w:rsidRPr="00BA212D">
        <w:rPr>
          <w:rFonts w:ascii="Times New Roman" w:hAnsi="Times New Roman" w:cs="Times New Roman"/>
          <w:szCs w:val="24"/>
        </w:rPr>
        <w:t xml:space="preserve">u atakwenda mbele zaidi </w:t>
      </w:r>
      <w:r w:rsidRPr="00BA212D">
        <w:rPr>
          <w:rFonts w:ascii="Times New Roman" w:hAnsi="Times New Roman" w:cs="Times New Roman"/>
          <w:szCs w:val="24"/>
        </w:rPr>
        <w:t>kwa kuuleta mpangilio kamili katika ukamilifu wake</w:t>
      </w:r>
      <w:r w:rsidR="008424FC" w:rsidRPr="00BA212D">
        <w:rPr>
          <w:rFonts w:ascii="Times New Roman" w:hAnsi="Times New Roman" w:cs="Times New Roman"/>
          <w:szCs w:val="24"/>
        </w:rPr>
        <w:t>. Ulimwengu wote utaumbwa upya</w:t>
      </w:r>
      <w:r w:rsidR="004238EA" w:rsidRPr="00BA212D">
        <w:rPr>
          <w:rFonts w:ascii="Times New Roman" w:hAnsi="Times New Roman" w:cs="Times New Roman"/>
          <w:szCs w:val="24"/>
        </w:rPr>
        <w:t xml:space="preserve">, </w:t>
      </w:r>
      <w:r w:rsidRPr="00BA212D">
        <w:rPr>
          <w:rFonts w:ascii="Times New Roman" w:hAnsi="Times New Roman" w:cs="Times New Roman"/>
          <w:szCs w:val="24"/>
        </w:rPr>
        <w:t>mbingu mpya</w:t>
      </w:r>
      <w:r w:rsidR="004238EA" w:rsidRPr="00BA212D">
        <w:rPr>
          <w:rFonts w:ascii="Times New Roman" w:hAnsi="Times New Roman" w:cs="Times New Roman"/>
          <w:szCs w:val="24"/>
        </w:rPr>
        <w:t>,</w:t>
      </w:r>
      <w:r w:rsidRPr="00BA212D">
        <w:rPr>
          <w:rFonts w:ascii="Times New Roman" w:hAnsi="Times New Roman" w:cs="Times New Roman"/>
          <w:szCs w:val="24"/>
        </w:rPr>
        <w:t xml:space="preserve"> na</w:t>
      </w:r>
      <w:r w:rsidR="00F37E34" w:rsidRPr="00BA212D">
        <w:rPr>
          <w:rFonts w:ascii="Times New Roman" w:hAnsi="Times New Roman" w:cs="Times New Roman"/>
          <w:szCs w:val="24"/>
        </w:rPr>
        <w:t xml:space="preserve"> </w:t>
      </w:r>
      <w:r w:rsidRPr="00BA212D">
        <w:rPr>
          <w:rFonts w:ascii="Times New Roman" w:hAnsi="Times New Roman" w:cs="Times New Roman"/>
          <w:szCs w:val="24"/>
        </w:rPr>
        <w:t>nchi mpya</w:t>
      </w:r>
      <w:r w:rsidR="004238EA" w:rsidRPr="00BA212D">
        <w:rPr>
          <w:rFonts w:ascii="Times New Roman" w:hAnsi="Times New Roman" w:cs="Times New Roman"/>
          <w:szCs w:val="24"/>
        </w:rPr>
        <w:t>.</w:t>
      </w:r>
      <w:r w:rsidR="00F37E34" w:rsidRPr="00BA212D">
        <w:rPr>
          <w:rFonts w:ascii="Times New Roman" w:hAnsi="Times New Roman" w:cs="Times New Roman"/>
          <w:szCs w:val="24"/>
        </w:rPr>
        <w:t xml:space="preserve"> </w:t>
      </w:r>
      <w:r w:rsidRPr="00BA212D">
        <w:rPr>
          <w:rFonts w:ascii="Times New Roman" w:hAnsi="Times New Roman" w:cs="Times New Roman"/>
          <w:szCs w:val="24"/>
        </w:rPr>
        <w:t>Mungu na watu wake wataifurahia hiyo mbingu mpya na</w:t>
      </w:r>
      <w:r w:rsidR="00F37E34" w:rsidRPr="00BA212D">
        <w:rPr>
          <w:rFonts w:ascii="Times New Roman" w:hAnsi="Times New Roman" w:cs="Times New Roman"/>
          <w:szCs w:val="24"/>
        </w:rPr>
        <w:t xml:space="preserve"> </w:t>
      </w:r>
      <w:r w:rsidRPr="00BA212D">
        <w:rPr>
          <w:rFonts w:ascii="Times New Roman" w:hAnsi="Times New Roman" w:cs="Times New Roman"/>
          <w:szCs w:val="24"/>
        </w:rPr>
        <w:t xml:space="preserve">nchi mpya kwa pamoja.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Kwa bahati mbaya, mara kwa mara Wakristo hutenganisha tumaini lao la milele kutoka ka</w:t>
      </w:r>
      <w:r w:rsidR="008424FC" w:rsidRPr="00BA212D">
        <w:rPr>
          <w:rFonts w:ascii="Times New Roman" w:hAnsi="Times New Roman" w:cs="Times New Roman"/>
          <w:szCs w:val="24"/>
        </w:rPr>
        <w:t>tika uumbaji. Tunadhani kwamba</w:t>
      </w:r>
      <w:r w:rsidR="004238EA" w:rsidRPr="00BA212D">
        <w:rPr>
          <w:rFonts w:ascii="Times New Roman" w:hAnsi="Times New Roman" w:cs="Times New Roman"/>
          <w:szCs w:val="24"/>
        </w:rPr>
        <w:t>,</w:t>
      </w:r>
      <w:r w:rsidR="008424FC" w:rsidRPr="00BA212D">
        <w:rPr>
          <w:rFonts w:ascii="Times New Roman" w:hAnsi="Times New Roman" w:cs="Times New Roman"/>
          <w:szCs w:val="24"/>
        </w:rPr>
        <w:t xml:space="preserve"> </w:t>
      </w:r>
      <w:r w:rsidRPr="00BA212D">
        <w:rPr>
          <w:rFonts w:ascii="Times New Roman" w:hAnsi="Times New Roman" w:cs="Times New Roman"/>
          <w:szCs w:val="24"/>
        </w:rPr>
        <w:t>tutaishi milele katika ulimwengu wa kiroho huko juu mbinguni. Lakini Agano Jipya liko wazi sana kuhusu hili. Hatima yetu ya mwisho ni kurudi kwa Sabato iliyotakaswa katika siku ya saba ya uumbaji. Tutais</w:t>
      </w:r>
      <w:r w:rsidR="008424FC" w:rsidRPr="00BA212D">
        <w:rPr>
          <w:rFonts w:ascii="Times New Roman" w:hAnsi="Times New Roman" w:cs="Times New Roman"/>
          <w:szCs w:val="24"/>
        </w:rPr>
        <w:t>hi milele katika mbingu mpya na</w:t>
      </w:r>
      <w:r w:rsidRPr="00BA212D">
        <w:rPr>
          <w:rFonts w:ascii="Times New Roman" w:hAnsi="Times New Roman" w:cs="Times New Roman"/>
          <w:szCs w:val="24"/>
        </w:rPr>
        <w:t xml:space="preserve"> </w:t>
      </w:r>
      <w:r w:rsidR="008424FC" w:rsidRPr="00BA212D">
        <w:rPr>
          <w:rFonts w:ascii="Times New Roman" w:hAnsi="Times New Roman" w:cs="Times New Roman"/>
          <w:szCs w:val="24"/>
        </w:rPr>
        <w:t>n</w:t>
      </w:r>
      <w:r w:rsidRPr="00BA212D">
        <w:rPr>
          <w:rFonts w:ascii="Times New Roman" w:hAnsi="Times New Roman" w:cs="Times New Roman"/>
          <w:szCs w:val="24"/>
        </w:rPr>
        <w:t xml:space="preserve">chi mpya. Hili lilikuwa tumaini kwa Israeli katika siku za Musa, na ni tumaini letu hata leo hii. </w:t>
      </w: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 xml:space="preserve">Tukifuata mwongozo wa Agano Jipya, lazima tuiendee sura ya ufunguzi ya kitabu cha Mwanzo kwa mtazamo zaidi ya kwamba ni kumbukumbu tu ya kile kilichotokea hapo kale. Pia ni mfano wa kile Mungu alichokifanya katika kuja kwa Kristo mara ya kwanza, ndicho anachokifanya leo katika maisha yetu ya siku kwa siku, na ndicho Mungu atakachokifanya, siku moja atakamilisha pale Kristo atakaporudi. </w:t>
      </w:r>
    </w:p>
    <w:p w:rsidR="00730757" w:rsidRPr="00BA212D" w:rsidRDefault="009F7312" w:rsidP="004238EA">
      <w:pPr>
        <w:ind w:firstLine="720"/>
        <w:jc w:val="both"/>
        <w:rPr>
          <w:rFonts w:ascii="Times New Roman" w:hAnsi="Times New Roman" w:cs="Times New Roman"/>
          <w:szCs w:val="24"/>
        </w:rPr>
      </w:pPr>
      <w:r w:rsidRPr="00BA212D">
        <w:rPr>
          <w:rFonts w:ascii="Times New Roman" w:hAnsi="Times New Roman" w:cs="Times New Roman"/>
          <w:szCs w:val="24"/>
        </w:rPr>
        <w:t xml:space="preserve">Katika hatua zote tatu za ufalme wa Mungu, Mungu anakwenda kinyume na ghasia ya dhambi na kifo katika ulimwengu, na katika maisha yetu. Katika uzinduzi, mwendelezo, na kilele cha ufalme, anauweka ulimwengu katika njia yake kamili mpaka mwisho wake ulio kamili </w:t>
      </w:r>
      <w:r w:rsidR="00F37E34" w:rsidRPr="00BA212D">
        <w:rPr>
          <w:rFonts w:ascii="Times New Roman" w:hAnsi="Times New Roman" w:cs="Times New Roman"/>
          <w:szCs w:val="24"/>
        </w:rPr>
        <w:t xml:space="preserve">yaani </w:t>
      </w:r>
      <w:r w:rsidRPr="00BA212D">
        <w:rPr>
          <w:rFonts w:ascii="Times New Roman" w:hAnsi="Times New Roman" w:cs="Times New Roman"/>
          <w:szCs w:val="24"/>
        </w:rPr>
        <w:t xml:space="preserve">uumbaji mpya wa ajabu kwa ajili ya watu wake. </w:t>
      </w:r>
    </w:p>
    <w:p w:rsidR="00985AF9" w:rsidRDefault="00985AF9" w:rsidP="00985AF9">
      <w:pPr>
        <w:pStyle w:val="Chapterheading"/>
        <w:jc w:val="left"/>
        <w:rPr>
          <w:rFonts w:cs="Times New Roman"/>
          <w:sz w:val="24"/>
          <w:szCs w:val="24"/>
        </w:rPr>
      </w:pPr>
    </w:p>
    <w:p w:rsidR="00FA2D6A" w:rsidRDefault="00FA2D6A" w:rsidP="00985AF9">
      <w:pPr>
        <w:pStyle w:val="Chapterheading"/>
        <w:jc w:val="left"/>
        <w:rPr>
          <w:rFonts w:cs="Times New Roman"/>
          <w:sz w:val="24"/>
          <w:szCs w:val="24"/>
        </w:rPr>
      </w:pPr>
    </w:p>
    <w:p w:rsidR="00FA2D6A" w:rsidRPr="00BA212D" w:rsidRDefault="00FA2D6A" w:rsidP="00985AF9">
      <w:pPr>
        <w:pStyle w:val="Chapterheading"/>
        <w:jc w:val="left"/>
        <w:rPr>
          <w:rFonts w:cs="Times New Roman"/>
          <w:sz w:val="24"/>
          <w:szCs w:val="24"/>
        </w:rPr>
      </w:pPr>
    </w:p>
    <w:p w:rsidR="00730757" w:rsidRPr="00AF0A8A" w:rsidRDefault="008424FC" w:rsidP="00DF2812">
      <w:pPr>
        <w:pStyle w:val="Chapterheading"/>
        <w:rPr>
          <w:rFonts w:cs="Times New Roman"/>
        </w:rPr>
      </w:pPr>
      <w:bookmarkStart w:id="34" w:name="_Toc167193981"/>
      <w:r w:rsidRPr="00AF0A8A">
        <w:rPr>
          <w:rFonts w:cs="Times New Roman"/>
        </w:rPr>
        <w:t>HITIMISHO</w:t>
      </w:r>
      <w:bookmarkEnd w:id="34"/>
    </w:p>
    <w:p w:rsidR="00730757" w:rsidRPr="00BA212D" w:rsidRDefault="00730757" w:rsidP="00730757">
      <w:pPr>
        <w:pStyle w:val="Body"/>
        <w:rPr>
          <w:szCs w:val="24"/>
        </w:rPr>
      </w:pPr>
    </w:p>
    <w:p w:rsidR="009F7312" w:rsidRPr="00BA212D" w:rsidRDefault="009F7312" w:rsidP="009F7312">
      <w:pPr>
        <w:ind w:firstLine="720"/>
        <w:jc w:val="both"/>
        <w:rPr>
          <w:rFonts w:ascii="Times New Roman" w:hAnsi="Times New Roman" w:cs="Times New Roman"/>
          <w:szCs w:val="24"/>
        </w:rPr>
      </w:pPr>
      <w:r w:rsidRPr="00BA212D">
        <w:rPr>
          <w:rFonts w:ascii="Times New Roman" w:hAnsi="Times New Roman" w:cs="Times New Roman"/>
          <w:szCs w:val="24"/>
        </w:rPr>
        <w:t>Katika somo hili tumeona mawazo makuu manne: kusudi kuu la Mwanzo 1</w:t>
      </w:r>
      <w:r w:rsidR="004238EA" w:rsidRPr="00BA212D">
        <w:rPr>
          <w:rFonts w:ascii="Times New Roman" w:hAnsi="Times New Roman" w:cs="Times New Roman"/>
          <w:szCs w:val="24"/>
        </w:rPr>
        <w:t>-</w:t>
      </w:r>
      <w:r w:rsidRPr="00BA212D">
        <w:rPr>
          <w:rFonts w:ascii="Times New Roman" w:hAnsi="Times New Roman" w:cs="Times New Roman"/>
          <w:szCs w:val="24"/>
        </w:rPr>
        <w:t>11, muundo na maana ya asili ya Mwanzo 1:1</w:t>
      </w:r>
      <w:r w:rsidR="004238EA" w:rsidRPr="00BA212D">
        <w:rPr>
          <w:rFonts w:ascii="Times New Roman" w:hAnsi="Times New Roman" w:cs="Times New Roman"/>
          <w:szCs w:val="24"/>
        </w:rPr>
        <w:t>-</w:t>
      </w:r>
      <w:r w:rsidRPr="00BA212D">
        <w:rPr>
          <w:rFonts w:ascii="Times New Roman" w:hAnsi="Times New Roman" w:cs="Times New Roman"/>
          <w:szCs w:val="24"/>
        </w:rPr>
        <w:t>2:3, na namna Agano Jipya linavyokazia mawazo makuu ya habari ya uumbaji k</w:t>
      </w:r>
      <w:r w:rsidR="00DF2812">
        <w:rPr>
          <w:rFonts w:ascii="Times New Roman" w:hAnsi="Times New Roman" w:cs="Times New Roman"/>
          <w:szCs w:val="24"/>
        </w:rPr>
        <w:t>atika</w:t>
      </w:r>
      <w:r w:rsidRPr="00BA212D">
        <w:rPr>
          <w:rFonts w:ascii="Times New Roman" w:hAnsi="Times New Roman" w:cs="Times New Roman"/>
          <w:szCs w:val="24"/>
        </w:rPr>
        <w:t xml:space="preserve"> Kristo na katika maisha yetu wenyewe. Dokezo hii kwa habari ya uumbaji </w:t>
      </w:r>
      <w:r w:rsidR="00DF2812">
        <w:rPr>
          <w:rFonts w:ascii="Times New Roman" w:hAnsi="Times New Roman" w:cs="Times New Roman"/>
          <w:szCs w:val="24"/>
        </w:rPr>
        <w:t xml:space="preserve">kama </w:t>
      </w:r>
      <w:r w:rsidRPr="00BA212D">
        <w:rPr>
          <w:rFonts w:ascii="Times New Roman" w:hAnsi="Times New Roman" w:cs="Times New Roman"/>
          <w:szCs w:val="24"/>
        </w:rPr>
        <w:t>ili</w:t>
      </w:r>
      <w:r w:rsidR="00DF2812">
        <w:rPr>
          <w:rFonts w:ascii="Times New Roman" w:hAnsi="Times New Roman" w:cs="Times New Roman"/>
          <w:szCs w:val="24"/>
        </w:rPr>
        <w:t>v</w:t>
      </w:r>
      <w:r w:rsidRPr="00BA212D">
        <w:rPr>
          <w:rFonts w:ascii="Times New Roman" w:hAnsi="Times New Roman" w:cs="Times New Roman"/>
          <w:szCs w:val="24"/>
        </w:rPr>
        <w:t xml:space="preserve">yoandikwa na Musa kwa ajili yetu leo ziko wazi kabisa. </w:t>
      </w:r>
    </w:p>
    <w:p w:rsidR="006C4524" w:rsidRPr="00BA212D" w:rsidRDefault="009F7312" w:rsidP="00CA131C">
      <w:pPr>
        <w:ind w:firstLine="720"/>
        <w:jc w:val="both"/>
        <w:rPr>
          <w:rFonts w:ascii="Times New Roman" w:hAnsi="Times New Roman" w:cs="Times New Roman"/>
          <w:szCs w:val="24"/>
        </w:rPr>
      </w:pPr>
      <w:r w:rsidRPr="00BA212D">
        <w:rPr>
          <w:rFonts w:ascii="Times New Roman" w:hAnsi="Times New Roman" w:cs="Times New Roman"/>
          <w:szCs w:val="24"/>
        </w:rPr>
        <w:t xml:space="preserve">Kama Wakristo tunaoishi leo, tunahitaji kuona namna kusudi la asili la Musa katika Mwanzo linavyotumika maishani mwetu wenyewe katika Kristo. Kama </w:t>
      </w:r>
      <w:r w:rsidR="005A3ECD" w:rsidRPr="00BA212D">
        <w:rPr>
          <w:rFonts w:ascii="Times New Roman" w:hAnsi="Times New Roman" w:cs="Times New Roman"/>
          <w:szCs w:val="24"/>
        </w:rPr>
        <w:t>vile</w:t>
      </w:r>
      <w:r w:rsidRPr="00BA212D">
        <w:rPr>
          <w:rFonts w:ascii="Times New Roman" w:hAnsi="Times New Roman" w:cs="Times New Roman"/>
          <w:szCs w:val="24"/>
        </w:rPr>
        <w:t xml:space="preserve"> Waisraeli ambao kwanza walizisikia sura za kwanza za kitabu cha Mwanzo, tunakatishwa tamaa kirahisi sana kadiri tunavyomfuata Kristo katika ulimwengu huu wa dhambi. Lakini kama Musa alivyowatia moyo wasomaji wake kuamini kwamba walikuwa katika njia ya Mungu kuelekea ulimwengu kamili, nasi pia tutiwe moyo tunapotembea katika njia ya ajabu ya Mungu kuelekea ulimwengu huu kamili katika Kristo.</w:t>
      </w:r>
    </w:p>
    <w:p w:rsidR="00DF2812" w:rsidRDefault="00DF2812" w:rsidP="00985AF9">
      <w:pPr>
        <w:pBdr>
          <w:bottom w:val="single" w:sz="4" w:space="0" w:color="2C5376"/>
        </w:pBdr>
        <w:tabs>
          <w:tab w:val="left" w:pos="8640"/>
        </w:tabs>
        <w:rPr>
          <w:rFonts w:ascii="Times New Roman" w:hAnsi="Times New Roman" w:cs="Times New Roman"/>
          <w:b/>
          <w:color w:val="2C5376"/>
          <w:szCs w:val="24"/>
        </w:rPr>
      </w:pPr>
    </w:p>
    <w:p w:rsidR="00AF0A8A" w:rsidRDefault="00AF0A8A" w:rsidP="00985AF9">
      <w:pPr>
        <w:pBdr>
          <w:bottom w:val="single" w:sz="4" w:space="0" w:color="2C5376"/>
        </w:pBdr>
        <w:tabs>
          <w:tab w:val="left" w:pos="8640"/>
        </w:tabs>
        <w:rPr>
          <w:rFonts w:ascii="Times New Roman" w:hAnsi="Times New Roman" w:cs="Times New Roman"/>
          <w:b/>
          <w:color w:val="2C5376"/>
          <w:szCs w:val="24"/>
        </w:rPr>
      </w:pPr>
    </w:p>
    <w:p w:rsidR="00F077A3" w:rsidRDefault="00F077A3" w:rsidP="00985AF9">
      <w:pPr>
        <w:pBdr>
          <w:bottom w:val="single" w:sz="4" w:space="0" w:color="2C5376"/>
        </w:pBdr>
        <w:tabs>
          <w:tab w:val="left" w:pos="8640"/>
        </w:tabs>
        <w:rPr>
          <w:rFonts w:ascii="Times New Roman" w:hAnsi="Times New Roman" w:cs="Times New Roman"/>
          <w:b/>
          <w:color w:val="2C5376"/>
          <w:szCs w:val="24"/>
        </w:rPr>
      </w:pPr>
    </w:p>
    <w:p w:rsidR="00F077A3" w:rsidRDefault="00F077A3" w:rsidP="00985AF9">
      <w:pPr>
        <w:pBdr>
          <w:bottom w:val="single" w:sz="4" w:space="0" w:color="2C5376"/>
        </w:pBdr>
        <w:tabs>
          <w:tab w:val="left" w:pos="8640"/>
        </w:tabs>
        <w:rPr>
          <w:rFonts w:ascii="Times New Roman" w:hAnsi="Times New Roman" w:cs="Times New Roman"/>
          <w:b/>
          <w:color w:val="2C5376"/>
          <w:szCs w:val="24"/>
        </w:rPr>
      </w:pPr>
    </w:p>
    <w:p w:rsidR="00F077A3" w:rsidRDefault="00F077A3" w:rsidP="00985AF9">
      <w:pPr>
        <w:pBdr>
          <w:bottom w:val="single" w:sz="4" w:space="0" w:color="2C5376"/>
        </w:pBdr>
        <w:tabs>
          <w:tab w:val="left" w:pos="8640"/>
        </w:tabs>
        <w:rPr>
          <w:rFonts w:ascii="Times New Roman" w:hAnsi="Times New Roman" w:cs="Times New Roman"/>
          <w:b/>
          <w:color w:val="2C5376"/>
          <w:szCs w:val="24"/>
        </w:rPr>
      </w:pPr>
    </w:p>
    <w:p w:rsidR="00F077A3" w:rsidRDefault="00F077A3" w:rsidP="00985AF9">
      <w:pPr>
        <w:pBdr>
          <w:bottom w:val="single" w:sz="4" w:space="0" w:color="2C5376"/>
        </w:pBdr>
        <w:tabs>
          <w:tab w:val="left" w:pos="8640"/>
        </w:tabs>
        <w:rPr>
          <w:rFonts w:ascii="Times New Roman" w:hAnsi="Times New Roman" w:cs="Times New Roman"/>
          <w:b/>
          <w:color w:val="2C5376"/>
          <w:szCs w:val="24"/>
        </w:rPr>
      </w:pPr>
    </w:p>
    <w:p w:rsidR="00F077A3" w:rsidRDefault="00F077A3" w:rsidP="00985AF9">
      <w:pPr>
        <w:pBdr>
          <w:bottom w:val="single" w:sz="4" w:space="0" w:color="2C5376"/>
        </w:pBdr>
        <w:tabs>
          <w:tab w:val="left" w:pos="8640"/>
        </w:tabs>
        <w:rPr>
          <w:rFonts w:ascii="Times New Roman" w:hAnsi="Times New Roman" w:cs="Times New Roman"/>
          <w:b/>
          <w:color w:val="2C5376"/>
          <w:szCs w:val="24"/>
        </w:rPr>
      </w:pPr>
    </w:p>
    <w:p w:rsidR="00F077A3" w:rsidRDefault="00F077A3" w:rsidP="00985AF9">
      <w:pPr>
        <w:pBdr>
          <w:bottom w:val="single" w:sz="4" w:space="0" w:color="2C5376"/>
        </w:pBdr>
        <w:tabs>
          <w:tab w:val="left" w:pos="8640"/>
        </w:tabs>
        <w:rPr>
          <w:rFonts w:ascii="Times New Roman" w:hAnsi="Times New Roman" w:cs="Times New Roman"/>
          <w:b/>
          <w:color w:val="2C5376"/>
          <w:szCs w:val="24"/>
        </w:rPr>
      </w:pPr>
    </w:p>
    <w:p w:rsidR="00AF0A8A" w:rsidRPr="00DF2812" w:rsidRDefault="00AF0A8A" w:rsidP="00985AF9">
      <w:pPr>
        <w:pBdr>
          <w:bottom w:val="single" w:sz="4" w:space="0" w:color="2C5376"/>
        </w:pBdr>
        <w:tabs>
          <w:tab w:val="left" w:pos="8640"/>
        </w:tabs>
        <w:rPr>
          <w:rFonts w:ascii="Times New Roman" w:hAnsi="Times New Roman" w:cs="Times New Roman"/>
          <w:b/>
          <w:color w:val="2C5376"/>
          <w:szCs w:val="24"/>
        </w:rPr>
      </w:pPr>
    </w:p>
    <w:p w:rsidR="00985AF9" w:rsidRPr="00BA212D" w:rsidRDefault="00985AF9" w:rsidP="00985AF9">
      <w:pPr>
        <w:widowControl/>
        <w:shd w:val="solid" w:color="FFFFFF" w:fill="auto"/>
        <w:jc w:val="both"/>
        <w:rPr>
          <w:rFonts w:ascii="Times New Roman" w:eastAsia="Times New Roman" w:hAnsi="Times New Roman" w:cs="Times New Roman"/>
          <w:color w:val="000000"/>
          <w:szCs w:val="24"/>
        </w:rPr>
      </w:pPr>
    </w:p>
    <w:p w:rsidR="00985AF9" w:rsidRPr="00F077A3" w:rsidRDefault="00985AF9" w:rsidP="00F077A3">
      <w:pPr>
        <w:widowControl/>
        <w:shd w:val="solid" w:color="FFFFFF" w:fill="auto"/>
        <w:jc w:val="both"/>
        <w:rPr>
          <w:rFonts w:ascii="Times New Roman" w:eastAsia="Times New Roman" w:hAnsi="Times New Roman" w:cs="Times New Roman"/>
          <w:color w:val="000000"/>
          <w:szCs w:val="24"/>
        </w:rPr>
      </w:pPr>
      <w:r w:rsidRPr="00BA212D">
        <w:rPr>
          <w:rFonts w:ascii="Times New Roman" w:eastAsia="ヒラギノ角ゴ Pro W3" w:hAnsi="Times New Roman" w:cs="Times New Roman"/>
          <w:b/>
          <w:color w:val="000000"/>
          <w:szCs w:val="24"/>
        </w:rPr>
        <w:t>Dk. Richard L. Pratt, Jr. (</w:t>
      </w:r>
      <w:r w:rsidRPr="00BA212D">
        <w:rPr>
          <w:rFonts w:ascii="Times New Roman" w:eastAsia="Times New Roman" w:hAnsi="Times New Roman" w:cs="Times New Roman"/>
          <w:b/>
          <w:color w:val="000000"/>
          <w:szCs w:val="24"/>
        </w:rPr>
        <w:t>Mw</w:t>
      </w:r>
      <w:r w:rsidR="004535B5" w:rsidRPr="00BA212D">
        <w:rPr>
          <w:rFonts w:ascii="Times New Roman" w:eastAsia="Times New Roman" w:hAnsi="Times New Roman" w:cs="Times New Roman"/>
          <w:b/>
          <w:color w:val="000000"/>
          <w:szCs w:val="24"/>
        </w:rPr>
        <w:t>ongozaji</w:t>
      </w:r>
      <w:r w:rsidRPr="00BA212D">
        <w:rPr>
          <w:rFonts w:ascii="Times New Roman" w:eastAsia="ヒラギノ角ゴ Pro W3" w:hAnsi="Times New Roman" w:cs="Times New Roman"/>
          <w:b/>
          <w:color w:val="000000"/>
          <w:szCs w:val="24"/>
        </w:rPr>
        <w:t>)</w:t>
      </w:r>
      <w:r w:rsidRPr="00BA212D">
        <w:rPr>
          <w:rFonts w:ascii="Times New Roman" w:eastAsia="ヒラギノ角ゴ Pro W3" w:hAnsi="Times New Roman" w:cs="Times New Roman"/>
          <w:color w:val="000000"/>
          <w:szCs w:val="24"/>
        </w:rPr>
        <w:t xml:space="preserve"> ni Mwanzilishi na Raisi wa huduma za Third Millennium Ministries. Alitumika kama Professor wa Agano la Kale katika seminari ya Reformed Theological Seminary kwa zaidi ya miaka 20, na alikuwa mwenyekiti wa idara ya Agano la Kale. Ni Mchungaji aliyewekewa mikono, Dk. Pratt anasafiri mara kwa mara kuinjilisha na kufundisha. Alisoma katika Seminari ya Westminster Theological Seminary na alipata shahada ya M.Div. kutoka Union Theological Seminary, na alipata shahada yake ya Th.D. katika mafunzo ya Agano la Kale kutoka Chuo kikuu cha Harvard University. Dr. Pratt ni mhariri wa Biblia ya NIV  Roho ya matengenezo ya masomo ya Biblia na mtafsiri wa vitabu vya New Living Translation. Ameandika pia Makala na vitabu vingi, pamoja na </w:t>
      </w:r>
      <w:r w:rsidRPr="00BA212D">
        <w:rPr>
          <w:rFonts w:ascii="Times New Roman" w:eastAsia="ヒラギノ角ゴ Pro W3" w:hAnsi="Times New Roman" w:cs="Times New Roman"/>
          <w:i/>
          <w:color w:val="000000"/>
          <w:szCs w:val="24"/>
        </w:rPr>
        <w:t>Pray with Your Eyes Open</w:t>
      </w:r>
      <w:r w:rsidRPr="00BA212D">
        <w:rPr>
          <w:rFonts w:ascii="Times New Roman" w:eastAsia="ヒラギノ角ゴ Pro W3" w:hAnsi="Times New Roman" w:cs="Times New Roman"/>
          <w:color w:val="000000"/>
          <w:szCs w:val="24"/>
        </w:rPr>
        <w:t xml:space="preserve">, </w:t>
      </w:r>
      <w:r w:rsidRPr="00BA212D">
        <w:rPr>
          <w:rFonts w:ascii="Times New Roman" w:eastAsia="ヒラギノ角ゴ Pro W3" w:hAnsi="Times New Roman" w:cs="Times New Roman"/>
          <w:i/>
          <w:color w:val="000000"/>
          <w:szCs w:val="24"/>
        </w:rPr>
        <w:t>Every Thought Captive</w:t>
      </w:r>
      <w:r w:rsidRPr="00BA212D">
        <w:rPr>
          <w:rFonts w:ascii="Times New Roman" w:eastAsia="ヒラギノ角ゴ Pro W3" w:hAnsi="Times New Roman" w:cs="Times New Roman"/>
          <w:color w:val="000000"/>
          <w:szCs w:val="24"/>
        </w:rPr>
        <w:t xml:space="preserve">, </w:t>
      </w:r>
      <w:r w:rsidRPr="00BA212D">
        <w:rPr>
          <w:rFonts w:ascii="Times New Roman" w:eastAsia="ヒラギノ角ゴ Pro W3" w:hAnsi="Times New Roman" w:cs="Times New Roman"/>
          <w:i/>
          <w:color w:val="000000"/>
          <w:szCs w:val="24"/>
        </w:rPr>
        <w:t>Designed for Dignity</w:t>
      </w:r>
      <w:r w:rsidRPr="00BA212D">
        <w:rPr>
          <w:rFonts w:ascii="Times New Roman" w:eastAsia="ヒラギノ角ゴ Pro W3" w:hAnsi="Times New Roman" w:cs="Times New Roman"/>
          <w:color w:val="000000"/>
          <w:szCs w:val="24"/>
        </w:rPr>
        <w:t xml:space="preserve">, </w:t>
      </w:r>
      <w:r w:rsidRPr="00BA212D">
        <w:rPr>
          <w:rFonts w:ascii="Times New Roman" w:eastAsia="ヒラギノ角ゴ Pro W3" w:hAnsi="Times New Roman" w:cs="Times New Roman"/>
          <w:i/>
          <w:color w:val="000000"/>
          <w:szCs w:val="24"/>
        </w:rPr>
        <w:t>He Gave Us Stories</w:t>
      </w:r>
      <w:r w:rsidRPr="00BA212D">
        <w:rPr>
          <w:rFonts w:ascii="Times New Roman" w:eastAsia="ヒラギノ角ゴ Pro W3" w:hAnsi="Times New Roman" w:cs="Times New Roman"/>
          <w:color w:val="000000"/>
          <w:szCs w:val="24"/>
        </w:rPr>
        <w:t xml:space="preserve">, </w:t>
      </w:r>
      <w:r w:rsidRPr="00BA212D">
        <w:rPr>
          <w:rFonts w:ascii="Times New Roman" w:eastAsia="ヒラギノ角ゴ Pro W3" w:hAnsi="Times New Roman" w:cs="Times New Roman"/>
          <w:i/>
          <w:color w:val="000000"/>
          <w:szCs w:val="24"/>
        </w:rPr>
        <w:t>Commentary on 1 &amp; 2 Chronicles</w:t>
      </w:r>
      <w:r w:rsidRPr="00BA212D">
        <w:rPr>
          <w:rFonts w:ascii="Times New Roman" w:eastAsia="ヒラギノ角ゴ Pro W3" w:hAnsi="Times New Roman" w:cs="Times New Roman"/>
          <w:color w:val="000000"/>
          <w:szCs w:val="24"/>
        </w:rPr>
        <w:t xml:space="preserve"> and </w:t>
      </w:r>
      <w:r w:rsidRPr="00BA212D">
        <w:rPr>
          <w:rFonts w:ascii="Times New Roman" w:eastAsia="ヒラギノ角ゴ Pro W3" w:hAnsi="Times New Roman" w:cs="Times New Roman"/>
          <w:i/>
          <w:color w:val="000000"/>
          <w:szCs w:val="24"/>
        </w:rPr>
        <w:t>Commentary on 1 &amp; 2 Corinthians</w:t>
      </w:r>
      <w:r w:rsidRPr="00BA212D">
        <w:rPr>
          <w:rFonts w:ascii="Times New Roman" w:eastAsia="ヒラギノ角ゴ Pro W3" w:hAnsi="Times New Roman" w:cs="Times New Roman"/>
          <w:color w:val="000000"/>
          <w:szCs w:val="24"/>
        </w:rPr>
        <w:t>.</w:t>
      </w:r>
    </w:p>
    <w:sectPr w:rsidR="00985AF9" w:rsidRPr="00F077A3" w:rsidSect="00FA2D6A">
      <w:headerReference w:type="default" r:id="rId17"/>
      <w:pgSz w:w="12240" w:h="15840"/>
      <w:pgMar w:top="1620" w:right="1800" w:bottom="1440" w:left="1800" w:header="720" w:footer="36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977" w:rsidRDefault="001A1977">
      <w:r>
        <w:separator/>
      </w:r>
    </w:p>
  </w:endnote>
  <w:endnote w:type="continuationSeparator" w:id="0">
    <w:p w:rsidR="001A1977" w:rsidRDefault="001A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4F" w:rsidRPr="00230C58" w:rsidRDefault="00033E4F"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9872DA" w:rsidRDefault="009872DA" w:rsidP="009872DA">
    <w:pPr>
      <w:pStyle w:val="Footer1"/>
      <w:jc w:val="center"/>
      <w:rPr>
        <w:color w:val="6C6C6C"/>
        <w:sz w:val="20"/>
      </w:rPr>
    </w:pPr>
    <w:r>
      <w:rPr>
        <w:rFonts w:ascii="Arial" w:hAnsi="Arial" w:cs="Arial"/>
        <w:color w:val="auto"/>
        <w:sz w:val="16"/>
        <w:szCs w:val="16"/>
      </w:rPr>
      <w:t xml:space="preserve">Kupata masomo kwa njia ya Video, Miongozo ya </w:t>
    </w:r>
    <w:r w:rsidR="00D86D25">
      <w:rPr>
        <w:rFonts w:ascii="Arial" w:hAnsi="Arial" w:cs="Arial"/>
        <w:color w:val="auto"/>
        <w:sz w:val="16"/>
        <w:szCs w:val="16"/>
      </w:rPr>
      <w:t>ma</w:t>
    </w:r>
    <w:r>
      <w:rPr>
        <w:rFonts w:ascii="Arial" w:hAnsi="Arial" w:cs="Arial"/>
        <w:color w:val="auto"/>
        <w:sz w:val="16"/>
        <w:szCs w:val="16"/>
      </w:rPr>
      <w:t>som</w:t>
    </w:r>
    <w:r w:rsidR="00D86D25">
      <w:rPr>
        <w:rFonts w:ascii="Arial" w:hAnsi="Arial" w:cs="Arial"/>
        <w:color w:val="auto"/>
        <w:sz w:val="16"/>
        <w:szCs w:val="16"/>
      </w:rPr>
      <w:t>o</w:t>
    </w:r>
    <w:r>
      <w:rPr>
        <w:rFonts w:ascii="Arial" w:hAnsi="Arial" w:cs="Arial"/>
        <w:color w:val="auto"/>
        <w:sz w:val="16"/>
        <w:szCs w:val="16"/>
      </w:rPr>
      <w:t xml:space="preserve"> na mengineyo, tembelea tovuti yetu. www. thirdmill.org</w:t>
    </w:r>
  </w:p>
  <w:p w:rsidR="009872DA" w:rsidRPr="00D836DA" w:rsidRDefault="009872DA" w:rsidP="009872DA">
    <w:pPr>
      <w:pStyle w:val="footer0"/>
      <w:tabs>
        <w:tab w:val="clear" w:pos="8640"/>
        <w:tab w:val="right" w:pos="8620"/>
      </w:tabs>
      <w:jc w:val="center"/>
      <w:rPr>
        <w:rFonts w:ascii="Arial" w:hAnsi="Arial"/>
        <w:sz w:val="16"/>
      </w:rPr>
    </w:pPr>
  </w:p>
  <w:p w:rsidR="009872DA" w:rsidRDefault="009872DA" w:rsidP="009872DA">
    <w:pPr>
      <w:pStyle w:val="Footer1"/>
      <w:tabs>
        <w:tab w:val="clear" w:pos="8640"/>
        <w:tab w:val="left" w:pos="2400"/>
        <w:tab w:val="right" w:pos="8620"/>
      </w:tabs>
      <w:rPr>
        <w:rFonts w:ascii="Arial" w:hAnsi="Arial"/>
        <w:sz w:val="18"/>
      </w:rPr>
    </w:pPr>
  </w:p>
  <w:p w:rsidR="00033E4F" w:rsidRPr="00356D24" w:rsidRDefault="009872DA"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4F" w:rsidRPr="00356D24" w:rsidRDefault="00033E4F"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033E4F" w:rsidRDefault="00033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4F" w:rsidRDefault="00033E4F">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033E4F" w:rsidRDefault="00033E4F">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033E4F" w:rsidRDefault="00033E4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761" w:rsidRPr="00EB2E70" w:rsidRDefault="004535B5" w:rsidP="00EB2E70">
    <w:pPr>
      <w:pStyle w:val="Header"/>
      <w:spacing w:after="200"/>
      <w:jc w:val="center"/>
      <w:rPr>
        <w:rFonts w:ascii="Times New Roman" w:hAnsi="Times New Roman" w:cs="Times New Roman"/>
        <w:noProof/>
      </w:rPr>
    </w:pPr>
    <w:r>
      <w:rPr>
        <w:rFonts w:ascii="Times New Roman" w:hAnsi="Times New Roman" w:cs="Times New Roman"/>
      </w:rPr>
      <w:t xml:space="preserve"> </w:t>
    </w:r>
  </w:p>
  <w:p w:rsidR="00EB2E70" w:rsidRDefault="00EB2E70" w:rsidP="00EB2E70">
    <w:pPr>
      <w:pStyle w:val="Footer1"/>
      <w:jc w:val="center"/>
      <w:rPr>
        <w:color w:val="6C6C6C"/>
        <w:sz w:val="20"/>
      </w:rPr>
    </w:pPr>
    <w:r>
      <w:rPr>
        <w:rFonts w:ascii="Arial" w:hAnsi="Arial" w:cs="Arial"/>
        <w:color w:val="auto"/>
        <w:sz w:val="16"/>
        <w:szCs w:val="16"/>
      </w:rPr>
      <w:t xml:space="preserve">Kupata masomo kwa njia ya Video, Miongozo ya </w:t>
    </w:r>
    <w:r w:rsidR="00B70109">
      <w:rPr>
        <w:rFonts w:ascii="Arial" w:hAnsi="Arial" w:cs="Arial"/>
        <w:color w:val="auto"/>
        <w:sz w:val="16"/>
        <w:szCs w:val="16"/>
      </w:rPr>
      <w:t>ma</w:t>
    </w:r>
    <w:r>
      <w:rPr>
        <w:rFonts w:ascii="Arial" w:hAnsi="Arial" w:cs="Arial"/>
        <w:color w:val="auto"/>
        <w:sz w:val="16"/>
        <w:szCs w:val="16"/>
      </w:rPr>
      <w:t>som</w:t>
    </w:r>
    <w:r w:rsidR="00B70109">
      <w:rPr>
        <w:rFonts w:ascii="Arial" w:hAnsi="Arial" w:cs="Arial"/>
        <w:color w:val="auto"/>
        <w:sz w:val="16"/>
        <w:szCs w:val="16"/>
      </w:rPr>
      <w:t>o</w:t>
    </w:r>
    <w:r>
      <w:rPr>
        <w:rFonts w:ascii="Arial" w:hAnsi="Arial" w:cs="Arial"/>
        <w:color w:val="auto"/>
        <w:sz w:val="16"/>
        <w:szCs w:val="16"/>
      </w:rPr>
      <w:t xml:space="preserve"> na mengineyo, tembelea tovuti yetu. www. thirdmill.org</w:t>
    </w:r>
  </w:p>
  <w:p w:rsidR="00033E4F" w:rsidRPr="00D07483" w:rsidRDefault="00033E4F" w:rsidP="00A73530">
    <w:pPr>
      <w:pStyle w:val="footer0"/>
      <w:jc w:val="center"/>
      <w:rPr>
        <w:color w:val="6C6C6C"/>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4F" w:rsidRDefault="00033E4F">
    <w:pPr>
      <w:pStyle w:val="Footer1"/>
      <w:tabs>
        <w:tab w:val="clear" w:pos="8640"/>
        <w:tab w:val="right" w:pos="8620"/>
      </w:tabs>
      <w:jc w:val="center"/>
    </w:pPr>
  </w:p>
  <w:p w:rsidR="00033E4F" w:rsidRPr="001C516B" w:rsidRDefault="009872DA"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EB2E70" w:rsidRDefault="00EB2E70" w:rsidP="00EB2E70">
    <w:pPr>
      <w:pStyle w:val="Footer1"/>
      <w:jc w:val="center"/>
      <w:rPr>
        <w:color w:val="6C6C6C"/>
        <w:sz w:val="20"/>
      </w:rPr>
    </w:pPr>
    <w:r>
      <w:rPr>
        <w:rFonts w:ascii="Arial" w:hAnsi="Arial" w:cs="Arial"/>
        <w:color w:val="auto"/>
        <w:sz w:val="16"/>
        <w:szCs w:val="16"/>
      </w:rPr>
      <w:t xml:space="preserve">Kupata masomo kwa njia ya Video, Miongozo ya </w:t>
    </w:r>
    <w:r w:rsidR="00D7713A">
      <w:rPr>
        <w:rFonts w:ascii="Arial" w:hAnsi="Arial" w:cs="Arial"/>
        <w:color w:val="auto"/>
        <w:sz w:val="16"/>
        <w:szCs w:val="16"/>
      </w:rPr>
      <w:t>Ma</w:t>
    </w:r>
    <w:r>
      <w:rPr>
        <w:rFonts w:ascii="Arial" w:hAnsi="Arial" w:cs="Arial"/>
        <w:color w:val="auto"/>
        <w:sz w:val="16"/>
        <w:szCs w:val="16"/>
      </w:rPr>
      <w:t>som</w:t>
    </w:r>
    <w:r w:rsidR="00D7713A">
      <w:rPr>
        <w:rFonts w:ascii="Arial" w:hAnsi="Arial" w:cs="Arial"/>
        <w:color w:val="auto"/>
        <w:sz w:val="16"/>
        <w:szCs w:val="16"/>
      </w:rPr>
      <w:t>o</w:t>
    </w:r>
    <w:r>
      <w:rPr>
        <w:rFonts w:ascii="Arial" w:hAnsi="Arial" w:cs="Arial"/>
        <w:color w:val="auto"/>
        <w:sz w:val="16"/>
        <w:szCs w:val="16"/>
      </w:rPr>
      <w:t xml:space="preserve"> na mengineyo, tembelea tovuti yetu. www. thirdmill.org</w:t>
    </w:r>
  </w:p>
  <w:p w:rsidR="00033E4F" w:rsidRPr="00D836DA" w:rsidRDefault="00033E4F" w:rsidP="000A4A84">
    <w:pPr>
      <w:pStyle w:val="footer0"/>
      <w:tabs>
        <w:tab w:val="clear" w:pos="8640"/>
        <w:tab w:val="right" w:pos="8620"/>
      </w:tabs>
      <w:jc w:val="center"/>
      <w:rPr>
        <w:rFonts w:ascii="Arial" w:hAnsi="Arial"/>
        <w:sz w:val="16"/>
      </w:rPr>
    </w:pPr>
  </w:p>
  <w:p w:rsidR="00033E4F" w:rsidRDefault="00033E4F"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977" w:rsidRDefault="001A1977">
      <w:r>
        <w:separator/>
      </w:r>
    </w:p>
  </w:footnote>
  <w:footnote w:type="continuationSeparator" w:id="0">
    <w:p w:rsidR="001A1977" w:rsidRDefault="001A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4F" w:rsidRDefault="00033E4F">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033E4F" w:rsidRDefault="00033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D6A" w:rsidRPr="00FA2D6A" w:rsidRDefault="00FA2D6A" w:rsidP="00FA2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D6A" w:rsidRPr="00FA2D6A" w:rsidRDefault="00FA2D6A" w:rsidP="00FA2D6A">
    <w:pPr>
      <w:spacing w:after="120"/>
      <w:jc w:val="center"/>
      <w:rPr>
        <w:rFonts w:ascii="Times New Roman" w:hAnsi="Times New Roman" w:cs="Times New Roman"/>
        <w:b/>
        <w:sz w:val="40"/>
        <w:lang w:val="en-GB"/>
      </w:rPr>
    </w:pPr>
    <w:r w:rsidRPr="00FA2D6A">
      <w:rPr>
        <w:rFonts w:ascii="Times New Roman" w:hAnsi="Times New Roman" w:cs="Times New Roman"/>
        <w:b/>
        <w:sz w:val="40"/>
        <w:lang w:val="en-GB"/>
      </w:rPr>
      <w:t>Historia ya Zama za Kale</w:t>
    </w:r>
  </w:p>
  <w:p w:rsidR="00033E4F" w:rsidRPr="00FA2D6A" w:rsidRDefault="00FA2D6A" w:rsidP="00FA2D6A">
    <w:pPr>
      <w:spacing w:after="120"/>
      <w:jc w:val="center"/>
      <w:rPr>
        <w:rFonts w:ascii="Times New Roman" w:hAnsi="Times New Roman" w:cs="Times New Roman"/>
        <w:b/>
        <w:sz w:val="28"/>
        <w:szCs w:val="28"/>
        <w:lang w:val="en-GB"/>
      </w:rPr>
    </w:pPr>
    <w:r w:rsidRPr="00FA2D6A">
      <w:rPr>
        <w:rFonts w:ascii="Times New Roman" w:hAnsi="Times New Roman" w:cs="Times New Roman"/>
        <w:b/>
        <w:sz w:val="28"/>
        <w:szCs w:val="28"/>
        <w:lang w:val="en-GB"/>
      </w:rPr>
      <w:t>Somo la Kwanza</w:t>
    </w:r>
  </w:p>
  <w:p w:rsidR="00FA2D6A" w:rsidRPr="00FA2D6A" w:rsidRDefault="00FA2D6A" w:rsidP="00FA2D6A">
    <w:pPr>
      <w:spacing w:after="120"/>
      <w:jc w:val="center"/>
      <w:rPr>
        <w:rFonts w:ascii="Times New Roman" w:hAnsi="Times New Roman" w:cs="Times New Roman"/>
        <w:b/>
        <w:sz w:val="28"/>
        <w:szCs w:val="28"/>
        <w:lang w:val="en-GB"/>
      </w:rPr>
    </w:pPr>
    <w:r w:rsidRPr="00FA2D6A">
      <w:rPr>
        <w:rFonts w:ascii="Times New Roman" w:hAnsi="Times New Roman" w:cs="Times New Roman"/>
        <w:b/>
        <w:sz w:val="28"/>
        <w:szCs w:val="28"/>
        <w:lang w:val="en-GB"/>
      </w:rPr>
      <w:t>Ulimwengu Mkamilifu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7A3" w:rsidRPr="00FA2D6A" w:rsidRDefault="00F077A3" w:rsidP="00FA2D6A">
    <w:pPr>
      <w:spacing w:after="120"/>
      <w:rPr>
        <w:rFonts w:ascii="Times New Roman" w:hAnsi="Times New Roman" w:cs="Times New Roman"/>
        <w:bCs/>
        <w:sz w:val="20"/>
        <w:szCs w:val="20"/>
        <w:lang w:val="en-GB"/>
      </w:rPr>
    </w:pPr>
    <w:r w:rsidRPr="00FA2D6A">
      <w:rPr>
        <w:rFonts w:ascii="Times New Roman" w:hAnsi="Times New Roman" w:cs="Times New Roman"/>
        <w:bCs/>
        <w:sz w:val="20"/>
        <w:szCs w:val="20"/>
        <w:lang w:val="en-GB"/>
      </w:rPr>
      <w:t xml:space="preserve">Historia ya Zama za Kale </w:t>
    </w:r>
    <w:r>
      <w:rPr>
        <w:rFonts w:ascii="Times New Roman" w:hAnsi="Times New Roman" w:cs="Times New Roman"/>
        <w:bCs/>
        <w:sz w:val="20"/>
        <w:szCs w:val="20"/>
        <w:lang w:val="en-GB"/>
      </w:rPr>
      <w:tab/>
    </w:r>
    <w:r>
      <w:rPr>
        <w:rFonts w:ascii="Times New Roman" w:hAnsi="Times New Roman" w:cs="Times New Roman"/>
        <w:bCs/>
        <w:sz w:val="20"/>
        <w:szCs w:val="20"/>
        <w:lang w:val="en-GB"/>
      </w:rPr>
      <w:tab/>
    </w:r>
    <w:r>
      <w:rPr>
        <w:rFonts w:ascii="Times New Roman" w:hAnsi="Times New Roman" w:cs="Times New Roman"/>
        <w:bCs/>
        <w:sz w:val="20"/>
        <w:szCs w:val="20"/>
        <w:lang w:val="en-GB"/>
      </w:rPr>
      <w:tab/>
    </w:r>
    <w:r>
      <w:rPr>
        <w:rFonts w:ascii="Times New Roman" w:hAnsi="Times New Roman" w:cs="Times New Roman"/>
        <w:bCs/>
        <w:sz w:val="20"/>
        <w:szCs w:val="20"/>
        <w:lang w:val="en-GB"/>
      </w:rPr>
      <w:tab/>
    </w:r>
    <w:r>
      <w:rPr>
        <w:rFonts w:ascii="Times New Roman" w:hAnsi="Times New Roman" w:cs="Times New Roman"/>
        <w:bCs/>
        <w:sz w:val="20"/>
        <w:szCs w:val="20"/>
        <w:lang w:val="en-GB"/>
      </w:rPr>
      <w:tab/>
    </w:r>
    <w:r w:rsidRPr="00FA2D6A">
      <w:rPr>
        <w:rFonts w:ascii="Times New Roman" w:hAnsi="Times New Roman" w:cs="Times New Roman"/>
        <w:bCs/>
        <w:sz w:val="20"/>
        <w:szCs w:val="20"/>
        <w:lang w:val="en-GB"/>
      </w:rPr>
      <w:t>Somo la Kwanza: Ulimwengu Mkamilifu</w:t>
    </w:r>
  </w:p>
  <w:p w:rsidR="00F077A3" w:rsidRPr="00FA2D6A" w:rsidRDefault="00F077A3" w:rsidP="00FA2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05577FC0"/>
    <w:multiLevelType w:val="hybridMultilevel"/>
    <w:tmpl w:val="7BE8F7FA"/>
    <w:lvl w:ilvl="0" w:tplc="04090013">
      <w:start w:val="1"/>
      <w:numFmt w:val="upperRoman"/>
      <w:lvlText w:val="%1."/>
      <w:lvlJc w:val="right"/>
      <w:pPr>
        <w:ind w:left="36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D1B6A"/>
    <w:multiLevelType w:val="hybridMultilevel"/>
    <w:tmpl w:val="BCEC30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CA0594"/>
    <w:multiLevelType w:val="hybridMultilevel"/>
    <w:tmpl w:val="08F858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907281"/>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77E20"/>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7B18A5"/>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8833BF"/>
    <w:multiLevelType w:val="hybridMultilevel"/>
    <w:tmpl w:val="BCEC30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187BBE"/>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A230B5"/>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680A5C"/>
    <w:multiLevelType w:val="hybridMultilevel"/>
    <w:tmpl w:val="17AEBF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D11554"/>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D774D4"/>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E011F9"/>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7B708C"/>
    <w:multiLevelType w:val="hybridMultilevel"/>
    <w:tmpl w:val="E49CE1FA"/>
    <w:lvl w:ilvl="0" w:tplc="04090013">
      <w:start w:val="1"/>
      <w:numFmt w:val="upperRoman"/>
      <w:lvlText w:val="%1."/>
      <w:lvlJc w:val="right"/>
      <w:pPr>
        <w:ind w:left="360" w:hanging="360"/>
      </w:pPr>
    </w:lvl>
    <w:lvl w:ilvl="1" w:tplc="04090015">
      <w:start w:val="1"/>
      <w:numFmt w:val="upperLetter"/>
      <w:lvlText w:val="%2."/>
      <w:lvlJc w:val="left"/>
      <w:pPr>
        <w:ind w:left="360" w:hanging="360"/>
      </w:pPr>
    </w:lvl>
    <w:lvl w:ilvl="2" w:tplc="0409000F">
      <w:start w:val="1"/>
      <w:numFmt w:val="decimal"/>
      <w:lvlText w:val="%3."/>
      <w:lvlJc w:val="left"/>
      <w:pPr>
        <w:ind w:left="36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AD1E99"/>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9C48D6"/>
    <w:multiLevelType w:val="hybridMultilevel"/>
    <w:tmpl w:val="08F858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F817E5"/>
    <w:multiLevelType w:val="hybridMultilevel"/>
    <w:tmpl w:val="AE0C9638"/>
    <w:lvl w:ilvl="0" w:tplc="FFFFFFFF">
      <w:start w:val="1"/>
      <w:numFmt w:val="bullet"/>
      <w:pStyle w:val="BibleQuote"/>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025D38"/>
    <w:multiLevelType w:val="hybridMultilevel"/>
    <w:tmpl w:val="08F858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1E76EF"/>
    <w:multiLevelType w:val="hybridMultilevel"/>
    <w:tmpl w:val="491C3ED2"/>
    <w:lvl w:ilvl="0" w:tplc="573E5FE0">
      <w:start w:val="1"/>
      <w:numFmt w:val="bullet"/>
      <w:pStyle w:val="Host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7"/>
  </w:num>
  <w:num w:numId="4">
    <w:abstractNumId w:val="15"/>
  </w:num>
  <w:num w:numId="5">
    <w:abstractNumId w:val="23"/>
  </w:num>
  <w:num w:numId="6">
    <w:abstractNumId w:val="21"/>
  </w:num>
  <w:num w:numId="7">
    <w:abstractNumId w:val="12"/>
  </w:num>
  <w:num w:numId="8">
    <w:abstractNumId w:val="3"/>
  </w:num>
  <w:num w:numId="9">
    <w:abstractNumId w:val="18"/>
  </w:num>
  <w:num w:numId="10">
    <w:abstractNumId w:val="7"/>
  </w:num>
  <w:num w:numId="11">
    <w:abstractNumId w:val="9"/>
  </w:num>
  <w:num w:numId="12">
    <w:abstractNumId w:val="6"/>
  </w:num>
  <w:num w:numId="13">
    <w:abstractNumId w:val="8"/>
  </w:num>
  <w:num w:numId="14">
    <w:abstractNumId w:val="14"/>
  </w:num>
  <w:num w:numId="15">
    <w:abstractNumId w:val="4"/>
  </w:num>
  <w:num w:numId="16">
    <w:abstractNumId w:val="11"/>
  </w:num>
  <w:num w:numId="17">
    <w:abstractNumId w:val="13"/>
  </w:num>
  <w:num w:numId="18">
    <w:abstractNumId w:val="19"/>
  </w:num>
  <w:num w:numId="19">
    <w:abstractNumId w:val="10"/>
  </w:num>
  <w:num w:numId="20">
    <w:abstractNumId w:val="20"/>
  </w:num>
  <w:num w:numId="21">
    <w:abstractNumId w:val="5"/>
  </w:num>
  <w:num w:numId="22">
    <w:abstractNumId w:val="16"/>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2CCC"/>
    <w:rsid w:val="0000559C"/>
    <w:rsid w:val="000163AE"/>
    <w:rsid w:val="000249C1"/>
    <w:rsid w:val="000256F2"/>
    <w:rsid w:val="00027C49"/>
    <w:rsid w:val="00032564"/>
    <w:rsid w:val="00033E4F"/>
    <w:rsid w:val="00034AF5"/>
    <w:rsid w:val="0003550D"/>
    <w:rsid w:val="00043A4A"/>
    <w:rsid w:val="00047FE0"/>
    <w:rsid w:val="00057F7D"/>
    <w:rsid w:val="00076DB5"/>
    <w:rsid w:val="000812DB"/>
    <w:rsid w:val="00082CA7"/>
    <w:rsid w:val="00084090"/>
    <w:rsid w:val="000852C0"/>
    <w:rsid w:val="00085AC4"/>
    <w:rsid w:val="00090B92"/>
    <w:rsid w:val="00090D1F"/>
    <w:rsid w:val="00094084"/>
    <w:rsid w:val="00097E8D"/>
    <w:rsid w:val="000A06FB"/>
    <w:rsid w:val="000A197A"/>
    <w:rsid w:val="000A4A84"/>
    <w:rsid w:val="000B3534"/>
    <w:rsid w:val="000C5947"/>
    <w:rsid w:val="000D56B1"/>
    <w:rsid w:val="000F0857"/>
    <w:rsid w:val="000F3B2C"/>
    <w:rsid w:val="00122CED"/>
    <w:rsid w:val="00125DB4"/>
    <w:rsid w:val="00130172"/>
    <w:rsid w:val="00140961"/>
    <w:rsid w:val="0014540C"/>
    <w:rsid w:val="00146FC1"/>
    <w:rsid w:val="00150D4F"/>
    <w:rsid w:val="00161699"/>
    <w:rsid w:val="00172F00"/>
    <w:rsid w:val="001746EA"/>
    <w:rsid w:val="00175117"/>
    <w:rsid w:val="001767F3"/>
    <w:rsid w:val="00181656"/>
    <w:rsid w:val="0018425B"/>
    <w:rsid w:val="0019439A"/>
    <w:rsid w:val="00196205"/>
    <w:rsid w:val="001A1977"/>
    <w:rsid w:val="001B0FF8"/>
    <w:rsid w:val="001B2A7C"/>
    <w:rsid w:val="001B5D90"/>
    <w:rsid w:val="001C516B"/>
    <w:rsid w:val="001D1E09"/>
    <w:rsid w:val="001D2BB5"/>
    <w:rsid w:val="001D6FAF"/>
    <w:rsid w:val="001E0FDF"/>
    <w:rsid w:val="001E1132"/>
    <w:rsid w:val="001E1A2B"/>
    <w:rsid w:val="001E2371"/>
    <w:rsid w:val="001E503C"/>
    <w:rsid w:val="001F2D69"/>
    <w:rsid w:val="002103E0"/>
    <w:rsid w:val="00222EAA"/>
    <w:rsid w:val="00224475"/>
    <w:rsid w:val="002309DE"/>
    <w:rsid w:val="00230C58"/>
    <w:rsid w:val="0023767B"/>
    <w:rsid w:val="002427F1"/>
    <w:rsid w:val="00247FAE"/>
    <w:rsid w:val="002619B0"/>
    <w:rsid w:val="00271275"/>
    <w:rsid w:val="00271751"/>
    <w:rsid w:val="002772CC"/>
    <w:rsid w:val="002824A4"/>
    <w:rsid w:val="00282B7B"/>
    <w:rsid w:val="002849A3"/>
    <w:rsid w:val="00285982"/>
    <w:rsid w:val="00285E77"/>
    <w:rsid w:val="002878C0"/>
    <w:rsid w:val="002A682F"/>
    <w:rsid w:val="002B21A0"/>
    <w:rsid w:val="002C1136"/>
    <w:rsid w:val="002C3DB0"/>
    <w:rsid w:val="002D21FC"/>
    <w:rsid w:val="002D24CC"/>
    <w:rsid w:val="002E04AA"/>
    <w:rsid w:val="002E56B1"/>
    <w:rsid w:val="002E635A"/>
    <w:rsid w:val="002F4F92"/>
    <w:rsid w:val="002F5277"/>
    <w:rsid w:val="00301139"/>
    <w:rsid w:val="00303F6C"/>
    <w:rsid w:val="00311C45"/>
    <w:rsid w:val="00330DB2"/>
    <w:rsid w:val="003340F8"/>
    <w:rsid w:val="00334E55"/>
    <w:rsid w:val="0033656C"/>
    <w:rsid w:val="00342192"/>
    <w:rsid w:val="00346A4C"/>
    <w:rsid w:val="00356CFB"/>
    <w:rsid w:val="00356D24"/>
    <w:rsid w:val="0036102A"/>
    <w:rsid w:val="00361274"/>
    <w:rsid w:val="00365731"/>
    <w:rsid w:val="003722ED"/>
    <w:rsid w:val="00372DA8"/>
    <w:rsid w:val="00376793"/>
    <w:rsid w:val="0038467A"/>
    <w:rsid w:val="00387599"/>
    <w:rsid w:val="00393414"/>
    <w:rsid w:val="0039368D"/>
    <w:rsid w:val="00394FD4"/>
    <w:rsid w:val="00395096"/>
    <w:rsid w:val="0039746C"/>
    <w:rsid w:val="003A36B9"/>
    <w:rsid w:val="003B2E12"/>
    <w:rsid w:val="003B613B"/>
    <w:rsid w:val="003B6A1F"/>
    <w:rsid w:val="003C78BA"/>
    <w:rsid w:val="003D2FF1"/>
    <w:rsid w:val="003D7144"/>
    <w:rsid w:val="003E0114"/>
    <w:rsid w:val="003E0C9E"/>
    <w:rsid w:val="003E0D70"/>
    <w:rsid w:val="003E767A"/>
    <w:rsid w:val="003F52EE"/>
    <w:rsid w:val="003F5A79"/>
    <w:rsid w:val="00402EA8"/>
    <w:rsid w:val="004071A3"/>
    <w:rsid w:val="004213A5"/>
    <w:rsid w:val="00421DAB"/>
    <w:rsid w:val="004227EC"/>
    <w:rsid w:val="00422ACB"/>
    <w:rsid w:val="004238EA"/>
    <w:rsid w:val="004304C7"/>
    <w:rsid w:val="00443637"/>
    <w:rsid w:val="00450A27"/>
    <w:rsid w:val="00451198"/>
    <w:rsid w:val="00452220"/>
    <w:rsid w:val="004535B5"/>
    <w:rsid w:val="00470068"/>
    <w:rsid w:val="00470FF1"/>
    <w:rsid w:val="00480EF9"/>
    <w:rsid w:val="00485E8D"/>
    <w:rsid w:val="00493E6D"/>
    <w:rsid w:val="004A78CD"/>
    <w:rsid w:val="004B1C21"/>
    <w:rsid w:val="004C288C"/>
    <w:rsid w:val="004C3AE5"/>
    <w:rsid w:val="004C5A3C"/>
    <w:rsid w:val="004D7D9B"/>
    <w:rsid w:val="004D7E7A"/>
    <w:rsid w:val="004E70A6"/>
    <w:rsid w:val="004F0732"/>
    <w:rsid w:val="0050238F"/>
    <w:rsid w:val="00506467"/>
    <w:rsid w:val="00513D89"/>
    <w:rsid w:val="00515F0C"/>
    <w:rsid w:val="00526E58"/>
    <w:rsid w:val="00531131"/>
    <w:rsid w:val="005334E7"/>
    <w:rsid w:val="00546F16"/>
    <w:rsid w:val="00552A93"/>
    <w:rsid w:val="00555E9F"/>
    <w:rsid w:val="00563DA3"/>
    <w:rsid w:val="005729E6"/>
    <w:rsid w:val="0057787E"/>
    <w:rsid w:val="00577FF4"/>
    <w:rsid w:val="00582F88"/>
    <w:rsid w:val="00586404"/>
    <w:rsid w:val="005A342F"/>
    <w:rsid w:val="005A3ECD"/>
    <w:rsid w:val="005B1A58"/>
    <w:rsid w:val="005B6802"/>
    <w:rsid w:val="005B7BAA"/>
    <w:rsid w:val="005C3B97"/>
    <w:rsid w:val="005C4872"/>
    <w:rsid w:val="005C4F6F"/>
    <w:rsid w:val="005D02D4"/>
    <w:rsid w:val="005E44E8"/>
    <w:rsid w:val="0061669D"/>
    <w:rsid w:val="006226E1"/>
    <w:rsid w:val="0062287D"/>
    <w:rsid w:val="006231EA"/>
    <w:rsid w:val="00624B74"/>
    <w:rsid w:val="00637866"/>
    <w:rsid w:val="00642761"/>
    <w:rsid w:val="006455ED"/>
    <w:rsid w:val="00654B55"/>
    <w:rsid w:val="00665EEF"/>
    <w:rsid w:val="006662B5"/>
    <w:rsid w:val="006711DC"/>
    <w:rsid w:val="0067731D"/>
    <w:rsid w:val="00690AE6"/>
    <w:rsid w:val="006B6AE7"/>
    <w:rsid w:val="006C4524"/>
    <w:rsid w:val="006C4CD2"/>
    <w:rsid w:val="006C72D0"/>
    <w:rsid w:val="006D3F5C"/>
    <w:rsid w:val="006D5477"/>
    <w:rsid w:val="006E47F4"/>
    <w:rsid w:val="006E5FA1"/>
    <w:rsid w:val="006F4069"/>
    <w:rsid w:val="007003C3"/>
    <w:rsid w:val="00705325"/>
    <w:rsid w:val="0071140C"/>
    <w:rsid w:val="00716903"/>
    <w:rsid w:val="00721B67"/>
    <w:rsid w:val="00723090"/>
    <w:rsid w:val="00730757"/>
    <w:rsid w:val="00734932"/>
    <w:rsid w:val="00736601"/>
    <w:rsid w:val="007422A2"/>
    <w:rsid w:val="00752215"/>
    <w:rsid w:val="00760DCF"/>
    <w:rsid w:val="00761B0C"/>
    <w:rsid w:val="007801F0"/>
    <w:rsid w:val="007812D2"/>
    <w:rsid w:val="0078508D"/>
    <w:rsid w:val="00786461"/>
    <w:rsid w:val="00791C98"/>
    <w:rsid w:val="00796E84"/>
    <w:rsid w:val="007A2A28"/>
    <w:rsid w:val="007A2D01"/>
    <w:rsid w:val="007A3A62"/>
    <w:rsid w:val="007B08EA"/>
    <w:rsid w:val="007B1353"/>
    <w:rsid w:val="007B49B7"/>
    <w:rsid w:val="007B71FE"/>
    <w:rsid w:val="007C3A79"/>
    <w:rsid w:val="007C3E67"/>
    <w:rsid w:val="007D6A8D"/>
    <w:rsid w:val="007E1E2C"/>
    <w:rsid w:val="007F024A"/>
    <w:rsid w:val="007F0DED"/>
    <w:rsid w:val="0081506F"/>
    <w:rsid w:val="00815EDD"/>
    <w:rsid w:val="00816FEE"/>
    <w:rsid w:val="0081780A"/>
    <w:rsid w:val="00827DA4"/>
    <w:rsid w:val="00832804"/>
    <w:rsid w:val="00832B0B"/>
    <w:rsid w:val="00837513"/>
    <w:rsid w:val="00837D07"/>
    <w:rsid w:val="008424FC"/>
    <w:rsid w:val="00850D26"/>
    <w:rsid w:val="00871245"/>
    <w:rsid w:val="00875507"/>
    <w:rsid w:val="00882C5F"/>
    <w:rsid w:val="00890737"/>
    <w:rsid w:val="00892BCF"/>
    <w:rsid w:val="008C2C00"/>
    <w:rsid w:val="008C352A"/>
    <w:rsid w:val="008C5895"/>
    <w:rsid w:val="008C7528"/>
    <w:rsid w:val="008E6545"/>
    <w:rsid w:val="008E678C"/>
    <w:rsid w:val="008F3A5F"/>
    <w:rsid w:val="009002B3"/>
    <w:rsid w:val="00902B12"/>
    <w:rsid w:val="00906B71"/>
    <w:rsid w:val="0091551A"/>
    <w:rsid w:val="00917227"/>
    <w:rsid w:val="0092361F"/>
    <w:rsid w:val="00927583"/>
    <w:rsid w:val="00927FD7"/>
    <w:rsid w:val="00933F0A"/>
    <w:rsid w:val="0093411D"/>
    <w:rsid w:val="00943594"/>
    <w:rsid w:val="009560E7"/>
    <w:rsid w:val="009605BA"/>
    <w:rsid w:val="00966413"/>
    <w:rsid w:val="00971A5F"/>
    <w:rsid w:val="0098385B"/>
    <w:rsid w:val="00985AF9"/>
    <w:rsid w:val="009872DA"/>
    <w:rsid w:val="00991F03"/>
    <w:rsid w:val="00992599"/>
    <w:rsid w:val="0099372E"/>
    <w:rsid w:val="009952CE"/>
    <w:rsid w:val="009A684D"/>
    <w:rsid w:val="009B575F"/>
    <w:rsid w:val="009C254E"/>
    <w:rsid w:val="009C2703"/>
    <w:rsid w:val="009C4E10"/>
    <w:rsid w:val="009D1B2A"/>
    <w:rsid w:val="009D3710"/>
    <w:rsid w:val="009D646F"/>
    <w:rsid w:val="009E12DA"/>
    <w:rsid w:val="009F704D"/>
    <w:rsid w:val="009F7312"/>
    <w:rsid w:val="00A0382E"/>
    <w:rsid w:val="00A059CD"/>
    <w:rsid w:val="00A12365"/>
    <w:rsid w:val="00A22883"/>
    <w:rsid w:val="00A30D96"/>
    <w:rsid w:val="00A31CA0"/>
    <w:rsid w:val="00A35A19"/>
    <w:rsid w:val="00A362DF"/>
    <w:rsid w:val="00A377CA"/>
    <w:rsid w:val="00A406EC"/>
    <w:rsid w:val="00A41801"/>
    <w:rsid w:val="00A42C3D"/>
    <w:rsid w:val="00A625D5"/>
    <w:rsid w:val="00A65028"/>
    <w:rsid w:val="00A715B8"/>
    <w:rsid w:val="00A72C7F"/>
    <w:rsid w:val="00A73530"/>
    <w:rsid w:val="00A8344E"/>
    <w:rsid w:val="00A928A6"/>
    <w:rsid w:val="00AA5927"/>
    <w:rsid w:val="00AA66FA"/>
    <w:rsid w:val="00AB28B3"/>
    <w:rsid w:val="00AC13A5"/>
    <w:rsid w:val="00AC79BE"/>
    <w:rsid w:val="00AD0FE8"/>
    <w:rsid w:val="00AE7B4F"/>
    <w:rsid w:val="00AF0851"/>
    <w:rsid w:val="00AF0A8A"/>
    <w:rsid w:val="00AF50BF"/>
    <w:rsid w:val="00AF58F5"/>
    <w:rsid w:val="00AF5EC8"/>
    <w:rsid w:val="00AF5F9B"/>
    <w:rsid w:val="00AF7375"/>
    <w:rsid w:val="00B04747"/>
    <w:rsid w:val="00B04E69"/>
    <w:rsid w:val="00B162E3"/>
    <w:rsid w:val="00B20995"/>
    <w:rsid w:val="00B2171C"/>
    <w:rsid w:val="00B21901"/>
    <w:rsid w:val="00B25FF8"/>
    <w:rsid w:val="00B30CDE"/>
    <w:rsid w:val="00B3739D"/>
    <w:rsid w:val="00B408CE"/>
    <w:rsid w:val="00B449AA"/>
    <w:rsid w:val="00B50863"/>
    <w:rsid w:val="00B50B63"/>
    <w:rsid w:val="00B50D77"/>
    <w:rsid w:val="00B60FED"/>
    <w:rsid w:val="00B70109"/>
    <w:rsid w:val="00B704CF"/>
    <w:rsid w:val="00B8526D"/>
    <w:rsid w:val="00B86DB3"/>
    <w:rsid w:val="00B86FBD"/>
    <w:rsid w:val="00B90200"/>
    <w:rsid w:val="00B91A96"/>
    <w:rsid w:val="00BA0A79"/>
    <w:rsid w:val="00BA1E4A"/>
    <w:rsid w:val="00BA212D"/>
    <w:rsid w:val="00BA425E"/>
    <w:rsid w:val="00BA7895"/>
    <w:rsid w:val="00BB29C3"/>
    <w:rsid w:val="00BB2EAF"/>
    <w:rsid w:val="00BC2852"/>
    <w:rsid w:val="00BC478F"/>
    <w:rsid w:val="00BC6438"/>
    <w:rsid w:val="00BD780B"/>
    <w:rsid w:val="00BE0C2D"/>
    <w:rsid w:val="00BE4BE7"/>
    <w:rsid w:val="00BE56B2"/>
    <w:rsid w:val="00BF2C5C"/>
    <w:rsid w:val="00BF2E31"/>
    <w:rsid w:val="00BF431D"/>
    <w:rsid w:val="00C02A59"/>
    <w:rsid w:val="00C106D7"/>
    <w:rsid w:val="00C170A7"/>
    <w:rsid w:val="00C31C16"/>
    <w:rsid w:val="00C31EA9"/>
    <w:rsid w:val="00C337D0"/>
    <w:rsid w:val="00C33AE3"/>
    <w:rsid w:val="00C46B1E"/>
    <w:rsid w:val="00C5069D"/>
    <w:rsid w:val="00C5106B"/>
    <w:rsid w:val="00C617F9"/>
    <w:rsid w:val="00C63089"/>
    <w:rsid w:val="00C735A6"/>
    <w:rsid w:val="00C73C53"/>
    <w:rsid w:val="00C8485A"/>
    <w:rsid w:val="00C84F85"/>
    <w:rsid w:val="00C86956"/>
    <w:rsid w:val="00C9108E"/>
    <w:rsid w:val="00C94DD5"/>
    <w:rsid w:val="00CA131C"/>
    <w:rsid w:val="00CB15B5"/>
    <w:rsid w:val="00CC65C5"/>
    <w:rsid w:val="00CE26F2"/>
    <w:rsid w:val="00CE3D67"/>
    <w:rsid w:val="00CF1FD9"/>
    <w:rsid w:val="00CF640B"/>
    <w:rsid w:val="00CF7377"/>
    <w:rsid w:val="00D07483"/>
    <w:rsid w:val="00D1554A"/>
    <w:rsid w:val="00D15F05"/>
    <w:rsid w:val="00D23EFE"/>
    <w:rsid w:val="00D24834"/>
    <w:rsid w:val="00D24B24"/>
    <w:rsid w:val="00D323F6"/>
    <w:rsid w:val="00D37AB4"/>
    <w:rsid w:val="00D4361B"/>
    <w:rsid w:val="00D44A7D"/>
    <w:rsid w:val="00D56180"/>
    <w:rsid w:val="00D66DAC"/>
    <w:rsid w:val="00D6726F"/>
    <w:rsid w:val="00D70494"/>
    <w:rsid w:val="00D72AE9"/>
    <w:rsid w:val="00D745E2"/>
    <w:rsid w:val="00D76F84"/>
    <w:rsid w:val="00D7713A"/>
    <w:rsid w:val="00D82B12"/>
    <w:rsid w:val="00D866ED"/>
    <w:rsid w:val="00D86D25"/>
    <w:rsid w:val="00D87C1E"/>
    <w:rsid w:val="00D95EB4"/>
    <w:rsid w:val="00D96096"/>
    <w:rsid w:val="00D963AC"/>
    <w:rsid w:val="00DA17DC"/>
    <w:rsid w:val="00DA3E8E"/>
    <w:rsid w:val="00DC6E4E"/>
    <w:rsid w:val="00DD29BC"/>
    <w:rsid w:val="00DD6DCB"/>
    <w:rsid w:val="00DF2812"/>
    <w:rsid w:val="00DF7A0D"/>
    <w:rsid w:val="00DF7C0C"/>
    <w:rsid w:val="00E01D58"/>
    <w:rsid w:val="00E0276C"/>
    <w:rsid w:val="00E206CD"/>
    <w:rsid w:val="00E23CF6"/>
    <w:rsid w:val="00E24989"/>
    <w:rsid w:val="00E3000E"/>
    <w:rsid w:val="00E40BDA"/>
    <w:rsid w:val="00E543FC"/>
    <w:rsid w:val="00E5499D"/>
    <w:rsid w:val="00E730A8"/>
    <w:rsid w:val="00E76292"/>
    <w:rsid w:val="00E866F0"/>
    <w:rsid w:val="00E86B04"/>
    <w:rsid w:val="00E87403"/>
    <w:rsid w:val="00E877ED"/>
    <w:rsid w:val="00E929E6"/>
    <w:rsid w:val="00E979A9"/>
    <w:rsid w:val="00EB2E70"/>
    <w:rsid w:val="00EB693A"/>
    <w:rsid w:val="00EB77AF"/>
    <w:rsid w:val="00EC28A5"/>
    <w:rsid w:val="00ED40BA"/>
    <w:rsid w:val="00ED478E"/>
    <w:rsid w:val="00ED508C"/>
    <w:rsid w:val="00EE2BB0"/>
    <w:rsid w:val="00EE3E21"/>
    <w:rsid w:val="00EF2C9A"/>
    <w:rsid w:val="00EF2CA2"/>
    <w:rsid w:val="00EF5AC8"/>
    <w:rsid w:val="00EF5C02"/>
    <w:rsid w:val="00F00BEA"/>
    <w:rsid w:val="00F036A8"/>
    <w:rsid w:val="00F077A3"/>
    <w:rsid w:val="00F10BBD"/>
    <w:rsid w:val="00F124A1"/>
    <w:rsid w:val="00F12EE7"/>
    <w:rsid w:val="00F1376D"/>
    <w:rsid w:val="00F24C9F"/>
    <w:rsid w:val="00F364E1"/>
    <w:rsid w:val="00F37E34"/>
    <w:rsid w:val="00F42D1E"/>
    <w:rsid w:val="00F44962"/>
    <w:rsid w:val="00F44F6E"/>
    <w:rsid w:val="00F55D3F"/>
    <w:rsid w:val="00F604B3"/>
    <w:rsid w:val="00F6126F"/>
    <w:rsid w:val="00F61319"/>
    <w:rsid w:val="00F64127"/>
    <w:rsid w:val="00F64DD4"/>
    <w:rsid w:val="00F71E36"/>
    <w:rsid w:val="00F742E7"/>
    <w:rsid w:val="00F856E7"/>
    <w:rsid w:val="00F86CF8"/>
    <w:rsid w:val="00FA008F"/>
    <w:rsid w:val="00FA1C01"/>
    <w:rsid w:val="00FA27B0"/>
    <w:rsid w:val="00FA2D6A"/>
    <w:rsid w:val="00FA3726"/>
    <w:rsid w:val="00FA654D"/>
    <w:rsid w:val="00FC0039"/>
    <w:rsid w:val="00FC280A"/>
    <w:rsid w:val="00FC39A4"/>
    <w:rsid w:val="00FC5826"/>
    <w:rsid w:val="00FD2EAE"/>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AC62EA37-3672-47AB-9259-6E9FB503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1"/>
    <w:lsdException w:name="Colorful List Accent 4" w:uiPriority="72"/>
    <w:lsdException w:name="Colorful Grid Accent 4" w:uiPriority="73"/>
    <w:lsdException w:name="Light Shading Accent 5" w:uiPriority="60"/>
    <w:lsdException w:name="Light List Accent 5" w:uiPriority="61"/>
    <w:lsdException w:name="Light Grid Accent 5" w:uiPriority="29"/>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082CA7"/>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F077A3"/>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F077A3"/>
    <w:pPr>
      <w:tabs>
        <w:tab w:val="right" w:leader="dot" w:pos="8630"/>
      </w:tabs>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F077A3"/>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ColorfulShading-Accent31">
    <w:name w:val="Colorful Shading - Accent 31"/>
    <w:basedOn w:val="Normal"/>
    <w:uiPriority w:val="34"/>
    <w:rsid w:val="00082CA7"/>
    <w:pPr>
      <w:ind w:left="720"/>
      <w:contextualSpacing/>
    </w:pPr>
  </w:style>
  <w:style w:type="paragraph" w:customStyle="1" w:styleId="MediumShading1-Accent21">
    <w:name w:val="Medium Shading 1 - Accent 21"/>
    <w:uiPriority w:val="1"/>
    <w:rsid w:val="00082CA7"/>
    <w:rPr>
      <w:rFonts w:ascii="Calibri" w:eastAsia="MS Mincho" w:hAnsi="Calibri" w:cs="Arial"/>
      <w:sz w:val="22"/>
      <w:szCs w:val="22"/>
      <w:lang w:eastAsia="ja-JP"/>
    </w:rPr>
  </w:style>
  <w:style w:type="table" w:styleId="ColorfulShading-Accent4">
    <w:name w:val="Colorful Shading Accent 4"/>
    <w:basedOn w:val="TableNormal"/>
    <w:link w:val="ColorfulList-Accent2Char"/>
    <w:uiPriority w:val="1"/>
    <w:semiHidden/>
    <w:unhideWhenUsed/>
    <w:rsid w:val="00082CA7"/>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ColorfulList-Accent2Char">
    <w:name w:val="Colorful List - Accent 2 Char"/>
    <w:link w:val="ColorfulShading-Accent4"/>
    <w:uiPriority w:val="1"/>
    <w:semiHidden/>
    <w:rsid w:val="00082CA7"/>
    <w:rPr>
      <w:rFonts w:ascii="Calibri" w:eastAsia="MS Mincho" w:hAnsi="Calibri" w:cs="Arial"/>
      <w:sz w:val="22"/>
      <w:szCs w:val="22"/>
      <w:lang w:eastAsia="ja-JP"/>
    </w:rPr>
  </w:style>
  <w:style w:type="paragraph" w:customStyle="1" w:styleId="Bullet1">
    <w:name w:val="Bullet 1"/>
    <w:basedOn w:val="Normal"/>
    <w:rsid w:val="00082CA7"/>
    <w:pPr>
      <w:widowControl/>
      <w:numPr>
        <w:numId w:val="6"/>
      </w:numPr>
      <w:spacing w:after="40"/>
      <w:ind w:left="720"/>
    </w:pPr>
    <w:rPr>
      <w:rFonts w:ascii="Cambria" w:eastAsia="SimSun" w:hAnsi="Cambria" w:cs="Times New Roman"/>
      <w:sz w:val="22"/>
      <w:szCs w:val="20"/>
      <w:lang w:val="x-none" w:eastAsia="x-none"/>
    </w:rPr>
  </w:style>
  <w:style w:type="paragraph" w:customStyle="1" w:styleId="BibleQuote">
    <w:name w:val="Bible Quote"/>
    <w:basedOn w:val="Normal"/>
    <w:link w:val="BibleQuoteChar"/>
    <w:rsid w:val="00082CA7"/>
    <w:pPr>
      <w:widowControl/>
      <w:tabs>
        <w:tab w:val="left" w:pos="720"/>
      </w:tabs>
      <w:autoSpaceDE w:val="0"/>
      <w:autoSpaceDN w:val="0"/>
      <w:adjustRightInd w:val="0"/>
      <w:ind w:left="720"/>
    </w:pPr>
    <w:rPr>
      <w:rFonts w:eastAsia="Times New Roman"/>
      <w:iCs/>
      <w:color w:val="0000FF"/>
      <w:szCs w:val="28"/>
    </w:rPr>
  </w:style>
  <w:style w:type="character" w:customStyle="1" w:styleId="BibleQuoteChar">
    <w:name w:val="Bible Quote Char"/>
    <w:link w:val="BibleQuote"/>
    <w:rsid w:val="00082CA7"/>
    <w:rPr>
      <w:rFonts w:ascii="Arial" w:hAnsi="Arial" w:cs="Arial"/>
      <w:iCs/>
      <w:color w:val="0000FF"/>
      <w:sz w:val="24"/>
      <w:szCs w:val="28"/>
    </w:rPr>
  </w:style>
  <w:style w:type="paragraph" w:customStyle="1" w:styleId="ColorfulList-Accent11">
    <w:name w:val="Colorful List - Accent 11"/>
    <w:basedOn w:val="Normal"/>
    <w:rsid w:val="00082CA7"/>
    <w:pPr>
      <w:widowControl/>
      <w:ind w:left="720"/>
      <w:contextualSpacing/>
    </w:pPr>
    <w:rPr>
      <w:rFonts w:ascii="Cambria" w:eastAsia="Cambria" w:hAnsi="Cambria" w:cs="Times New Roman"/>
      <w:szCs w:val="24"/>
    </w:rPr>
  </w:style>
  <w:style w:type="paragraph" w:customStyle="1" w:styleId="AuthorName">
    <w:name w:val="Author Name"/>
    <w:basedOn w:val="Normal"/>
    <w:link w:val="AuthorNameChar"/>
    <w:rsid w:val="00082CA7"/>
    <w:pPr>
      <w:widowControl/>
      <w:ind w:left="720" w:right="720"/>
      <w:jc w:val="right"/>
    </w:pPr>
    <w:rPr>
      <w:rFonts w:ascii="Times New Roman" w:eastAsia="ヒラギノ角ゴ Pro W3" w:hAnsi="Times New Roman" w:cs="Times New Roman"/>
      <w:b/>
      <w:bCs/>
      <w:color w:val="595959"/>
      <w:szCs w:val="32"/>
    </w:rPr>
  </w:style>
  <w:style w:type="character" w:customStyle="1" w:styleId="AuthorNameChar">
    <w:name w:val="Author Name Char"/>
    <w:link w:val="AuthorName"/>
    <w:rsid w:val="00082CA7"/>
    <w:rPr>
      <w:rFonts w:eastAsia="ヒラギノ角ゴ Pro W3"/>
      <w:b/>
      <w:bCs/>
      <w:color w:val="595959"/>
      <w:sz w:val="24"/>
      <w:szCs w:val="32"/>
    </w:rPr>
  </w:style>
  <w:style w:type="character" w:customStyle="1" w:styleId="PanelChar">
    <w:name w:val="Panel Char"/>
    <w:link w:val="Panel"/>
    <w:locked/>
    <w:rsid w:val="00082CA7"/>
    <w:rPr>
      <w:rFonts w:ascii="SimSun" w:eastAsia="SimSun" w:hAnsi="SimSun"/>
      <w:b/>
      <w:bCs/>
      <w:sz w:val="24"/>
      <w:szCs w:val="24"/>
    </w:rPr>
  </w:style>
  <w:style w:type="paragraph" w:customStyle="1" w:styleId="Panel">
    <w:name w:val="Panel"/>
    <w:basedOn w:val="Normal"/>
    <w:link w:val="PanelChar"/>
    <w:qFormat/>
    <w:rsid w:val="00082CA7"/>
    <w:pPr>
      <w:widowControl/>
      <w:jc w:val="center"/>
    </w:pPr>
    <w:rPr>
      <w:rFonts w:ascii="SimSun" w:eastAsia="SimSun" w:hAnsi="SimSun" w:cs="Times New Roman"/>
      <w:b/>
      <w:bCs/>
      <w:szCs w:val="24"/>
    </w:rPr>
  </w:style>
  <w:style w:type="table" w:styleId="LightGrid-Accent5">
    <w:name w:val="Light Grid Accent 5"/>
    <w:basedOn w:val="TableNormal"/>
    <w:link w:val="MediumShading1-Accent3Char"/>
    <w:uiPriority w:val="29"/>
    <w:semiHidden/>
    <w:unhideWhenUsed/>
    <w:rsid w:val="00082CA7"/>
    <w:rPr>
      <w:rFonts w:eastAsia="SimSun"/>
      <w:i/>
      <w:iCs/>
      <w:color w:val="000000"/>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MediumShading1-Accent3Char">
    <w:name w:val="Medium Shading 1 - Accent 3 Char"/>
    <w:link w:val="LightGrid-Accent5"/>
    <w:uiPriority w:val="29"/>
    <w:rsid w:val="00082CA7"/>
    <w:rPr>
      <w:rFonts w:eastAsia="SimSu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16356">
      <w:bodyDiv w:val="1"/>
      <w:marLeft w:val="0"/>
      <w:marRight w:val="0"/>
      <w:marTop w:val="0"/>
      <w:marBottom w:val="0"/>
      <w:divBdr>
        <w:top w:val="none" w:sz="0" w:space="0" w:color="auto"/>
        <w:left w:val="none" w:sz="0" w:space="0" w:color="auto"/>
        <w:bottom w:val="none" w:sz="0" w:space="0" w:color="auto"/>
        <w:right w:val="none" w:sz="0" w:space="0" w:color="auto"/>
      </w:divBdr>
    </w:div>
    <w:div w:id="1538346389">
      <w:bodyDiv w:val="1"/>
      <w:marLeft w:val="0"/>
      <w:marRight w:val="0"/>
      <w:marTop w:val="0"/>
      <w:marBottom w:val="0"/>
      <w:divBdr>
        <w:top w:val="none" w:sz="0" w:space="0" w:color="auto"/>
        <w:left w:val="none" w:sz="0" w:space="0" w:color="auto"/>
        <w:bottom w:val="none" w:sz="0" w:space="0" w:color="auto"/>
        <w:right w:val="none" w:sz="0" w:space="0" w:color="auto"/>
      </w:divBdr>
    </w:div>
    <w:div w:id="212522545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A422C-7DBF-4092-BD04-D1751401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1</TotalTime>
  <Pages>6</Pages>
  <Words>8905</Words>
  <Characters>50762</Characters>
  <Application>Microsoft Office Word</Application>
  <DocSecurity>0</DocSecurity>
  <Lines>423</Lines>
  <Paragraphs>119</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Primeval History</vt:lpstr>
      <vt:lpstr>The Primeval History</vt:lpstr>
    </vt:vector>
  </TitlesOfParts>
  <Company>Microsoft</Company>
  <LinksUpToDate>false</LinksUpToDate>
  <CharactersWithSpaces>59548</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Primeval History</dc:title>
  <dc:subject/>
  <dc:creator>Kristen Spanjer</dc:creator>
  <cp:keywords/>
  <cp:lastModifiedBy>Kevin Fawcette</cp:lastModifiedBy>
  <cp:revision>2</cp:revision>
  <cp:lastPrinted>2012-06-27T18:03:00Z</cp:lastPrinted>
  <dcterms:created xsi:type="dcterms:W3CDTF">2025-07-03T16:41:00Z</dcterms:created>
  <dcterms:modified xsi:type="dcterms:W3CDTF">2025-07-03T16:41:00Z</dcterms:modified>
</cp:coreProperties>
</file>