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26D" w:rsidRPr="00CD40D8" w:rsidRDefault="00556AA0">
      <w:pPr>
        <w:jc w:val="right"/>
        <w:rPr>
          <w:rFonts w:ascii="Times New Roman" w:hAnsi="Times New Roman" w:cs="Times New Roman"/>
          <w:szCs w:val="24"/>
        </w:rPr>
      </w:pPr>
      <w:bookmarkStart w:id="0" w:name="_GoBack"/>
      <w:bookmarkEnd w:id="0"/>
      <w:r w:rsidRPr="00CD40D8">
        <w:rPr>
          <w:rFonts w:ascii="Times New Roman" w:hAnsi="Times New Roman" w:cs="Times New Roman"/>
          <w:noProof/>
          <w:szCs w:val="24"/>
        </w:rPr>
        <w:drawing>
          <wp:anchor distT="0" distB="0" distL="114300" distR="114300" simplePos="0" relativeHeight="251655680" behindDoc="1" locked="0" layoutInCell="1" allowOverlap="1">
            <wp:simplePos x="0" y="0"/>
            <wp:positionH relativeFrom="margin">
              <wp:posOffset>-1111885</wp:posOffset>
            </wp:positionH>
            <wp:positionV relativeFrom="margin">
              <wp:posOffset>-833755</wp:posOffset>
            </wp:positionV>
            <wp:extent cx="7735570" cy="1000506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5570" cy="100050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8526D" w:rsidRPr="00CD40D8" w:rsidRDefault="00B8526D">
      <w:pPr>
        <w:jc w:val="right"/>
        <w:rPr>
          <w:rFonts w:ascii="Times New Roman" w:hAnsi="Times New Roman" w:cs="Times New Roman"/>
          <w:szCs w:val="24"/>
        </w:rPr>
      </w:pPr>
    </w:p>
    <w:p w:rsidR="00B8526D" w:rsidRPr="00CD40D8" w:rsidRDefault="00B8526D">
      <w:pPr>
        <w:jc w:val="right"/>
        <w:rPr>
          <w:rFonts w:ascii="Times New Roman" w:hAnsi="Times New Roman" w:cs="Times New Roman"/>
          <w:szCs w:val="24"/>
        </w:rPr>
      </w:pPr>
    </w:p>
    <w:p w:rsidR="00376793" w:rsidRPr="00CD40D8" w:rsidRDefault="00556AA0">
      <w:pPr>
        <w:jc w:val="right"/>
        <w:rPr>
          <w:rFonts w:ascii="Times New Roman" w:hAnsi="Times New Roman" w:cs="Times New Roman"/>
          <w:szCs w:val="24"/>
        </w:rPr>
      </w:pPr>
      <w:r>
        <w:rPr>
          <w:noProof/>
        </w:rPr>
        <mc:AlternateContent>
          <mc:Choice Requires="wps">
            <w:drawing>
              <wp:anchor distT="45720" distB="45720" distL="114300" distR="114300" simplePos="0" relativeHeight="251659776" behindDoc="0" locked="0" layoutInCell="1" allowOverlap="1">
                <wp:simplePos x="0" y="0"/>
                <wp:positionH relativeFrom="column">
                  <wp:posOffset>1815465</wp:posOffset>
                </wp:positionH>
                <wp:positionV relativeFrom="page">
                  <wp:posOffset>779145</wp:posOffset>
                </wp:positionV>
                <wp:extent cx="4386580" cy="1790700"/>
                <wp:effectExtent l="0" t="0" r="0" b="0"/>
                <wp:wrapThrough wrapText="bothSides">
                  <wp:wrapPolygon edited="0">
                    <wp:start x="281" y="0"/>
                    <wp:lineTo x="281" y="21370"/>
                    <wp:lineTo x="21294" y="21370"/>
                    <wp:lineTo x="21294" y="0"/>
                    <wp:lineTo x="281"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6580" cy="1790700"/>
                        </a:xfrm>
                        <a:prstGeom prst="rect">
                          <a:avLst/>
                        </a:prstGeom>
                        <a:noFill/>
                        <a:ln w="9525">
                          <a:noFill/>
                          <a:miter lim="800000"/>
                          <a:headEnd/>
                          <a:tailEnd/>
                        </a:ln>
                      </wps:spPr>
                      <wps:txbx>
                        <w:txbxContent>
                          <w:p w:rsidR="00B64194" w:rsidRPr="00901A86" w:rsidRDefault="00B64194" w:rsidP="00311561">
                            <w:pPr>
                              <w:jc w:val="center"/>
                              <w:rPr>
                                <w:rFonts w:eastAsia="SimSun"/>
                                <w:b/>
                                <w:noProof/>
                                <w:color w:val="2C5376"/>
                                <w:sz w:val="96"/>
                                <w:szCs w:val="96"/>
                              </w:rPr>
                            </w:pPr>
                            <w:r w:rsidRPr="00901A86">
                              <w:rPr>
                                <w:rFonts w:eastAsia="SimSun"/>
                                <w:b/>
                                <w:noProof/>
                                <w:color w:val="2C5376"/>
                                <w:sz w:val="96"/>
                                <w:szCs w:val="96"/>
                              </w:rPr>
                              <w:t>H</w:t>
                            </w:r>
                            <w:r w:rsidR="00311561" w:rsidRPr="00901A86">
                              <w:rPr>
                                <w:rFonts w:eastAsia="SimSun"/>
                                <w:b/>
                                <w:noProof/>
                                <w:color w:val="2C5376"/>
                                <w:sz w:val="96"/>
                                <w:szCs w:val="96"/>
                              </w:rPr>
                              <w:t xml:space="preserve">istoria </w:t>
                            </w:r>
                            <w:r w:rsidRPr="00901A86">
                              <w:rPr>
                                <w:rFonts w:eastAsia="SimSun"/>
                                <w:b/>
                                <w:noProof/>
                                <w:color w:val="2C5376"/>
                                <w:sz w:val="96"/>
                                <w:szCs w:val="96"/>
                              </w:rPr>
                              <w:t xml:space="preserve">ya </w:t>
                            </w:r>
                            <w:r w:rsidR="00311561" w:rsidRPr="00901A86">
                              <w:rPr>
                                <w:rFonts w:eastAsia="SimSun"/>
                                <w:b/>
                                <w:noProof/>
                                <w:color w:val="2C5376"/>
                                <w:sz w:val="96"/>
                                <w:szCs w:val="96"/>
                              </w:rPr>
                              <w:t xml:space="preserve">Zama za </w:t>
                            </w:r>
                            <w:r w:rsidRPr="00901A86">
                              <w:rPr>
                                <w:rFonts w:eastAsia="SimSun"/>
                                <w:b/>
                                <w:noProof/>
                                <w:color w:val="2C5376"/>
                                <w:sz w:val="96"/>
                                <w:szCs w:val="96"/>
                              </w:rPr>
                              <w:t>Kale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42.95pt;margin-top:61.35pt;width:345.4pt;height:141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" filled="f" stroked="f">
                <v:textbox>
                  <w:txbxContent>
                    <w:p w:rsidR="00B64194" w:rsidRPr="00901A86" w:rsidRDefault="00B64194" w:rsidP="00311561">
                      <w:pPr>
                        <w:jc w:val="center"/>
                        <w:rPr>
                          <w:rFonts w:eastAsia="SimSun"/>
                          <w:b/>
                          <w:noProof/>
                          <w:color w:val="2C5376"/>
                          <w:sz w:val="96"/>
                          <w:szCs w:val="96"/>
                        </w:rPr>
                      </w:pPr>
                      <w:r w:rsidRPr="00901A86">
                        <w:rPr>
                          <w:rFonts w:eastAsia="SimSun"/>
                          <w:b/>
                          <w:noProof/>
                          <w:color w:val="2C5376"/>
                          <w:sz w:val="96"/>
                          <w:szCs w:val="96"/>
                        </w:rPr>
                        <w:t>H</w:t>
                      </w:r>
                      <w:r w:rsidR="00311561" w:rsidRPr="00901A86">
                        <w:rPr>
                          <w:rFonts w:eastAsia="SimSun"/>
                          <w:b/>
                          <w:noProof/>
                          <w:color w:val="2C5376"/>
                          <w:sz w:val="96"/>
                          <w:szCs w:val="96"/>
                        </w:rPr>
                        <w:t xml:space="preserve">istoria </w:t>
                      </w:r>
                      <w:r w:rsidRPr="00901A86">
                        <w:rPr>
                          <w:rFonts w:eastAsia="SimSun"/>
                          <w:b/>
                          <w:noProof/>
                          <w:color w:val="2C5376"/>
                          <w:sz w:val="96"/>
                          <w:szCs w:val="96"/>
                        </w:rPr>
                        <w:t xml:space="preserve">ya </w:t>
                      </w:r>
                      <w:r w:rsidR="00311561" w:rsidRPr="00901A86">
                        <w:rPr>
                          <w:rFonts w:eastAsia="SimSun"/>
                          <w:b/>
                          <w:noProof/>
                          <w:color w:val="2C5376"/>
                          <w:sz w:val="96"/>
                          <w:szCs w:val="96"/>
                        </w:rPr>
                        <w:t xml:space="preserve">Zama za </w:t>
                      </w:r>
                      <w:r w:rsidRPr="00901A86">
                        <w:rPr>
                          <w:rFonts w:eastAsia="SimSun"/>
                          <w:b/>
                          <w:noProof/>
                          <w:color w:val="2C5376"/>
                          <w:sz w:val="96"/>
                          <w:szCs w:val="96"/>
                        </w:rPr>
                        <w:t>Kale</w:t>
                      </w:r>
                    </w:p>
                  </w:txbxContent>
                </v:textbox>
                <w10:wrap type="through" anchory="page"/>
              </v:shape>
            </w:pict>
          </mc:Fallback>
        </mc:AlternateContent>
      </w:r>
    </w:p>
    <w:p w:rsidR="00175117" w:rsidRPr="00CD40D8" w:rsidRDefault="00175117" w:rsidP="00175117">
      <w:pPr>
        <w:rPr>
          <w:rFonts w:ascii="Times New Roman" w:hAnsi="Times New Roman" w:cs="Times New Roman"/>
          <w:szCs w:val="24"/>
        </w:rPr>
      </w:pPr>
      <w:r w:rsidRPr="00CD40D8">
        <w:rPr>
          <w:rFonts w:ascii="Times New Roman" w:hAnsi="Times New Roman" w:cs="Times New Roman"/>
          <w:noProof/>
          <w:szCs w:val="24"/>
        </w:rPr>
        <w:softHyphen/>
      </w:r>
      <w:r w:rsidRPr="00CD40D8">
        <w:rPr>
          <w:rFonts w:ascii="Times New Roman" w:hAnsi="Times New Roman" w:cs="Times New Roman"/>
          <w:noProof/>
          <w:szCs w:val="24"/>
        </w:rPr>
        <w:softHyphen/>
      </w:r>
    </w:p>
    <w:p w:rsidR="00084090" w:rsidRPr="00CD40D8" w:rsidRDefault="00556AA0" w:rsidP="00E40BDA">
      <w:pPr>
        <w:pStyle w:val="Header1"/>
        <w:jc w:val="center"/>
        <w:rPr>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-824230</wp:posOffset>
                </wp:positionH>
                <wp:positionV relativeFrom="page">
                  <wp:posOffset>3297555</wp:posOffset>
                </wp:positionV>
                <wp:extent cx="2392680" cy="73025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730250"/>
                        </a:xfrm>
                        <a:prstGeom prst="rect">
                          <a:avLst/>
                        </a:prstGeom>
                        <a:noFill/>
                        <a:ln w="9525">
                          <a:noFill/>
                          <a:miter lim="800000"/>
                          <a:headEnd/>
                          <a:tailEnd/>
                        </a:ln>
                      </wps:spPr>
                      <wps:txbx>
                        <w:txbxContent>
                          <w:p w:rsidR="00284ABA" w:rsidRPr="00901A86" w:rsidRDefault="00284ABA" w:rsidP="00175117">
                            <w:pPr>
                              <w:jc w:val="center"/>
                              <w:rPr>
                                <w:color w:val="FFFFFF"/>
                                <w:sz w:val="52"/>
                                <w:szCs w:val="52"/>
                              </w:rPr>
                            </w:pPr>
                            <w:r w:rsidRPr="00901A86">
                              <w:rPr>
                                <w:color w:val="FFFFFF"/>
                                <w:sz w:val="52"/>
                                <w:szCs w:val="52"/>
                              </w:rPr>
                              <w:t xml:space="preserve">Somo </w:t>
                            </w:r>
                            <w:r w:rsidR="00F667A5" w:rsidRPr="00901A86">
                              <w:rPr>
                                <w:color w:val="FFFFFF"/>
                                <w:sz w:val="52"/>
                                <w:szCs w:val="52"/>
                              </w:rPr>
                              <w:t xml:space="preserve">la </w:t>
                            </w:r>
                            <w:r w:rsidRPr="00901A86">
                              <w:rPr>
                                <w:color w:val="FFFFFF"/>
                                <w:sz w:val="52"/>
                                <w:szCs w:val="52"/>
                              </w:rPr>
                              <w:t>3</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64.9pt;margin-top:259.65pt;width:188.4pt;height: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" filled="f" stroked="f">
                <v:textbox>
                  <w:txbxContent>
                    <w:p w:rsidR="00284ABA" w:rsidRPr="00901A86" w:rsidRDefault="00284ABA" w:rsidP="00175117">
                      <w:pPr>
                        <w:jc w:val="center"/>
                        <w:rPr>
                          <w:color w:val="FFFFFF"/>
                          <w:sz w:val="52"/>
                          <w:szCs w:val="52"/>
                        </w:rPr>
                      </w:pPr>
                      <w:r w:rsidRPr="00901A86">
                        <w:rPr>
                          <w:color w:val="FFFFFF"/>
                          <w:sz w:val="52"/>
                          <w:szCs w:val="52"/>
                        </w:rPr>
                        <w:t xml:space="preserve">Somo </w:t>
                      </w:r>
                      <w:r w:rsidR="00F667A5" w:rsidRPr="00901A86">
                        <w:rPr>
                          <w:color w:val="FFFFFF"/>
                          <w:sz w:val="52"/>
                          <w:szCs w:val="52"/>
                        </w:rPr>
                        <w:t xml:space="preserve">la </w:t>
                      </w:r>
                      <w:r w:rsidRPr="00901A86">
                        <w:rPr>
                          <w:color w:val="FFFFFF"/>
                          <w:sz w:val="52"/>
                          <w:szCs w:val="52"/>
                        </w:rPr>
                        <w:t>3</w:t>
                      </w:r>
                    </w:p>
                  </w:txbxContent>
                </v:textbox>
                <w10:wrap type="square" anchory="page"/>
              </v:shape>
            </w:pict>
          </mc:Fallback>
        </mc:AlternateContent>
      </w:r>
      <w:r>
        <w:rPr>
          <w:noProof/>
        </w:rPr>
        <mc:AlternateContent>
          <mc:Choice Requires="wps">
            <w:drawing>
              <wp:anchor distT="45720" distB="45720" distL="114300" distR="114300" simplePos="0" relativeHeight="251656704" behindDoc="0" locked="0" layoutInCell="1" allowOverlap="1">
                <wp:simplePos x="0" y="0"/>
                <wp:positionH relativeFrom="column">
                  <wp:posOffset>1625600</wp:posOffset>
                </wp:positionH>
                <wp:positionV relativeFrom="paragraph">
                  <wp:posOffset>1447800</wp:posOffset>
                </wp:positionV>
                <wp:extent cx="4580890" cy="6604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0890" cy="660400"/>
                        </a:xfrm>
                        <a:prstGeom prst="rect">
                          <a:avLst/>
                        </a:prstGeom>
                        <a:noFill/>
                        <a:ln w="9525">
                          <a:noFill/>
                          <a:miter lim="800000"/>
                          <a:headEnd/>
                          <a:tailEnd/>
                        </a:ln>
                      </wps:spPr>
                      <wps:txbx>
                        <w:txbxContent>
                          <w:p w:rsidR="00284ABA" w:rsidRPr="00901A86" w:rsidRDefault="00284ABA" w:rsidP="00901A86">
                            <w:pPr>
                              <w:pStyle w:val="CoverLessonTitle"/>
                              <w:jc w:val="center"/>
                              <w:rPr>
                                <w:rFonts w:ascii="Arial" w:hAnsi="Arial"/>
                                <w:sz w:val="52"/>
                                <w:szCs w:val="52"/>
                              </w:rPr>
                            </w:pPr>
                            <w:r w:rsidRPr="00901A86">
                              <w:rPr>
                                <w:rFonts w:ascii="Arial" w:hAnsi="Arial"/>
                                <w:sz w:val="52"/>
                                <w:szCs w:val="52"/>
                              </w:rPr>
                              <w:t xml:space="preserve">Ulimwengu </w:t>
                            </w:r>
                            <w:r w:rsidR="00F667A5" w:rsidRPr="00901A86">
                              <w:rPr>
                                <w:rFonts w:ascii="Arial" w:hAnsi="Arial"/>
                                <w:sz w:val="52"/>
                                <w:szCs w:val="52"/>
                              </w:rPr>
                              <w:t>Uliojaa V</w:t>
                            </w:r>
                            <w:r w:rsidRPr="00901A86">
                              <w:rPr>
                                <w:rFonts w:ascii="Arial" w:hAnsi="Arial"/>
                                <w:sz w:val="52"/>
                                <w:szCs w:val="52"/>
                              </w:rPr>
                              <w:t>urugu</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28pt;margin-top:114pt;width:360.7pt;height:52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" filled="f" stroked="f">
                <v:textbox>
                  <w:txbxContent>
                    <w:p w:rsidR="00284ABA" w:rsidRPr="00901A86" w:rsidRDefault="00284ABA" w:rsidP="00901A86">
                      <w:pPr>
                        <w:pStyle w:val="CoverLessonTitle"/>
                        <w:jc w:val="center"/>
                        <w:rPr>
                          <w:rFonts w:ascii="Arial" w:hAnsi="Arial"/>
                          <w:sz w:val="52"/>
                          <w:szCs w:val="52"/>
                        </w:rPr>
                      </w:pPr>
                      <w:r w:rsidRPr="00901A86">
                        <w:rPr>
                          <w:rFonts w:ascii="Arial" w:hAnsi="Arial"/>
                          <w:sz w:val="52"/>
                          <w:szCs w:val="52"/>
                        </w:rPr>
                        <w:t xml:space="preserve">Ulimwengu </w:t>
                      </w:r>
                      <w:r w:rsidR="00F667A5" w:rsidRPr="00901A86">
                        <w:rPr>
                          <w:rFonts w:ascii="Arial" w:hAnsi="Arial"/>
                          <w:sz w:val="52"/>
                          <w:szCs w:val="52"/>
                        </w:rPr>
                        <w:t>Uliojaa V</w:t>
                      </w:r>
                      <w:r w:rsidRPr="00901A86">
                        <w:rPr>
                          <w:rFonts w:ascii="Arial" w:hAnsi="Arial"/>
                          <w:sz w:val="52"/>
                          <w:szCs w:val="52"/>
                        </w:rPr>
                        <w:t>urugu</w:t>
                      </w:r>
                    </w:p>
                  </w:txbxContent>
                </v:textbox>
                <w10:wrap type="square"/>
              </v:shape>
            </w:pict>
          </mc:Fallback>
        </mc:AlternateContent>
      </w:r>
      <w:r>
        <w:rPr>
          <w:noProof/>
        </w:rPr>
        <mc:AlternateContent>
          <mc:Choice Requires="wps">
            <w:drawing>
              <wp:anchor distT="45720" distB="45720" distL="114300" distR="114300" simplePos="0" relativeHeight="251658752" behindDoc="0" locked="0" layoutInCell="1" allowOverlap="1">
                <wp:simplePos x="0" y="0"/>
                <wp:positionH relativeFrom="column">
                  <wp:posOffset>-614680</wp:posOffset>
                </wp:positionH>
                <wp:positionV relativeFrom="paragraph">
                  <wp:posOffset>5356225</wp:posOffset>
                </wp:positionV>
                <wp:extent cx="3081655" cy="638175"/>
                <wp:effectExtent l="0" t="0" r="0" b="0"/>
                <wp:wrapThrough wrapText="bothSides">
                  <wp:wrapPolygon edited="0">
                    <wp:start x="401" y="0"/>
                    <wp:lineTo x="401" y="20633"/>
                    <wp:lineTo x="21097" y="20633"/>
                    <wp:lineTo x="21097" y="0"/>
                    <wp:lineTo x="401"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rsidR="00284ABA" w:rsidRPr="00901A86" w:rsidRDefault="00D51E26" w:rsidP="00901A86">
                            <w:pPr>
                              <w:pStyle w:val="CoverDocType"/>
                              <w:rPr>
                                <w:rFonts w:ascii="Arial" w:hAnsi="Arial"/>
                              </w:rPr>
                            </w:pPr>
                            <w:r>
                              <w:rPr>
                                <w:rFonts w:ascii="Arial" w:hAnsi="Arial"/>
                              </w:rPr>
                              <w:t>N</w:t>
                            </w:r>
                            <w:r w:rsidR="00901A86">
                              <w:rPr>
                                <w:rFonts w:ascii="Arial" w:hAnsi="Arial"/>
                              </w:rPr>
                              <w:t>ukuu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left:0;text-align:left;margin-left:-48.4pt;margin-top:421.75pt;width:242.65pt;height:50.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" filled="f" stroked="f">
                <v:textbox>
                  <w:txbxContent>
                    <w:p w:rsidR="00284ABA" w:rsidRPr="00901A86" w:rsidRDefault="00D51E26" w:rsidP="00901A86">
                      <w:pPr>
                        <w:pStyle w:val="CoverDocType"/>
                        <w:rPr>
                          <w:rFonts w:ascii="Arial" w:hAnsi="Arial"/>
                        </w:rPr>
                      </w:pPr>
                      <w:r>
                        <w:rPr>
                          <w:rFonts w:ascii="Arial" w:hAnsi="Arial"/>
                        </w:rPr>
                        <w:t>N</w:t>
                      </w:r>
                      <w:r w:rsidR="00901A86">
                        <w:rPr>
                          <w:rFonts w:ascii="Arial" w:hAnsi="Arial"/>
                        </w:rPr>
                        <w:t>ukuu</w:t>
                      </w:r>
                    </w:p>
                  </w:txbxContent>
                </v:textbox>
                <w10:wrap type="through"/>
              </v:shape>
            </w:pict>
          </mc:Fallback>
        </mc:AlternateContent>
      </w:r>
    </w:p>
    <w:p w:rsidR="00175117" w:rsidRPr="00CD40D8" w:rsidRDefault="00175117" w:rsidP="00FF1C95">
      <w:pPr>
        <w:pStyle w:val="Footer1"/>
        <w:tabs>
          <w:tab w:val="clear" w:pos="8640"/>
          <w:tab w:val="right" w:pos="8620"/>
        </w:tabs>
        <w:rPr>
          <w:color w:val="auto"/>
          <w:szCs w:val="24"/>
        </w:rPr>
        <w:sectPr w:rsidR="00175117" w:rsidRPr="00CD40D8" w:rsidSect="00B8526D">
          <w:footerReference w:type="default" r:id="rId9"/>
          <w:footerReference w:type="first" r:id="rId10"/>
          <w:type w:val="continuous"/>
          <w:pgSz w:w="12240" w:h="15840"/>
          <w:pgMar w:top="1440" w:right="1800" w:bottom="1440" w:left="1800" w:header="720" w:footer="368" w:gutter="0"/>
          <w:pgNumType w:start="0"/>
          <w:cols w:space="720"/>
          <w:titlePg/>
          <w:docGrid w:linePitch="326"/>
        </w:sectPr>
      </w:pPr>
    </w:p>
    <w:p w:rsidR="00341C7A" w:rsidRPr="00901A86" w:rsidRDefault="00341C7A" w:rsidP="00901A86">
      <w:pPr>
        <w:tabs>
          <w:tab w:val="left" w:pos="8140"/>
        </w:tabs>
        <w:jc w:val="both"/>
        <w:rPr>
          <w:rFonts w:ascii="Times New Roman" w:hAnsi="Times New Roman" w:cs="Times New Roman"/>
          <w:b/>
          <w:bCs/>
          <w:sz w:val="20"/>
          <w:szCs w:val="20"/>
        </w:rPr>
      </w:pPr>
      <w:r w:rsidRPr="00CD40D8">
        <w:rPr>
          <w:rFonts w:ascii="Times New Roman" w:hAnsi="Times New Roman" w:cs="Times New Roman"/>
          <w:b/>
          <w:bCs/>
          <w:sz w:val="20"/>
          <w:szCs w:val="20"/>
        </w:rPr>
        <w:lastRenderedPageBreak/>
        <w:t>© 2020 Third Millennium Ministries</w:t>
      </w:r>
    </w:p>
    <w:p w:rsidR="00341C7A" w:rsidRPr="00CD40D8" w:rsidRDefault="00341C7A" w:rsidP="00341C7A">
      <w:pPr>
        <w:jc w:val="both"/>
        <w:rPr>
          <w:rFonts w:ascii="Times New Roman" w:hAnsi="Times New Roman" w:cs="Times New Roman"/>
          <w:sz w:val="20"/>
          <w:szCs w:val="20"/>
        </w:rPr>
      </w:pPr>
      <w:r w:rsidRPr="00CD40D8">
        <w:rPr>
          <w:rFonts w:ascii="Times New Roman" w:hAnsi="Times New Roman" w:cs="Times New Roman"/>
          <w:sz w:val="20"/>
          <w:szCs w:val="20"/>
        </w:rPr>
        <w:t xml:space="preserve">Haki zote zimehifadhiwa. Hairuhusiwi kuzalisha sehemu yoyote ile ya chapisho hili katika mtindo wowote (isipokuwa nukuu fupi kwa kusudi la mapitio, maoni, au taaluma) au kwa njia yoyote ile kwa kujipatia faida bila idhini ya mmiliki, Third Millennium Ministries, Inc., 316 Live Oaks Blvd., Casselberry, Florida 32707. </w:t>
      </w:r>
    </w:p>
    <w:p w:rsidR="00341C7A" w:rsidRPr="00CD40D8" w:rsidRDefault="00341C7A" w:rsidP="00341C7A">
      <w:pPr>
        <w:jc w:val="both"/>
        <w:rPr>
          <w:rFonts w:ascii="Times New Roman" w:hAnsi="Times New Roman" w:cs="Times New Roman"/>
          <w:b/>
          <w:bCs/>
          <w:sz w:val="20"/>
          <w:szCs w:val="20"/>
        </w:rPr>
      </w:pPr>
    </w:p>
    <w:p w:rsidR="00341C7A" w:rsidRPr="00901A86" w:rsidRDefault="00341C7A" w:rsidP="00341C7A">
      <w:pPr>
        <w:jc w:val="both"/>
        <w:rPr>
          <w:rFonts w:ascii="Times New Roman" w:hAnsi="Times New Roman" w:cs="Times New Roman"/>
          <w:b/>
          <w:bCs/>
          <w:sz w:val="20"/>
          <w:szCs w:val="20"/>
        </w:rPr>
      </w:pPr>
      <w:r w:rsidRPr="00CD40D8">
        <w:rPr>
          <w:rFonts w:ascii="Times New Roman" w:hAnsi="Times New Roman" w:cs="Times New Roman"/>
          <w:b/>
          <w:bCs/>
          <w:sz w:val="20"/>
          <w:szCs w:val="20"/>
        </w:rPr>
        <w:t>Toleo la Kiingereza</w:t>
      </w:r>
    </w:p>
    <w:p w:rsidR="00341C7A" w:rsidRPr="00CD40D8" w:rsidRDefault="00341C7A" w:rsidP="00341C7A">
      <w:pPr>
        <w:jc w:val="both"/>
        <w:rPr>
          <w:rFonts w:ascii="Times New Roman" w:hAnsi="Times New Roman" w:cs="Times New Roman"/>
          <w:b/>
          <w:bCs/>
          <w:sz w:val="20"/>
          <w:szCs w:val="20"/>
        </w:rPr>
      </w:pPr>
      <w:r w:rsidRPr="00CD40D8">
        <w:rPr>
          <w:rFonts w:ascii="Times New Roman" w:hAnsi="Times New Roman" w:cs="Times New Roman"/>
          <w:sz w:val="20"/>
          <w:szCs w:val="20"/>
        </w:rPr>
        <w:t>Isipokuwa imeoneshwa vinginevyo, Maandiko yote yamenukuliwa kutoka the HOLY BIBLE, NEW INTERNATIONAL VERSION. Toleo la © 1973, 1978, 1984, 2011 International Bible Society. Yametumika kwa idhini ya the Zondervan Bible Publishers.</w:t>
      </w:r>
    </w:p>
    <w:p w:rsidR="00341C7A" w:rsidRPr="00CD40D8" w:rsidRDefault="00341C7A" w:rsidP="00341C7A">
      <w:pPr>
        <w:jc w:val="both"/>
        <w:rPr>
          <w:rFonts w:ascii="Times New Roman" w:hAnsi="Times New Roman" w:cs="Times New Roman"/>
          <w:b/>
          <w:bCs/>
          <w:sz w:val="20"/>
          <w:szCs w:val="20"/>
        </w:rPr>
      </w:pPr>
    </w:p>
    <w:p w:rsidR="00341C7A" w:rsidRPr="00CD40D8" w:rsidRDefault="00341C7A" w:rsidP="00341C7A">
      <w:pPr>
        <w:spacing w:before="100"/>
        <w:contextualSpacing/>
        <w:jc w:val="both"/>
        <w:rPr>
          <w:rFonts w:ascii="Times New Roman" w:hAnsi="Times New Roman" w:cs="Times New Roman"/>
          <w:b/>
          <w:bCs/>
          <w:sz w:val="20"/>
          <w:szCs w:val="20"/>
        </w:rPr>
      </w:pPr>
      <w:r w:rsidRPr="00CD40D8">
        <w:rPr>
          <w:rFonts w:ascii="Times New Roman" w:hAnsi="Times New Roman" w:cs="Times New Roman"/>
          <w:b/>
          <w:bCs/>
          <w:sz w:val="20"/>
          <w:szCs w:val="20"/>
        </w:rPr>
        <w:t>Toleo la Kiswahili</w:t>
      </w:r>
    </w:p>
    <w:p w:rsidR="00341C7A" w:rsidRDefault="00341C7A" w:rsidP="00341C7A">
      <w:pPr>
        <w:pStyle w:val="header0"/>
        <w:jc w:val="both"/>
        <w:rPr>
          <w:color w:val="auto"/>
          <w:sz w:val="20"/>
        </w:rPr>
      </w:pPr>
      <w:r w:rsidRPr="00CD40D8">
        <w:rPr>
          <w:sz w:val="20"/>
        </w:rPr>
        <w:t xml:space="preserve">Isipokuwa imeoneshwa vinginevyo, Maandiko yote yamenukuliwa kutoka The HOLY BIBLE IN KISWAHILI, UNION VERSION. PUBLISHED AS BIBLIA MAANDIKO MATAKATIFU. Toleo la </w:t>
      </w:r>
      <w:r w:rsidRPr="00CD40D8">
        <w:rPr>
          <w:color w:val="auto"/>
          <w:sz w:val="20"/>
        </w:rPr>
        <w:t>© 1997, Bible Society of Tanzania.</w:t>
      </w:r>
    </w:p>
    <w:p w:rsidR="00901A86" w:rsidRDefault="00901A86" w:rsidP="00341C7A">
      <w:pPr>
        <w:pStyle w:val="header0"/>
        <w:jc w:val="both"/>
        <w:rPr>
          <w:color w:val="auto"/>
          <w:sz w:val="20"/>
        </w:rPr>
      </w:pPr>
    </w:p>
    <w:p w:rsidR="00901A86" w:rsidRDefault="00901A86" w:rsidP="00341C7A">
      <w:pPr>
        <w:pStyle w:val="header0"/>
        <w:jc w:val="both"/>
        <w:rPr>
          <w:color w:val="auto"/>
          <w:sz w:val="20"/>
        </w:rPr>
      </w:pPr>
    </w:p>
    <w:p w:rsidR="00901A86" w:rsidRPr="00CD40D8" w:rsidRDefault="00901A86" w:rsidP="00341C7A">
      <w:pPr>
        <w:pStyle w:val="header0"/>
        <w:jc w:val="both"/>
        <w:rPr>
          <w:sz w:val="20"/>
        </w:rPr>
      </w:pPr>
    </w:p>
    <w:p w:rsidR="00341C7A" w:rsidRPr="00CD40D8" w:rsidRDefault="00341C7A" w:rsidP="00341C7A">
      <w:pPr>
        <w:pBdr>
          <w:top w:val="single" w:sz="4" w:space="1" w:color="auto"/>
          <w:left w:val="single" w:sz="4" w:space="4" w:color="auto"/>
          <w:bottom w:val="single" w:sz="4" w:space="1" w:color="auto"/>
          <w:right w:val="single" w:sz="4" w:space="4" w:color="auto"/>
        </w:pBdr>
        <w:shd w:val="clear" w:color="auto" w:fill="F8F8F8"/>
        <w:spacing w:before="100" w:after="100"/>
        <w:ind w:left="270" w:right="270"/>
        <w:jc w:val="center"/>
        <w:rPr>
          <w:rFonts w:ascii="Times New Roman" w:eastAsia="Times New Roman" w:hAnsi="Times New Roman" w:cs="Times New Roman"/>
          <w:b/>
          <w:bCs/>
          <w:smallCaps/>
          <w:color w:val="2C5376"/>
          <w:sz w:val="20"/>
          <w:szCs w:val="20"/>
        </w:rPr>
      </w:pPr>
      <w:r w:rsidRPr="00CD40D8">
        <w:rPr>
          <w:rFonts w:ascii="Times New Roman" w:eastAsia="Times New Roman" w:hAnsi="Times New Roman" w:cs="Times New Roman"/>
          <w:b/>
          <w:bCs/>
          <w:smallCaps/>
          <w:color w:val="2C5376"/>
          <w:sz w:val="20"/>
          <w:szCs w:val="20"/>
        </w:rPr>
        <w:t xml:space="preserve"> Kuhusu Thirdmill</w:t>
      </w:r>
    </w:p>
    <w:p w:rsidR="00341C7A" w:rsidRPr="00CD40D8" w:rsidRDefault="00341C7A" w:rsidP="00341C7A">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szCs w:val="20"/>
        </w:rPr>
      </w:pPr>
      <w:r w:rsidRPr="00CD40D8">
        <w:rPr>
          <w:rFonts w:ascii="Times New Roman" w:hAnsi="Times New Roman" w:cs="Times New Roman"/>
          <w:sz w:val="20"/>
          <w:szCs w:val="20"/>
        </w:rPr>
        <w:t xml:space="preserve">Hili ni shirika lililoanzishwa mnamo mwaka wa 1997. Thirdmill ni shirika la huduma ya Kiinjili ya Kikristo ambalo limejikita katika kutoa: </w:t>
      </w:r>
    </w:p>
    <w:p w:rsidR="00341C7A" w:rsidRPr="00CD40D8" w:rsidRDefault="00341C7A" w:rsidP="00341C7A">
      <w:pPr>
        <w:pBdr>
          <w:top w:val="single" w:sz="4" w:space="1" w:color="auto"/>
          <w:left w:val="single" w:sz="4" w:space="4" w:color="auto"/>
          <w:bottom w:val="single" w:sz="4" w:space="1" w:color="auto"/>
          <w:right w:val="single" w:sz="4" w:space="4" w:color="auto"/>
        </w:pBdr>
        <w:shd w:val="clear" w:color="auto" w:fill="F8F8F8"/>
        <w:spacing w:before="120"/>
        <w:ind w:left="270" w:right="270"/>
        <w:jc w:val="center"/>
        <w:rPr>
          <w:rFonts w:ascii="Times New Roman" w:hAnsi="Times New Roman" w:cs="Times New Roman"/>
          <w:b/>
          <w:sz w:val="20"/>
          <w:szCs w:val="20"/>
        </w:rPr>
      </w:pPr>
      <w:r w:rsidRPr="00CD40D8">
        <w:rPr>
          <w:rFonts w:ascii="Times New Roman" w:hAnsi="Times New Roman" w:cs="Times New Roman"/>
          <w:b/>
          <w:sz w:val="20"/>
          <w:szCs w:val="20"/>
        </w:rPr>
        <w:t>Elimu ya Biblia. Kwa Ajili ya Ulimwengu. Bila Malipo.</w:t>
      </w:r>
    </w:p>
    <w:p w:rsidR="00341C7A" w:rsidRPr="00CD40D8" w:rsidRDefault="00341C7A" w:rsidP="00341C7A">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szCs w:val="20"/>
        </w:rPr>
      </w:pPr>
      <w:r w:rsidRPr="00CD40D8">
        <w:rPr>
          <w:rFonts w:ascii="Times New Roman" w:hAnsi="Times New Roman" w:cs="Times New Roman"/>
          <w:sz w:val="20"/>
          <w:szCs w:val="20"/>
        </w:rPr>
        <w:t>Lengo letu ni kutoa elimu ya Kikristo pasipo malipo kwa maelfu ya wachungaji na viongozi wa taasisi za Kikristo ulimwenguni kote. Mafunzo haya ni mahsusi kwa wachungaji ambao hawajapata mafunzo ya kutosha ya neno la Mungu yanayoendana na utumishi wao. Tunalifikia lengo hili kwa kuzalisha na kusambaza ulimwenguni kote mtaala wa seminari kwa njia mbalimbali za kimawasiliano kwa lugha ya Kiingereza, Kiarabu, Kimandarini, Kirusi, na Kihispania. Mtaala wetu unaendelea kutafasiriwa katika lugha nyingi mbalimbali kupitia washirika wetu katika huduma hii. Mtaala wetu unajumuisha picha za video, maelekezo yaliyochapishwa/nukuu, ambayo yote yanapatikana kwenye intaneti. Mtaala huu umeandaliwa ili uweze kutumiwa katika mashule, vikundi, na watu binafsi, kwa njia zote mbili; njia ya mtandao na katika jumuia ndogondogo za kujifunza Neno la Mungu.</w:t>
      </w:r>
    </w:p>
    <w:p w:rsidR="00341C7A" w:rsidRPr="00CD40D8" w:rsidRDefault="00341C7A" w:rsidP="00341C7A">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szCs w:val="20"/>
        </w:rPr>
      </w:pPr>
      <w:r w:rsidRPr="00CD40D8">
        <w:rPr>
          <w:rFonts w:ascii="Times New Roman" w:hAnsi="Times New Roman" w:cs="Times New Roman"/>
          <w:sz w:val="20"/>
          <w:szCs w:val="20"/>
        </w:rPr>
        <w:t xml:space="preserve">Kwa miaka mingi, tumeandaa masomo na maudhui ya kiwango cha juu sana na kuyatoa kwa njia rahisi na kupunguza gharama za masomo. Waandishi na wahariri wetu ni wabobezi katika Theolojia. Pamoja na ukweli huo, wao pia ni wazungumzaji wa lugha husika. Masomo yetu yameandaliwa na wanazuoni waliobobea katika Theolojia, wakufunzi wa seminari, na wachungaji wa makanisa kutoka sehemu mbalimbali ulimwenguni. Pamoja na hayo, wabunifu wetu wa picha, wachoraji wa vielelezo na wazalishaji wa Makala wanafanya kazi zao kwa viwango vya juu sana. </w:t>
      </w:r>
    </w:p>
    <w:p w:rsidR="00341C7A" w:rsidRPr="00CD40D8" w:rsidRDefault="00341C7A" w:rsidP="00341C7A">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szCs w:val="20"/>
        </w:rPr>
      </w:pPr>
      <w:r w:rsidRPr="00CD40D8">
        <w:rPr>
          <w:rFonts w:ascii="Times New Roman" w:hAnsi="Times New Roman" w:cs="Times New Roman"/>
          <w:sz w:val="20"/>
          <w:szCs w:val="20"/>
        </w:rPr>
        <w:t xml:space="preserve">Ili kutimiza lengo letu la usambazaji na kuwafikia watu wengi zaidi, Thirdmill imebuni mbinu ya kushirikiana na makanisa, seminari, shule za Biblia, wamishenari, watangazaji Wakristo na wahudumu wa huduma za televisheni, na mashirika mengine. Ushirika wa jinsi hii umewezesha usambazaji wa masomo yetu kwa haraka na kuwafikia viongozi mbalimbali, wachungaji, na wanafunzi wa seminari. Pia tovuti yetu hutumika kama jukwaa la usambazaji na utoji wa Elimu ya ziada ili kukamilisha masomo yetu. Kupitia tovuti yetu Mkristo yeyote yule anaweza kuanzisha darasa la watu wenye lengo la kujifunza Neno. </w:t>
      </w:r>
    </w:p>
    <w:p w:rsidR="00341C7A" w:rsidRPr="00CD40D8" w:rsidRDefault="00341C7A" w:rsidP="00341C7A">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szCs w:val="20"/>
        </w:rPr>
        <w:sectPr w:rsidR="00341C7A" w:rsidRPr="00CD40D8">
          <w:pgSz w:w="12240" w:h="15840"/>
          <w:pgMar w:top="990" w:right="1800" w:bottom="1440" w:left="1800" w:header="720" w:footer="90" w:gutter="0"/>
          <w:pgNumType w:fmt="lowerRoman" w:start="1"/>
          <w:cols w:space="720"/>
        </w:sectPr>
      </w:pPr>
      <w:r w:rsidRPr="00CD40D8">
        <w:rPr>
          <w:rFonts w:ascii="Times New Roman" w:hAnsi="Times New Roman" w:cs="Times New Roman"/>
          <w:sz w:val="20"/>
          <w:szCs w:val="20"/>
        </w:rPr>
        <w:t>Thirdmill inatambuliwa nchini Marekani na taasisi ijulikanayo kwa jina la IRS kuwa ni shirika la 501(c) (3). Hii ina maana kuwa shirika linaendeshwa kwa kutegemea michango kutoka makanisani, mashirika, biashara, na watu binafsi. Kwa maelezo zaidi kuhusu huduma yetu, na kujifunza namna ambavyo unaweza kushiriki, tafadhali tembelea tovuti yetu: www.thirdmill.org</w:t>
      </w:r>
    </w:p>
    <w:p w:rsidR="00450A27" w:rsidRPr="00901A86" w:rsidRDefault="00034AF5" w:rsidP="00901A86">
      <w:pPr>
        <w:ind w:left="-720"/>
        <w:rPr>
          <w:rFonts w:ascii="Times New Roman" w:hAnsi="Times New Roman" w:cs="Times New Roman"/>
          <w:b/>
          <w:color w:val="2C5376"/>
          <w:sz w:val="40"/>
          <w:szCs w:val="40"/>
        </w:rPr>
      </w:pPr>
      <w:r w:rsidRPr="00901A86">
        <w:rPr>
          <w:rFonts w:ascii="Times New Roman" w:hAnsi="Times New Roman" w:cs="Times New Roman"/>
          <w:b/>
          <w:color w:val="2C5376"/>
          <w:sz w:val="40"/>
          <w:szCs w:val="40"/>
        </w:rPr>
        <w:lastRenderedPageBreak/>
        <w:t>Yaliyomo</w:t>
      </w:r>
    </w:p>
    <w:p w:rsidR="00901A86" w:rsidRDefault="00901A86">
      <w:pPr>
        <w:pStyle w:val="TOC1"/>
        <w:tabs>
          <w:tab w:val="right" w:leader="dot" w:pos="8630"/>
        </w:tabs>
        <w:rPr>
          <w:rFonts w:ascii="Aptos" w:eastAsia="Times New Roman" w:hAnsi="Aptos" w:cs="Times New Roman"/>
          <w:b w:val="0"/>
          <w:noProof/>
          <w:color w:val="auto"/>
          <w:kern w:val="2"/>
          <w:szCs w:val="24"/>
          <w:lang w:eastAsia="en-US"/>
        </w:rPr>
      </w:pPr>
      <w:r>
        <w:rPr>
          <w:b w:val="0"/>
          <w:caps/>
        </w:rPr>
        <w:fldChar w:fldCharType="begin"/>
      </w:r>
      <w:r>
        <w:rPr>
          <w:b w:val="0"/>
          <w:caps/>
        </w:rPr>
        <w:instrText xml:space="preserve"> TOC \t "Heading 1,1,Heading 2,2,Heading 3,3,Chapter heading,1,Panel Heading,2,Bullet Heading,3" </w:instrText>
      </w:r>
      <w:r>
        <w:rPr>
          <w:b w:val="0"/>
          <w:caps/>
        </w:rPr>
        <w:fldChar w:fldCharType="separate"/>
      </w:r>
      <w:r w:rsidRPr="00A45710">
        <w:rPr>
          <w:rFonts w:cs="Times New Roman"/>
          <w:noProof/>
        </w:rPr>
        <w:t>UTANGULIZI</w:t>
      </w:r>
      <w:r>
        <w:rPr>
          <w:noProof/>
        </w:rPr>
        <w:tab/>
      </w:r>
      <w:r>
        <w:rPr>
          <w:noProof/>
        </w:rPr>
        <w:fldChar w:fldCharType="begin"/>
      </w:r>
      <w:r>
        <w:rPr>
          <w:noProof/>
        </w:rPr>
        <w:instrText xml:space="preserve"> PAGEREF _Toc167261987 \h </w:instrText>
      </w:r>
      <w:r>
        <w:rPr>
          <w:noProof/>
        </w:rPr>
      </w:r>
      <w:r>
        <w:rPr>
          <w:noProof/>
        </w:rPr>
        <w:fldChar w:fldCharType="separate"/>
      </w:r>
      <w:r w:rsidR="00131249">
        <w:rPr>
          <w:noProof/>
        </w:rPr>
        <w:t>1</w:t>
      </w:r>
      <w:r>
        <w:rPr>
          <w:noProof/>
        </w:rPr>
        <w:fldChar w:fldCharType="end"/>
      </w:r>
    </w:p>
    <w:p w:rsidR="00901A86" w:rsidRDefault="00901A86">
      <w:pPr>
        <w:pStyle w:val="TOC1"/>
        <w:tabs>
          <w:tab w:val="right" w:leader="dot" w:pos="8630"/>
        </w:tabs>
        <w:rPr>
          <w:rFonts w:ascii="Aptos" w:eastAsia="Times New Roman" w:hAnsi="Aptos" w:cs="Times New Roman"/>
          <w:b w:val="0"/>
          <w:noProof/>
          <w:color w:val="auto"/>
          <w:kern w:val="2"/>
          <w:szCs w:val="24"/>
          <w:lang w:eastAsia="en-US"/>
        </w:rPr>
      </w:pPr>
      <w:r w:rsidRPr="00A45710">
        <w:rPr>
          <w:rFonts w:cs="Times New Roman"/>
          <w:noProof/>
        </w:rPr>
        <w:t>MUUNDO WA KIFASIHI</w:t>
      </w:r>
      <w:r>
        <w:rPr>
          <w:noProof/>
        </w:rPr>
        <w:tab/>
      </w:r>
      <w:r>
        <w:rPr>
          <w:noProof/>
        </w:rPr>
        <w:fldChar w:fldCharType="begin"/>
      </w:r>
      <w:r>
        <w:rPr>
          <w:noProof/>
        </w:rPr>
        <w:instrText xml:space="preserve"> PAGEREF _Toc167261988 \h </w:instrText>
      </w:r>
      <w:r>
        <w:rPr>
          <w:noProof/>
        </w:rPr>
      </w:r>
      <w:r>
        <w:rPr>
          <w:noProof/>
        </w:rPr>
        <w:fldChar w:fldCharType="separate"/>
      </w:r>
      <w:r w:rsidR="00131249">
        <w:rPr>
          <w:noProof/>
        </w:rPr>
        <w:t>1</w:t>
      </w:r>
      <w:r>
        <w:rPr>
          <w:noProof/>
        </w:rPr>
        <w:fldChar w:fldCharType="end"/>
      </w:r>
    </w:p>
    <w:p w:rsidR="00901A86" w:rsidRDefault="00901A86">
      <w:pPr>
        <w:pStyle w:val="TOC2"/>
        <w:tabs>
          <w:tab w:val="right" w:leader="dot" w:pos="8630"/>
        </w:tabs>
        <w:rPr>
          <w:rFonts w:ascii="Aptos" w:eastAsia="Times New Roman" w:hAnsi="Aptos" w:cs="Times New Roman"/>
          <w:noProof/>
          <w:kern w:val="2"/>
          <w:szCs w:val="24"/>
          <w:lang w:eastAsia="en-US"/>
        </w:rPr>
      </w:pPr>
      <w:r w:rsidRPr="00A45710">
        <w:rPr>
          <w:rFonts w:cs="Times New Roman"/>
          <w:noProof/>
        </w:rPr>
        <w:t>Vurugu za Awali na Matumaini</w:t>
      </w:r>
      <w:r>
        <w:rPr>
          <w:noProof/>
        </w:rPr>
        <w:tab/>
      </w:r>
      <w:r>
        <w:rPr>
          <w:noProof/>
        </w:rPr>
        <w:fldChar w:fldCharType="begin"/>
      </w:r>
      <w:r>
        <w:rPr>
          <w:noProof/>
        </w:rPr>
        <w:instrText xml:space="preserve"> PAGEREF _Toc167261989 \h </w:instrText>
      </w:r>
      <w:r>
        <w:rPr>
          <w:noProof/>
        </w:rPr>
      </w:r>
      <w:r>
        <w:rPr>
          <w:noProof/>
        </w:rPr>
        <w:fldChar w:fldCharType="separate"/>
      </w:r>
      <w:r w:rsidR="00131249">
        <w:rPr>
          <w:noProof/>
        </w:rPr>
        <w:t>1</w:t>
      </w:r>
      <w:r>
        <w:rPr>
          <w:noProof/>
        </w:rPr>
        <w:fldChar w:fldCharType="end"/>
      </w:r>
    </w:p>
    <w:p w:rsidR="00901A86" w:rsidRDefault="00901A86">
      <w:pPr>
        <w:pStyle w:val="TOC3"/>
        <w:tabs>
          <w:tab w:val="right" w:leader="dot" w:pos="8630"/>
        </w:tabs>
        <w:rPr>
          <w:rFonts w:ascii="Aptos" w:eastAsia="Times New Roman" w:hAnsi="Aptos" w:cs="Times New Roman"/>
          <w:noProof/>
          <w:kern w:val="2"/>
          <w:szCs w:val="24"/>
          <w:lang w:eastAsia="en-US"/>
        </w:rPr>
      </w:pPr>
      <w:r w:rsidRPr="00A45710">
        <w:rPr>
          <w:rFonts w:cs="Times New Roman"/>
          <w:noProof/>
        </w:rPr>
        <w:t>Simulizi</w:t>
      </w:r>
      <w:r>
        <w:rPr>
          <w:noProof/>
        </w:rPr>
        <w:tab/>
      </w:r>
      <w:r>
        <w:rPr>
          <w:noProof/>
        </w:rPr>
        <w:fldChar w:fldCharType="begin"/>
      </w:r>
      <w:r>
        <w:rPr>
          <w:noProof/>
        </w:rPr>
        <w:instrText xml:space="preserve"> PAGEREF _Toc167261990 \h </w:instrText>
      </w:r>
      <w:r>
        <w:rPr>
          <w:noProof/>
        </w:rPr>
      </w:r>
      <w:r>
        <w:rPr>
          <w:noProof/>
        </w:rPr>
        <w:fldChar w:fldCharType="separate"/>
      </w:r>
      <w:r w:rsidR="00131249">
        <w:rPr>
          <w:noProof/>
        </w:rPr>
        <w:t>2</w:t>
      </w:r>
      <w:r>
        <w:rPr>
          <w:noProof/>
        </w:rPr>
        <w:fldChar w:fldCharType="end"/>
      </w:r>
    </w:p>
    <w:p w:rsidR="00901A86" w:rsidRDefault="00901A86">
      <w:pPr>
        <w:pStyle w:val="TOC3"/>
        <w:tabs>
          <w:tab w:val="right" w:leader="dot" w:pos="8630"/>
        </w:tabs>
        <w:rPr>
          <w:rFonts w:ascii="Aptos" w:eastAsia="Times New Roman" w:hAnsi="Aptos" w:cs="Times New Roman"/>
          <w:noProof/>
          <w:kern w:val="2"/>
          <w:szCs w:val="24"/>
          <w:lang w:eastAsia="en-US"/>
        </w:rPr>
      </w:pPr>
      <w:r w:rsidRPr="00A45710">
        <w:rPr>
          <w:rFonts w:cs="Times New Roman"/>
          <w:noProof/>
        </w:rPr>
        <w:t>Vizazi</w:t>
      </w:r>
      <w:r>
        <w:rPr>
          <w:noProof/>
        </w:rPr>
        <w:tab/>
      </w:r>
      <w:r>
        <w:rPr>
          <w:noProof/>
        </w:rPr>
        <w:fldChar w:fldCharType="begin"/>
      </w:r>
      <w:r>
        <w:rPr>
          <w:noProof/>
        </w:rPr>
        <w:instrText xml:space="preserve"> PAGEREF _Toc167261991 \h </w:instrText>
      </w:r>
      <w:r>
        <w:rPr>
          <w:noProof/>
        </w:rPr>
      </w:r>
      <w:r>
        <w:rPr>
          <w:noProof/>
        </w:rPr>
        <w:fldChar w:fldCharType="separate"/>
      </w:r>
      <w:r w:rsidR="00131249">
        <w:rPr>
          <w:noProof/>
        </w:rPr>
        <w:t>2</w:t>
      </w:r>
      <w:r>
        <w:rPr>
          <w:noProof/>
        </w:rPr>
        <w:fldChar w:fldCharType="end"/>
      </w:r>
    </w:p>
    <w:p w:rsidR="00901A86" w:rsidRDefault="00901A86">
      <w:pPr>
        <w:pStyle w:val="TOC2"/>
        <w:tabs>
          <w:tab w:val="right" w:leader="dot" w:pos="8630"/>
        </w:tabs>
        <w:rPr>
          <w:rFonts w:ascii="Aptos" w:eastAsia="Times New Roman" w:hAnsi="Aptos" w:cs="Times New Roman"/>
          <w:noProof/>
          <w:kern w:val="2"/>
          <w:szCs w:val="24"/>
          <w:lang w:eastAsia="en-US"/>
        </w:rPr>
      </w:pPr>
      <w:r w:rsidRPr="00A45710">
        <w:rPr>
          <w:rFonts w:cs="Times New Roman"/>
          <w:noProof/>
        </w:rPr>
        <w:t>Vurugu za Baadaye na Matumaini</w:t>
      </w:r>
      <w:r>
        <w:rPr>
          <w:noProof/>
        </w:rPr>
        <w:tab/>
      </w:r>
      <w:r>
        <w:rPr>
          <w:noProof/>
        </w:rPr>
        <w:fldChar w:fldCharType="begin"/>
      </w:r>
      <w:r>
        <w:rPr>
          <w:noProof/>
        </w:rPr>
        <w:instrText xml:space="preserve"> PAGEREF _Toc167261992 \h </w:instrText>
      </w:r>
      <w:r>
        <w:rPr>
          <w:noProof/>
        </w:rPr>
      </w:r>
      <w:r>
        <w:rPr>
          <w:noProof/>
        </w:rPr>
        <w:fldChar w:fldCharType="separate"/>
      </w:r>
      <w:r w:rsidR="00131249">
        <w:rPr>
          <w:noProof/>
        </w:rPr>
        <w:t>3</w:t>
      </w:r>
      <w:r>
        <w:rPr>
          <w:noProof/>
        </w:rPr>
        <w:fldChar w:fldCharType="end"/>
      </w:r>
    </w:p>
    <w:p w:rsidR="00901A86" w:rsidRDefault="00901A86">
      <w:pPr>
        <w:pStyle w:val="TOC3"/>
        <w:tabs>
          <w:tab w:val="right" w:leader="dot" w:pos="8630"/>
        </w:tabs>
        <w:rPr>
          <w:rFonts w:ascii="Aptos" w:eastAsia="Times New Roman" w:hAnsi="Aptos" w:cs="Times New Roman"/>
          <w:noProof/>
          <w:kern w:val="2"/>
          <w:szCs w:val="24"/>
          <w:lang w:eastAsia="en-US"/>
        </w:rPr>
      </w:pPr>
      <w:r w:rsidRPr="00A45710">
        <w:rPr>
          <w:rFonts w:cs="Times New Roman"/>
          <w:noProof/>
        </w:rPr>
        <w:t>Wana wa Mungu</w:t>
      </w:r>
      <w:r>
        <w:rPr>
          <w:noProof/>
        </w:rPr>
        <w:tab/>
      </w:r>
      <w:r>
        <w:rPr>
          <w:noProof/>
        </w:rPr>
        <w:fldChar w:fldCharType="begin"/>
      </w:r>
      <w:r>
        <w:rPr>
          <w:noProof/>
        </w:rPr>
        <w:instrText xml:space="preserve"> PAGEREF _Toc167261993 \h </w:instrText>
      </w:r>
      <w:r>
        <w:rPr>
          <w:noProof/>
        </w:rPr>
      </w:r>
      <w:r>
        <w:rPr>
          <w:noProof/>
        </w:rPr>
        <w:fldChar w:fldCharType="separate"/>
      </w:r>
      <w:r w:rsidR="00131249">
        <w:rPr>
          <w:noProof/>
        </w:rPr>
        <w:t>4</w:t>
      </w:r>
      <w:r>
        <w:rPr>
          <w:noProof/>
        </w:rPr>
        <w:fldChar w:fldCharType="end"/>
      </w:r>
    </w:p>
    <w:p w:rsidR="00901A86" w:rsidRDefault="00901A86">
      <w:pPr>
        <w:pStyle w:val="TOC3"/>
        <w:tabs>
          <w:tab w:val="right" w:leader="dot" w:pos="8630"/>
        </w:tabs>
        <w:rPr>
          <w:rFonts w:ascii="Aptos" w:eastAsia="Times New Roman" w:hAnsi="Aptos" w:cs="Times New Roman"/>
          <w:noProof/>
          <w:kern w:val="2"/>
          <w:szCs w:val="24"/>
          <w:lang w:eastAsia="en-US"/>
        </w:rPr>
      </w:pPr>
      <w:r w:rsidRPr="00A45710">
        <w:rPr>
          <w:rFonts w:cs="Times New Roman"/>
          <w:noProof/>
        </w:rPr>
        <w:t>Wanefeli</w:t>
      </w:r>
      <w:r>
        <w:rPr>
          <w:noProof/>
        </w:rPr>
        <w:tab/>
      </w:r>
      <w:r>
        <w:rPr>
          <w:noProof/>
        </w:rPr>
        <w:fldChar w:fldCharType="begin"/>
      </w:r>
      <w:r>
        <w:rPr>
          <w:noProof/>
        </w:rPr>
        <w:instrText xml:space="preserve"> PAGEREF _Toc167261994 \h </w:instrText>
      </w:r>
      <w:r>
        <w:rPr>
          <w:noProof/>
        </w:rPr>
      </w:r>
      <w:r>
        <w:rPr>
          <w:noProof/>
        </w:rPr>
        <w:fldChar w:fldCharType="separate"/>
      </w:r>
      <w:r w:rsidR="00131249">
        <w:rPr>
          <w:noProof/>
        </w:rPr>
        <w:t>5</w:t>
      </w:r>
      <w:r>
        <w:rPr>
          <w:noProof/>
        </w:rPr>
        <w:fldChar w:fldCharType="end"/>
      </w:r>
    </w:p>
    <w:p w:rsidR="00901A86" w:rsidRDefault="00901A86">
      <w:pPr>
        <w:pStyle w:val="TOC3"/>
        <w:tabs>
          <w:tab w:val="right" w:leader="dot" w:pos="8630"/>
        </w:tabs>
        <w:rPr>
          <w:rFonts w:ascii="Aptos" w:eastAsia="Times New Roman" w:hAnsi="Aptos" w:cs="Times New Roman"/>
          <w:noProof/>
          <w:kern w:val="2"/>
          <w:szCs w:val="24"/>
          <w:lang w:eastAsia="en-US"/>
        </w:rPr>
      </w:pPr>
      <w:r w:rsidRPr="00A45710">
        <w:rPr>
          <w:rFonts w:cs="Times New Roman"/>
          <w:noProof/>
        </w:rPr>
        <w:t>Baada</w:t>
      </w:r>
      <w:r>
        <w:rPr>
          <w:noProof/>
        </w:rPr>
        <w:tab/>
      </w:r>
      <w:r>
        <w:rPr>
          <w:noProof/>
        </w:rPr>
        <w:fldChar w:fldCharType="begin"/>
      </w:r>
      <w:r>
        <w:rPr>
          <w:noProof/>
        </w:rPr>
        <w:instrText xml:space="preserve"> PAGEREF _Toc167261995 \h </w:instrText>
      </w:r>
      <w:r>
        <w:rPr>
          <w:noProof/>
        </w:rPr>
      </w:r>
      <w:r>
        <w:rPr>
          <w:noProof/>
        </w:rPr>
        <w:fldChar w:fldCharType="separate"/>
      </w:r>
      <w:r w:rsidR="00131249">
        <w:rPr>
          <w:noProof/>
        </w:rPr>
        <w:t>6</w:t>
      </w:r>
      <w:r>
        <w:rPr>
          <w:noProof/>
        </w:rPr>
        <w:fldChar w:fldCharType="end"/>
      </w:r>
    </w:p>
    <w:p w:rsidR="00901A86" w:rsidRDefault="00901A86">
      <w:pPr>
        <w:pStyle w:val="TOC1"/>
        <w:tabs>
          <w:tab w:val="right" w:leader="dot" w:pos="8630"/>
        </w:tabs>
        <w:rPr>
          <w:rFonts w:ascii="Aptos" w:eastAsia="Times New Roman" w:hAnsi="Aptos" w:cs="Times New Roman"/>
          <w:b w:val="0"/>
          <w:noProof/>
          <w:color w:val="auto"/>
          <w:kern w:val="2"/>
          <w:szCs w:val="24"/>
          <w:lang w:eastAsia="en-US"/>
        </w:rPr>
      </w:pPr>
      <w:r w:rsidRPr="00A45710">
        <w:rPr>
          <w:rFonts w:cs="Times New Roman"/>
          <w:noProof/>
        </w:rPr>
        <w:t>MAANA YA ASILI</w:t>
      </w:r>
      <w:r>
        <w:rPr>
          <w:noProof/>
        </w:rPr>
        <w:tab/>
      </w:r>
      <w:r>
        <w:rPr>
          <w:noProof/>
        </w:rPr>
        <w:fldChar w:fldCharType="begin"/>
      </w:r>
      <w:r>
        <w:rPr>
          <w:noProof/>
        </w:rPr>
        <w:instrText xml:space="preserve"> PAGEREF _Toc167261996 \h </w:instrText>
      </w:r>
      <w:r>
        <w:rPr>
          <w:noProof/>
        </w:rPr>
      </w:r>
      <w:r>
        <w:rPr>
          <w:noProof/>
        </w:rPr>
        <w:fldChar w:fldCharType="separate"/>
      </w:r>
      <w:r w:rsidR="00131249">
        <w:rPr>
          <w:noProof/>
        </w:rPr>
        <w:t>6</w:t>
      </w:r>
      <w:r>
        <w:rPr>
          <w:noProof/>
        </w:rPr>
        <w:fldChar w:fldCharType="end"/>
      </w:r>
    </w:p>
    <w:p w:rsidR="00901A86" w:rsidRDefault="00901A86">
      <w:pPr>
        <w:pStyle w:val="TOC2"/>
        <w:tabs>
          <w:tab w:val="right" w:leader="dot" w:pos="8630"/>
        </w:tabs>
        <w:rPr>
          <w:rFonts w:ascii="Aptos" w:eastAsia="Times New Roman" w:hAnsi="Aptos" w:cs="Times New Roman"/>
          <w:noProof/>
          <w:kern w:val="2"/>
          <w:szCs w:val="24"/>
          <w:lang w:eastAsia="en-US"/>
        </w:rPr>
      </w:pPr>
      <w:r w:rsidRPr="00A45710">
        <w:rPr>
          <w:rFonts w:cs="Times New Roman"/>
          <w:noProof/>
        </w:rPr>
        <w:t>Viunganishi</w:t>
      </w:r>
      <w:r>
        <w:rPr>
          <w:noProof/>
        </w:rPr>
        <w:tab/>
      </w:r>
      <w:r>
        <w:rPr>
          <w:noProof/>
        </w:rPr>
        <w:fldChar w:fldCharType="begin"/>
      </w:r>
      <w:r>
        <w:rPr>
          <w:noProof/>
        </w:rPr>
        <w:instrText xml:space="preserve"> PAGEREF _Toc167261997 \h </w:instrText>
      </w:r>
      <w:r>
        <w:rPr>
          <w:noProof/>
        </w:rPr>
      </w:r>
      <w:r>
        <w:rPr>
          <w:noProof/>
        </w:rPr>
        <w:fldChar w:fldCharType="separate"/>
      </w:r>
      <w:r w:rsidR="00131249">
        <w:rPr>
          <w:noProof/>
        </w:rPr>
        <w:t>6</w:t>
      </w:r>
      <w:r>
        <w:rPr>
          <w:noProof/>
        </w:rPr>
        <w:fldChar w:fldCharType="end"/>
      </w:r>
    </w:p>
    <w:p w:rsidR="00901A86" w:rsidRDefault="00901A86">
      <w:pPr>
        <w:pStyle w:val="TOC3"/>
        <w:tabs>
          <w:tab w:val="right" w:leader="dot" w:pos="8630"/>
        </w:tabs>
        <w:rPr>
          <w:rFonts w:ascii="Aptos" w:eastAsia="Times New Roman" w:hAnsi="Aptos" w:cs="Times New Roman"/>
          <w:noProof/>
          <w:kern w:val="2"/>
          <w:szCs w:val="24"/>
          <w:lang w:eastAsia="en-US"/>
        </w:rPr>
      </w:pPr>
      <w:r w:rsidRPr="00A45710">
        <w:rPr>
          <w:rFonts w:cs="Times New Roman"/>
          <w:noProof/>
        </w:rPr>
        <w:t>Vurugu za Awali na Matumini</w:t>
      </w:r>
      <w:r>
        <w:rPr>
          <w:noProof/>
        </w:rPr>
        <w:tab/>
      </w:r>
      <w:r>
        <w:rPr>
          <w:noProof/>
        </w:rPr>
        <w:fldChar w:fldCharType="begin"/>
      </w:r>
      <w:r>
        <w:rPr>
          <w:noProof/>
        </w:rPr>
        <w:instrText xml:space="preserve"> PAGEREF _Toc167261998 \h </w:instrText>
      </w:r>
      <w:r>
        <w:rPr>
          <w:noProof/>
        </w:rPr>
      </w:r>
      <w:r>
        <w:rPr>
          <w:noProof/>
        </w:rPr>
        <w:fldChar w:fldCharType="separate"/>
      </w:r>
      <w:r w:rsidR="00131249">
        <w:rPr>
          <w:noProof/>
        </w:rPr>
        <w:t>7</w:t>
      </w:r>
      <w:r>
        <w:rPr>
          <w:noProof/>
        </w:rPr>
        <w:fldChar w:fldCharType="end"/>
      </w:r>
    </w:p>
    <w:p w:rsidR="00901A86" w:rsidRDefault="00901A86">
      <w:pPr>
        <w:pStyle w:val="TOC3"/>
        <w:tabs>
          <w:tab w:val="right" w:leader="dot" w:pos="8630"/>
        </w:tabs>
        <w:rPr>
          <w:rFonts w:ascii="Aptos" w:eastAsia="Times New Roman" w:hAnsi="Aptos" w:cs="Times New Roman"/>
          <w:noProof/>
          <w:kern w:val="2"/>
          <w:szCs w:val="24"/>
          <w:lang w:eastAsia="en-US"/>
        </w:rPr>
      </w:pPr>
      <w:r w:rsidRPr="00A45710">
        <w:rPr>
          <w:rFonts w:cs="Times New Roman"/>
          <w:noProof/>
        </w:rPr>
        <w:t>Vurugu za Baadaye na Matumaini</w:t>
      </w:r>
      <w:r>
        <w:rPr>
          <w:noProof/>
        </w:rPr>
        <w:tab/>
      </w:r>
      <w:r>
        <w:rPr>
          <w:noProof/>
        </w:rPr>
        <w:fldChar w:fldCharType="begin"/>
      </w:r>
      <w:r>
        <w:rPr>
          <w:noProof/>
        </w:rPr>
        <w:instrText xml:space="preserve"> PAGEREF _Toc167261999 \h </w:instrText>
      </w:r>
      <w:r>
        <w:rPr>
          <w:noProof/>
        </w:rPr>
      </w:r>
      <w:r>
        <w:rPr>
          <w:noProof/>
        </w:rPr>
        <w:fldChar w:fldCharType="separate"/>
      </w:r>
      <w:r w:rsidR="00131249">
        <w:rPr>
          <w:noProof/>
        </w:rPr>
        <w:t>13</w:t>
      </w:r>
      <w:r>
        <w:rPr>
          <w:noProof/>
        </w:rPr>
        <w:fldChar w:fldCharType="end"/>
      </w:r>
    </w:p>
    <w:p w:rsidR="00901A86" w:rsidRDefault="00901A86">
      <w:pPr>
        <w:pStyle w:val="TOC2"/>
        <w:tabs>
          <w:tab w:val="right" w:leader="dot" w:pos="8630"/>
        </w:tabs>
        <w:rPr>
          <w:rFonts w:ascii="Aptos" w:eastAsia="Times New Roman" w:hAnsi="Aptos" w:cs="Times New Roman"/>
          <w:noProof/>
          <w:kern w:val="2"/>
          <w:szCs w:val="24"/>
          <w:lang w:eastAsia="en-US"/>
        </w:rPr>
      </w:pPr>
      <w:r w:rsidRPr="00A45710">
        <w:rPr>
          <w:rFonts w:cs="Times New Roman"/>
          <w:noProof/>
        </w:rPr>
        <w:t>Athari</w:t>
      </w:r>
      <w:r>
        <w:rPr>
          <w:noProof/>
        </w:rPr>
        <w:tab/>
      </w:r>
      <w:r>
        <w:rPr>
          <w:noProof/>
        </w:rPr>
        <w:fldChar w:fldCharType="begin"/>
      </w:r>
      <w:r>
        <w:rPr>
          <w:noProof/>
        </w:rPr>
        <w:instrText xml:space="preserve"> PAGEREF _Toc167262000 \h </w:instrText>
      </w:r>
      <w:r>
        <w:rPr>
          <w:noProof/>
        </w:rPr>
      </w:r>
      <w:r>
        <w:rPr>
          <w:noProof/>
        </w:rPr>
        <w:fldChar w:fldCharType="separate"/>
      </w:r>
      <w:r w:rsidR="00131249">
        <w:rPr>
          <w:noProof/>
        </w:rPr>
        <w:t>14</w:t>
      </w:r>
      <w:r>
        <w:rPr>
          <w:noProof/>
        </w:rPr>
        <w:fldChar w:fldCharType="end"/>
      </w:r>
    </w:p>
    <w:p w:rsidR="00901A86" w:rsidRDefault="00901A86">
      <w:pPr>
        <w:pStyle w:val="TOC1"/>
        <w:tabs>
          <w:tab w:val="right" w:leader="dot" w:pos="8630"/>
        </w:tabs>
        <w:rPr>
          <w:rFonts w:ascii="Aptos" w:eastAsia="Times New Roman" w:hAnsi="Aptos" w:cs="Times New Roman"/>
          <w:b w:val="0"/>
          <w:noProof/>
          <w:color w:val="auto"/>
          <w:kern w:val="2"/>
          <w:szCs w:val="24"/>
          <w:lang w:eastAsia="en-US"/>
        </w:rPr>
      </w:pPr>
      <w:r w:rsidRPr="00A45710">
        <w:rPr>
          <w:rFonts w:cs="Times New Roman"/>
          <w:noProof/>
        </w:rPr>
        <w:t>MATUMIZI YA SASA</w:t>
      </w:r>
      <w:r>
        <w:rPr>
          <w:noProof/>
        </w:rPr>
        <w:tab/>
      </w:r>
      <w:r>
        <w:rPr>
          <w:noProof/>
        </w:rPr>
        <w:fldChar w:fldCharType="begin"/>
      </w:r>
      <w:r>
        <w:rPr>
          <w:noProof/>
        </w:rPr>
        <w:instrText xml:space="preserve"> PAGEREF _Toc167262001 \h </w:instrText>
      </w:r>
      <w:r>
        <w:rPr>
          <w:noProof/>
        </w:rPr>
      </w:r>
      <w:r>
        <w:rPr>
          <w:noProof/>
        </w:rPr>
        <w:fldChar w:fldCharType="separate"/>
      </w:r>
      <w:r w:rsidR="00131249">
        <w:rPr>
          <w:noProof/>
        </w:rPr>
        <w:t>15</w:t>
      </w:r>
      <w:r>
        <w:rPr>
          <w:noProof/>
        </w:rPr>
        <w:fldChar w:fldCharType="end"/>
      </w:r>
    </w:p>
    <w:p w:rsidR="00901A86" w:rsidRDefault="00901A86">
      <w:pPr>
        <w:pStyle w:val="TOC2"/>
        <w:tabs>
          <w:tab w:val="right" w:leader="dot" w:pos="8630"/>
        </w:tabs>
        <w:rPr>
          <w:rFonts w:ascii="Aptos" w:eastAsia="Times New Roman" w:hAnsi="Aptos" w:cs="Times New Roman"/>
          <w:noProof/>
          <w:kern w:val="2"/>
          <w:szCs w:val="24"/>
          <w:lang w:eastAsia="en-US"/>
        </w:rPr>
      </w:pPr>
      <w:r w:rsidRPr="00A45710">
        <w:rPr>
          <w:rFonts w:cs="Times New Roman"/>
          <w:noProof/>
        </w:rPr>
        <w:t>Uzinduzi</w:t>
      </w:r>
      <w:r>
        <w:rPr>
          <w:noProof/>
        </w:rPr>
        <w:tab/>
      </w:r>
      <w:r>
        <w:rPr>
          <w:noProof/>
        </w:rPr>
        <w:fldChar w:fldCharType="begin"/>
      </w:r>
      <w:r>
        <w:rPr>
          <w:noProof/>
        </w:rPr>
        <w:instrText xml:space="preserve"> PAGEREF _Toc167262002 \h </w:instrText>
      </w:r>
      <w:r>
        <w:rPr>
          <w:noProof/>
        </w:rPr>
      </w:r>
      <w:r>
        <w:rPr>
          <w:noProof/>
        </w:rPr>
        <w:fldChar w:fldCharType="separate"/>
      </w:r>
      <w:r w:rsidR="00131249">
        <w:rPr>
          <w:noProof/>
        </w:rPr>
        <w:t>15</w:t>
      </w:r>
      <w:r>
        <w:rPr>
          <w:noProof/>
        </w:rPr>
        <w:fldChar w:fldCharType="end"/>
      </w:r>
    </w:p>
    <w:p w:rsidR="00901A86" w:rsidRDefault="00901A86">
      <w:pPr>
        <w:pStyle w:val="TOC3"/>
        <w:tabs>
          <w:tab w:val="right" w:leader="dot" w:pos="8630"/>
        </w:tabs>
        <w:rPr>
          <w:rFonts w:ascii="Aptos" w:eastAsia="Times New Roman" w:hAnsi="Aptos" w:cs="Times New Roman"/>
          <w:noProof/>
          <w:kern w:val="2"/>
          <w:szCs w:val="24"/>
          <w:lang w:eastAsia="en-US"/>
        </w:rPr>
      </w:pPr>
      <w:r w:rsidRPr="00A45710">
        <w:rPr>
          <w:rFonts w:cs="Times New Roman"/>
          <w:noProof/>
        </w:rPr>
        <w:t>Vurugu</w:t>
      </w:r>
      <w:r>
        <w:rPr>
          <w:noProof/>
        </w:rPr>
        <w:tab/>
      </w:r>
      <w:r>
        <w:rPr>
          <w:noProof/>
        </w:rPr>
        <w:fldChar w:fldCharType="begin"/>
      </w:r>
      <w:r>
        <w:rPr>
          <w:noProof/>
        </w:rPr>
        <w:instrText xml:space="preserve"> PAGEREF _Toc167262003 \h </w:instrText>
      </w:r>
      <w:r>
        <w:rPr>
          <w:noProof/>
        </w:rPr>
      </w:r>
      <w:r>
        <w:rPr>
          <w:noProof/>
        </w:rPr>
        <w:fldChar w:fldCharType="separate"/>
      </w:r>
      <w:r w:rsidR="00131249">
        <w:rPr>
          <w:noProof/>
        </w:rPr>
        <w:t>15</w:t>
      </w:r>
      <w:r>
        <w:rPr>
          <w:noProof/>
        </w:rPr>
        <w:fldChar w:fldCharType="end"/>
      </w:r>
    </w:p>
    <w:p w:rsidR="00901A86" w:rsidRDefault="00901A86">
      <w:pPr>
        <w:pStyle w:val="TOC3"/>
        <w:tabs>
          <w:tab w:val="right" w:leader="dot" w:pos="8630"/>
        </w:tabs>
        <w:rPr>
          <w:rFonts w:ascii="Aptos" w:eastAsia="Times New Roman" w:hAnsi="Aptos" w:cs="Times New Roman"/>
          <w:noProof/>
          <w:kern w:val="2"/>
          <w:szCs w:val="24"/>
          <w:lang w:eastAsia="en-US"/>
        </w:rPr>
      </w:pPr>
      <w:r w:rsidRPr="00A45710">
        <w:rPr>
          <w:rFonts w:cs="Times New Roman"/>
          <w:noProof/>
        </w:rPr>
        <w:t>Ukombozi</w:t>
      </w:r>
      <w:r>
        <w:rPr>
          <w:noProof/>
        </w:rPr>
        <w:tab/>
      </w:r>
      <w:r>
        <w:rPr>
          <w:noProof/>
        </w:rPr>
        <w:fldChar w:fldCharType="begin"/>
      </w:r>
      <w:r>
        <w:rPr>
          <w:noProof/>
        </w:rPr>
        <w:instrText xml:space="preserve"> PAGEREF _Toc167262004 \h </w:instrText>
      </w:r>
      <w:r>
        <w:rPr>
          <w:noProof/>
        </w:rPr>
      </w:r>
      <w:r>
        <w:rPr>
          <w:noProof/>
        </w:rPr>
        <w:fldChar w:fldCharType="separate"/>
      </w:r>
      <w:r w:rsidR="00131249">
        <w:rPr>
          <w:noProof/>
        </w:rPr>
        <w:t>16</w:t>
      </w:r>
      <w:r>
        <w:rPr>
          <w:noProof/>
        </w:rPr>
        <w:fldChar w:fldCharType="end"/>
      </w:r>
    </w:p>
    <w:p w:rsidR="00901A86" w:rsidRDefault="00901A86">
      <w:pPr>
        <w:pStyle w:val="TOC2"/>
        <w:tabs>
          <w:tab w:val="right" w:leader="dot" w:pos="8630"/>
        </w:tabs>
        <w:rPr>
          <w:rFonts w:ascii="Aptos" w:eastAsia="Times New Roman" w:hAnsi="Aptos" w:cs="Times New Roman"/>
          <w:noProof/>
          <w:kern w:val="2"/>
          <w:szCs w:val="24"/>
          <w:lang w:eastAsia="en-US"/>
        </w:rPr>
      </w:pPr>
      <w:r w:rsidRPr="00A45710">
        <w:rPr>
          <w:rFonts w:cs="Times New Roman"/>
          <w:noProof/>
        </w:rPr>
        <w:t>Mwendelezo</w:t>
      </w:r>
      <w:r>
        <w:rPr>
          <w:noProof/>
        </w:rPr>
        <w:tab/>
      </w:r>
      <w:r>
        <w:rPr>
          <w:noProof/>
        </w:rPr>
        <w:fldChar w:fldCharType="begin"/>
      </w:r>
      <w:r>
        <w:rPr>
          <w:noProof/>
        </w:rPr>
        <w:instrText xml:space="preserve"> PAGEREF _Toc167262005 \h </w:instrText>
      </w:r>
      <w:r>
        <w:rPr>
          <w:noProof/>
        </w:rPr>
      </w:r>
      <w:r>
        <w:rPr>
          <w:noProof/>
        </w:rPr>
        <w:fldChar w:fldCharType="separate"/>
      </w:r>
      <w:r w:rsidR="00131249">
        <w:rPr>
          <w:noProof/>
        </w:rPr>
        <w:t>17</w:t>
      </w:r>
      <w:r>
        <w:rPr>
          <w:noProof/>
        </w:rPr>
        <w:fldChar w:fldCharType="end"/>
      </w:r>
    </w:p>
    <w:p w:rsidR="00901A86" w:rsidRDefault="00901A86">
      <w:pPr>
        <w:pStyle w:val="TOC3"/>
        <w:tabs>
          <w:tab w:val="right" w:leader="dot" w:pos="8630"/>
        </w:tabs>
        <w:rPr>
          <w:rFonts w:ascii="Aptos" w:eastAsia="Times New Roman" w:hAnsi="Aptos" w:cs="Times New Roman"/>
          <w:noProof/>
          <w:kern w:val="2"/>
          <w:szCs w:val="24"/>
          <w:lang w:eastAsia="en-US"/>
        </w:rPr>
      </w:pPr>
      <w:r w:rsidRPr="00A45710">
        <w:rPr>
          <w:rFonts w:cs="Times New Roman"/>
          <w:noProof/>
        </w:rPr>
        <w:t>Vurugu Endelevu</w:t>
      </w:r>
      <w:r>
        <w:rPr>
          <w:noProof/>
        </w:rPr>
        <w:tab/>
      </w:r>
      <w:r>
        <w:rPr>
          <w:noProof/>
        </w:rPr>
        <w:fldChar w:fldCharType="begin"/>
      </w:r>
      <w:r>
        <w:rPr>
          <w:noProof/>
        </w:rPr>
        <w:instrText xml:space="preserve"> PAGEREF _Toc167262006 \h </w:instrText>
      </w:r>
      <w:r>
        <w:rPr>
          <w:noProof/>
        </w:rPr>
      </w:r>
      <w:r>
        <w:rPr>
          <w:noProof/>
        </w:rPr>
        <w:fldChar w:fldCharType="separate"/>
      </w:r>
      <w:r w:rsidR="00131249">
        <w:rPr>
          <w:noProof/>
        </w:rPr>
        <w:t>17</w:t>
      </w:r>
      <w:r>
        <w:rPr>
          <w:noProof/>
        </w:rPr>
        <w:fldChar w:fldCharType="end"/>
      </w:r>
    </w:p>
    <w:p w:rsidR="00901A86" w:rsidRDefault="00901A86">
      <w:pPr>
        <w:pStyle w:val="TOC3"/>
        <w:tabs>
          <w:tab w:val="right" w:leader="dot" w:pos="8630"/>
        </w:tabs>
        <w:rPr>
          <w:rFonts w:ascii="Aptos" w:eastAsia="Times New Roman" w:hAnsi="Aptos" w:cs="Times New Roman"/>
          <w:noProof/>
          <w:kern w:val="2"/>
          <w:szCs w:val="24"/>
          <w:lang w:eastAsia="en-US"/>
        </w:rPr>
      </w:pPr>
      <w:r w:rsidRPr="00A45710">
        <w:rPr>
          <w:rFonts w:cs="Times New Roman"/>
          <w:noProof/>
        </w:rPr>
        <w:t>Imani Endelevu</w:t>
      </w:r>
      <w:r>
        <w:rPr>
          <w:noProof/>
        </w:rPr>
        <w:tab/>
      </w:r>
      <w:r>
        <w:rPr>
          <w:noProof/>
        </w:rPr>
        <w:fldChar w:fldCharType="begin"/>
      </w:r>
      <w:r>
        <w:rPr>
          <w:noProof/>
        </w:rPr>
        <w:instrText xml:space="preserve"> PAGEREF _Toc167262007 \h </w:instrText>
      </w:r>
      <w:r>
        <w:rPr>
          <w:noProof/>
        </w:rPr>
      </w:r>
      <w:r>
        <w:rPr>
          <w:noProof/>
        </w:rPr>
        <w:fldChar w:fldCharType="separate"/>
      </w:r>
      <w:r w:rsidR="00131249">
        <w:rPr>
          <w:noProof/>
        </w:rPr>
        <w:t>18</w:t>
      </w:r>
      <w:r>
        <w:rPr>
          <w:noProof/>
        </w:rPr>
        <w:fldChar w:fldCharType="end"/>
      </w:r>
    </w:p>
    <w:p w:rsidR="00901A86" w:rsidRDefault="00901A86">
      <w:pPr>
        <w:pStyle w:val="TOC2"/>
        <w:tabs>
          <w:tab w:val="right" w:leader="dot" w:pos="8630"/>
        </w:tabs>
        <w:rPr>
          <w:rFonts w:ascii="Aptos" w:eastAsia="Times New Roman" w:hAnsi="Aptos" w:cs="Times New Roman"/>
          <w:noProof/>
          <w:kern w:val="2"/>
          <w:szCs w:val="24"/>
          <w:lang w:eastAsia="en-US"/>
        </w:rPr>
      </w:pPr>
      <w:r w:rsidRPr="00A45710">
        <w:rPr>
          <w:rFonts w:cs="Times New Roman"/>
          <w:noProof/>
        </w:rPr>
        <w:t>Utimilifu</w:t>
      </w:r>
      <w:r>
        <w:rPr>
          <w:noProof/>
        </w:rPr>
        <w:tab/>
      </w:r>
      <w:r>
        <w:rPr>
          <w:noProof/>
        </w:rPr>
        <w:fldChar w:fldCharType="begin"/>
      </w:r>
      <w:r>
        <w:rPr>
          <w:noProof/>
        </w:rPr>
        <w:instrText xml:space="preserve"> PAGEREF _Toc167262008 \h </w:instrText>
      </w:r>
      <w:r>
        <w:rPr>
          <w:noProof/>
        </w:rPr>
      </w:r>
      <w:r>
        <w:rPr>
          <w:noProof/>
        </w:rPr>
        <w:fldChar w:fldCharType="separate"/>
      </w:r>
      <w:r w:rsidR="00131249">
        <w:rPr>
          <w:noProof/>
        </w:rPr>
        <w:t>18</w:t>
      </w:r>
      <w:r>
        <w:rPr>
          <w:noProof/>
        </w:rPr>
        <w:fldChar w:fldCharType="end"/>
      </w:r>
    </w:p>
    <w:p w:rsidR="00901A86" w:rsidRDefault="00901A86">
      <w:pPr>
        <w:pStyle w:val="TOC3"/>
        <w:tabs>
          <w:tab w:val="right" w:leader="dot" w:pos="8630"/>
        </w:tabs>
        <w:rPr>
          <w:rFonts w:ascii="Aptos" w:eastAsia="Times New Roman" w:hAnsi="Aptos" w:cs="Times New Roman"/>
          <w:noProof/>
          <w:kern w:val="2"/>
          <w:szCs w:val="24"/>
          <w:lang w:eastAsia="en-US"/>
        </w:rPr>
      </w:pPr>
      <w:r w:rsidRPr="00A45710">
        <w:rPr>
          <w:rFonts w:cs="Times New Roman"/>
          <w:noProof/>
        </w:rPr>
        <w:t>Mwisho wa Vurugu</w:t>
      </w:r>
      <w:r>
        <w:rPr>
          <w:noProof/>
        </w:rPr>
        <w:tab/>
      </w:r>
      <w:r>
        <w:rPr>
          <w:noProof/>
        </w:rPr>
        <w:fldChar w:fldCharType="begin"/>
      </w:r>
      <w:r>
        <w:rPr>
          <w:noProof/>
        </w:rPr>
        <w:instrText xml:space="preserve"> PAGEREF _Toc167262009 \h </w:instrText>
      </w:r>
      <w:r>
        <w:rPr>
          <w:noProof/>
        </w:rPr>
      </w:r>
      <w:r>
        <w:rPr>
          <w:noProof/>
        </w:rPr>
        <w:fldChar w:fldCharType="separate"/>
      </w:r>
      <w:r w:rsidR="00131249">
        <w:rPr>
          <w:noProof/>
        </w:rPr>
        <w:t>18</w:t>
      </w:r>
      <w:r>
        <w:rPr>
          <w:noProof/>
        </w:rPr>
        <w:fldChar w:fldCharType="end"/>
      </w:r>
    </w:p>
    <w:p w:rsidR="00901A86" w:rsidRDefault="00901A86">
      <w:pPr>
        <w:pStyle w:val="TOC3"/>
        <w:tabs>
          <w:tab w:val="right" w:leader="dot" w:pos="8630"/>
        </w:tabs>
        <w:rPr>
          <w:rFonts w:ascii="Aptos" w:eastAsia="Times New Roman" w:hAnsi="Aptos" w:cs="Times New Roman"/>
          <w:noProof/>
          <w:kern w:val="2"/>
          <w:szCs w:val="24"/>
          <w:lang w:eastAsia="en-US"/>
        </w:rPr>
      </w:pPr>
      <w:r w:rsidRPr="00A45710">
        <w:rPr>
          <w:rFonts w:cs="Times New Roman"/>
          <w:noProof/>
        </w:rPr>
        <w:t>Ukombozi wa Mwisho</w:t>
      </w:r>
      <w:r>
        <w:rPr>
          <w:noProof/>
        </w:rPr>
        <w:tab/>
      </w:r>
      <w:r>
        <w:rPr>
          <w:noProof/>
        </w:rPr>
        <w:fldChar w:fldCharType="begin"/>
      </w:r>
      <w:r>
        <w:rPr>
          <w:noProof/>
        </w:rPr>
        <w:instrText xml:space="preserve"> PAGEREF _Toc167262010 \h </w:instrText>
      </w:r>
      <w:r>
        <w:rPr>
          <w:noProof/>
        </w:rPr>
      </w:r>
      <w:r>
        <w:rPr>
          <w:noProof/>
        </w:rPr>
        <w:fldChar w:fldCharType="separate"/>
      </w:r>
      <w:r w:rsidR="00131249">
        <w:rPr>
          <w:noProof/>
        </w:rPr>
        <w:t>19</w:t>
      </w:r>
      <w:r>
        <w:rPr>
          <w:noProof/>
        </w:rPr>
        <w:fldChar w:fldCharType="end"/>
      </w:r>
    </w:p>
    <w:p w:rsidR="00901A86" w:rsidRDefault="00901A86">
      <w:pPr>
        <w:pStyle w:val="TOC1"/>
        <w:tabs>
          <w:tab w:val="right" w:leader="dot" w:pos="8630"/>
        </w:tabs>
        <w:rPr>
          <w:rFonts w:ascii="Aptos" w:eastAsia="Times New Roman" w:hAnsi="Aptos" w:cs="Times New Roman"/>
          <w:b w:val="0"/>
          <w:noProof/>
          <w:color w:val="auto"/>
          <w:kern w:val="2"/>
          <w:szCs w:val="24"/>
          <w:lang w:eastAsia="en-US"/>
        </w:rPr>
      </w:pPr>
      <w:r w:rsidRPr="00A45710">
        <w:rPr>
          <w:rFonts w:cs="Times New Roman"/>
          <w:noProof/>
        </w:rPr>
        <w:t>HITIMISHO</w:t>
      </w:r>
      <w:r>
        <w:rPr>
          <w:noProof/>
        </w:rPr>
        <w:tab/>
      </w:r>
      <w:r>
        <w:rPr>
          <w:noProof/>
        </w:rPr>
        <w:fldChar w:fldCharType="begin"/>
      </w:r>
      <w:r>
        <w:rPr>
          <w:noProof/>
        </w:rPr>
        <w:instrText xml:space="preserve"> PAGEREF _Toc167262011 \h </w:instrText>
      </w:r>
      <w:r>
        <w:rPr>
          <w:noProof/>
        </w:rPr>
      </w:r>
      <w:r>
        <w:rPr>
          <w:noProof/>
        </w:rPr>
        <w:fldChar w:fldCharType="separate"/>
      </w:r>
      <w:r w:rsidR="00131249">
        <w:rPr>
          <w:noProof/>
        </w:rPr>
        <w:t>19</w:t>
      </w:r>
      <w:r>
        <w:rPr>
          <w:noProof/>
        </w:rPr>
        <w:fldChar w:fldCharType="end"/>
      </w:r>
    </w:p>
    <w:p w:rsidR="000A4A84" w:rsidRPr="00CD40D8" w:rsidRDefault="00901A86" w:rsidP="00901A86">
      <w:pPr>
        <w:pStyle w:val="LightGrid-Accent3"/>
        <w:tabs>
          <w:tab w:val="left" w:pos="540"/>
          <w:tab w:val="left" w:pos="576"/>
          <w:tab w:val="left" w:leader="dot" w:pos="7920"/>
        </w:tabs>
        <w:spacing w:before="120"/>
        <w:ind w:left="0"/>
        <w:contextualSpacing w:val="0"/>
        <w:rPr>
          <w:rFonts w:ascii="Times New Roman" w:hAnsi="Times New Roman" w:cs="Times New Roman"/>
          <w:b/>
          <w:color w:val="2C5376"/>
          <w:szCs w:val="24"/>
        </w:rPr>
        <w:sectPr w:rsidR="000A4A84" w:rsidRPr="00CD40D8" w:rsidSect="009E12DA">
          <w:footerReference w:type="first" r:id="rId11"/>
          <w:pgSz w:w="12240" w:h="15840"/>
          <w:pgMar w:top="990" w:right="1800" w:bottom="1440" w:left="1800" w:header="720" w:footer="90" w:gutter="0"/>
          <w:pgNumType w:fmt="lowerRoman"/>
          <w:cols w:space="720"/>
          <w:titlePg/>
          <w:docGrid w:linePitch="326"/>
        </w:sectPr>
      </w:pPr>
      <w:r>
        <w:rPr>
          <w:rFonts w:ascii="Times New Roman" w:eastAsia="MS Mincho" w:hAnsi="Times New Roman"/>
          <w:b/>
          <w:caps/>
          <w:color w:val="153D63"/>
          <w:lang w:eastAsia="ja-JP"/>
        </w:rPr>
        <w:fldChar w:fldCharType="end"/>
      </w:r>
    </w:p>
    <w:p w:rsidR="00131249" w:rsidRPr="00131249" w:rsidRDefault="00131249" w:rsidP="00131249">
      <w:pPr>
        <w:jc w:val="both"/>
        <w:rPr>
          <w:rFonts w:ascii="Times New Roman" w:hAnsi="Times New Roman" w:cs="Times New Roman"/>
          <w:sz w:val="22"/>
        </w:rPr>
      </w:pPr>
      <w:bookmarkStart w:id="1" w:name="_Toc167261987"/>
    </w:p>
    <w:p w:rsidR="00131249" w:rsidRPr="00131249" w:rsidRDefault="00131249" w:rsidP="00131249">
      <w:pPr>
        <w:jc w:val="both"/>
        <w:rPr>
          <w:rFonts w:ascii="Times New Roman" w:hAnsi="Times New Roman" w:cs="Times New Roman"/>
          <w:sz w:val="22"/>
        </w:rPr>
      </w:pPr>
    </w:p>
    <w:p w:rsidR="00730757" w:rsidRPr="00901A86" w:rsidRDefault="00730757" w:rsidP="00CD40D8">
      <w:pPr>
        <w:pStyle w:val="Chapterheading"/>
        <w:rPr>
          <w:rFonts w:cs="Times New Roman"/>
        </w:rPr>
      </w:pPr>
      <w:r w:rsidRPr="00901A86">
        <w:rPr>
          <w:rFonts w:cs="Times New Roman"/>
        </w:rPr>
        <w:t>UTANGULIZI</w:t>
      </w:r>
      <w:bookmarkEnd w:id="1"/>
    </w:p>
    <w:p w:rsidR="00730757" w:rsidRPr="00131249" w:rsidRDefault="00730757" w:rsidP="002559C6">
      <w:pPr>
        <w:jc w:val="both"/>
        <w:rPr>
          <w:rFonts w:ascii="Times New Roman" w:hAnsi="Times New Roman" w:cs="Times New Roman"/>
          <w:sz w:val="22"/>
        </w:rPr>
      </w:pPr>
    </w:p>
    <w:p w:rsidR="00BA6069" w:rsidRPr="00CD40D8" w:rsidRDefault="00BA6069" w:rsidP="002559C6">
      <w:pPr>
        <w:ind w:firstLine="720"/>
        <w:jc w:val="both"/>
        <w:rPr>
          <w:rFonts w:ascii="Times New Roman" w:hAnsi="Times New Roman" w:cs="Times New Roman"/>
          <w:szCs w:val="24"/>
        </w:rPr>
      </w:pPr>
      <w:r w:rsidRPr="00CD40D8">
        <w:rPr>
          <w:rFonts w:ascii="Times New Roman" w:hAnsi="Times New Roman" w:cs="Times New Roman"/>
          <w:szCs w:val="24"/>
        </w:rPr>
        <w:t>Ume</w:t>
      </w:r>
      <w:r w:rsidR="00A37094">
        <w:rPr>
          <w:rFonts w:ascii="Times New Roman" w:hAnsi="Times New Roman" w:cs="Times New Roman"/>
          <w:szCs w:val="24"/>
        </w:rPr>
        <w:t>shawahi kuona</w:t>
      </w:r>
      <w:r w:rsidRPr="00CD40D8">
        <w:rPr>
          <w:rFonts w:ascii="Times New Roman" w:hAnsi="Times New Roman" w:cs="Times New Roman"/>
          <w:szCs w:val="24"/>
        </w:rPr>
        <w:t xml:space="preserve"> jinsi </w:t>
      </w:r>
      <w:r w:rsidR="00A37094">
        <w:rPr>
          <w:rFonts w:ascii="Times New Roman" w:hAnsi="Times New Roman" w:cs="Times New Roman"/>
          <w:szCs w:val="24"/>
        </w:rPr>
        <w:t>w</w:t>
      </w:r>
      <w:r w:rsidRPr="00CD40D8">
        <w:rPr>
          <w:rFonts w:ascii="Times New Roman" w:hAnsi="Times New Roman" w:cs="Times New Roman"/>
          <w:szCs w:val="24"/>
        </w:rPr>
        <w:t>atoto wa</w:t>
      </w:r>
      <w:r w:rsidR="00D51E26" w:rsidRPr="00CD40D8">
        <w:rPr>
          <w:rFonts w:ascii="Times New Roman" w:hAnsi="Times New Roman" w:cs="Times New Roman"/>
          <w:szCs w:val="24"/>
        </w:rPr>
        <w:t>dogo</w:t>
      </w:r>
      <w:r w:rsidR="00A37094">
        <w:rPr>
          <w:rFonts w:ascii="Times New Roman" w:hAnsi="Times New Roman" w:cs="Times New Roman"/>
          <w:szCs w:val="24"/>
        </w:rPr>
        <w:t xml:space="preserve"> wasivyo na hofu kwenda katika maeneo hatarishi</w:t>
      </w:r>
      <w:r w:rsidRPr="00CD40D8">
        <w:rPr>
          <w:rFonts w:ascii="Times New Roman" w:hAnsi="Times New Roman" w:cs="Times New Roman"/>
          <w:szCs w:val="24"/>
        </w:rPr>
        <w:t>? Wana</w:t>
      </w:r>
      <w:r w:rsidR="00A37094">
        <w:rPr>
          <w:rFonts w:ascii="Times New Roman" w:hAnsi="Times New Roman" w:cs="Times New Roman"/>
          <w:szCs w:val="24"/>
        </w:rPr>
        <w:t>weza ku</w:t>
      </w:r>
      <w:r w:rsidRPr="00CD40D8">
        <w:rPr>
          <w:rFonts w:ascii="Times New Roman" w:hAnsi="Times New Roman" w:cs="Times New Roman"/>
          <w:szCs w:val="24"/>
        </w:rPr>
        <w:t>tembea katikati ya barabara bila kujali</w:t>
      </w:r>
      <w:r w:rsidR="00A37094">
        <w:rPr>
          <w:rFonts w:ascii="Times New Roman" w:hAnsi="Times New Roman" w:cs="Times New Roman"/>
          <w:szCs w:val="24"/>
        </w:rPr>
        <w:t>.</w:t>
      </w:r>
      <w:r w:rsidRPr="00CD40D8">
        <w:rPr>
          <w:rFonts w:ascii="Times New Roman" w:hAnsi="Times New Roman" w:cs="Times New Roman"/>
          <w:szCs w:val="24"/>
        </w:rPr>
        <w:t xml:space="preserve"> Wana</w:t>
      </w:r>
      <w:r w:rsidR="00A37094">
        <w:rPr>
          <w:rFonts w:ascii="Times New Roman" w:hAnsi="Times New Roman" w:cs="Times New Roman"/>
          <w:szCs w:val="24"/>
        </w:rPr>
        <w:t>weza kushika visu vyenye makali bila kuogopa. Na</w:t>
      </w:r>
      <w:r w:rsidRPr="00CD40D8">
        <w:rPr>
          <w:rFonts w:ascii="Times New Roman" w:hAnsi="Times New Roman" w:cs="Times New Roman"/>
          <w:szCs w:val="24"/>
        </w:rPr>
        <w:t xml:space="preserve"> wakati mwingine wana</w:t>
      </w:r>
      <w:r w:rsidR="00A37094">
        <w:rPr>
          <w:rFonts w:ascii="Times New Roman" w:hAnsi="Times New Roman" w:cs="Times New Roman"/>
          <w:szCs w:val="24"/>
        </w:rPr>
        <w:t>weza</w:t>
      </w:r>
      <w:r w:rsidR="00901A86">
        <w:rPr>
          <w:rFonts w:ascii="Times New Roman" w:hAnsi="Times New Roman" w:cs="Times New Roman"/>
          <w:szCs w:val="24"/>
        </w:rPr>
        <w:t xml:space="preserve"> </w:t>
      </w:r>
      <w:r w:rsidRPr="00CD40D8">
        <w:rPr>
          <w:rFonts w:ascii="Times New Roman" w:hAnsi="Times New Roman" w:cs="Times New Roman"/>
          <w:szCs w:val="24"/>
        </w:rPr>
        <w:t>ku</w:t>
      </w:r>
      <w:r w:rsidR="00A37094">
        <w:rPr>
          <w:rFonts w:ascii="Times New Roman" w:hAnsi="Times New Roman" w:cs="Times New Roman"/>
          <w:szCs w:val="24"/>
        </w:rPr>
        <w:t>wa</w:t>
      </w:r>
      <w:r w:rsidRPr="00CD40D8">
        <w:rPr>
          <w:rFonts w:ascii="Times New Roman" w:hAnsi="Times New Roman" w:cs="Times New Roman"/>
          <w:szCs w:val="24"/>
        </w:rPr>
        <w:t>shika mkono watu wasiowajua na kutembea pamoja nao bila ku</w:t>
      </w:r>
      <w:r w:rsidR="00A37094">
        <w:rPr>
          <w:rFonts w:ascii="Times New Roman" w:hAnsi="Times New Roman" w:cs="Times New Roman"/>
          <w:szCs w:val="24"/>
        </w:rPr>
        <w:t xml:space="preserve">jali </w:t>
      </w:r>
      <w:r w:rsidRPr="00CD40D8">
        <w:rPr>
          <w:rFonts w:ascii="Times New Roman" w:hAnsi="Times New Roman" w:cs="Times New Roman"/>
          <w:szCs w:val="24"/>
        </w:rPr>
        <w:t>hatari</w:t>
      </w:r>
      <w:r w:rsidR="00A37094">
        <w:rPr>
          <w:rFonts w:ascii="Times New Roman" w:hAnsi="Times New Roman" w:cs="Times New Roman"/>
          <w:szCs w:val="24"/>
        </w:rPr>
        <w:t xml:space="preserve"> au vurugu ambayo watu hao wanaweza kuwafanyia.</w:t>
      </w:r>
      <w:r w:rsidRPr="00CD40D8">
        <w:rPr>
          <w:rFonts w:ascii="Times New Roman" w:hAnsi="Times New Roman" w:cs="Times New Roman"/>
          <w:szCs w:val="24"/>
        </w:rPr>
        <w:t xml:space="preserve"> </w:t>
      </w:r>
    </w:p>
    <w:p w:rsidR="00BA6069" w:rsidRPr="00CD40D8" w:rsidRDefault="00BA6069" w:rsidP="002559C6">
      <w:pPr>
        <w:ind w:firstLine="720"/>
        <w:jc w:val="both"/>
        <w:rPr>
          <w:rFonts w:ascii="Times New Roman" w:hAnsi="Times New Roman" w:cs="Times New Roman"/>
          <w:szCs w:val="24"/>
        </w:rPr>
      </w:pPr>
      <w:r w:rsidRPr="00CD40D8">
        <w:rPr>
          <w:rFonts w:ascii="Times New Roman" w:hAnsi="Times New Roman" w:cs="Times New Roman"/>
          <w:szCs w:val="24"/>
        </w:rPr>
        <w:t>Lakini</w:t>
      </w:r>
      <w:r w:rsidR="00A37094">
        <w:rPr>
          <w:rFonts w:ascii="Times New Roman" w:hAnsi="Times New Roman" w:cs="Times New Roman"/>
          <w:szCs w:val="24"/>
        </w:rPr>
        <w:t xml:space="preserve">, watu wazima </w:t>
      </w:r>
      <w:r w:rsidRPr="00CD40D8">
        <w:rPr>
          <w:rFonts w:ascii="Times New Roman" w:hAnsi="Times New Roman" w:cs="Times New Roman"/>
          <w:szCs w:val="24"/>
        </w:rPr>
        <w:t xml:space="preserve">wanafahamu </w:t>
      </w:r>
      <w:r w:rsidR="00A37094">
        <w:rPr>
          <w:rFonts w:ascii="Times New Roman" w:hAnsi="Times New Roman" w:cs="Times New Roman"/>
          <w:szCs w:val="24"/>
        </w:rPr>
        <w:t>kwa hakika</w:t>
      </w:r>
      <w:r w:rsidRPr="00CD40D8">
        <w:rPr>
          <w:rFonts w:ascii="Times New Roman" w:hAnsi="Times New Roman" w:cs="Times New Roman"/>
          <w:szCs w:val="24"/>
        </w:rPr>
        <w:t xml:space="preserve"> kwamba dunia hii imejaa matatizo mengi. </w:t>
      </w:r>
      <w:r w:rsidR="00A37094">
        <w:rPr>
          <w:rFonts w:ascii="Times New Roman" w:hAnsi="Times New Roman" w:cs="Times New Roman"/>
          <w:szCs w:val="24"/>
        </w:rPr>
        <w:t xml:space="preserve">Majanga ya asili </w:t>
      </w:r>
      <w:r w:rsidR="00AC1C4A" w:rsidRPr="00CD40D8">
        <w:rPr>
          <w:rFonts w:ascii="Times New Roman" w:hAnsi="Times New Roman" w:cs="Times New Roman"/>
          <w:szCs w:val="24"/>
        </w:rPr>
        <w:t xml:space="preserve">yanayoharibu maisha na </w:t>
      </w:r>
      <w:r w:rsidRPr="00CD40D8">
        <w:rPr>
          <w:rFonts w:ascii="Times New Roman" w:hAnsi="Times New Roman" w:cs="Times New Roman"/>
          <w:szCs w:val="24"/>
        </w:rPr>
        <w:t xml:space="preserve">mali. Magonjwa huleta mateso na misiba. </w:t>
      </w:r>
      <w:r w:rsidR="00A37094">
        <w:rPr>
          <w:rFonts w:ascii="Times New Roman" w:hAnsi="Times New Roman" w:cs="Times New Roman"/>
          <w:szCs w:val="24"/>
        </w:rPr>
        <w:t>M</w:t>
      </w:r>
      <w:r w:rsidRPr="00CD40D8">
        <w:rPr>
          <w:rFonts w:ascii="Times New Roman" w:hAnsi="Times New Roman" w:cs="Times New Roman"/>
          <w:szCs w:val="24"/>
        </w:rPr>
        <w:t>itamb</w:t>
      </w:r>
      <w:r w:rsidR="00AC1C4A" w:rsidRPr="00CD40D8">
        <w:rPr>
          <w:rFonts w:ascii="Times New Roman" w:hAnsi="Times New Roman" w:cs="Times New Roman"/>
          <w:szCs w:val="24"/>
        </w:rPr>
        <w:t xml:space="preserve">o </w:t>
      </w:r>
      <w:r w:rsidR="00A37094">
        <w:rPr>
          <w:rFonts w:ascii="Times New Roman" w:hAnsi="Times New Roman" w:cs="Times New Roman"/>
          <w:szCs w:val="24"/>
        </w:rPr>
        <w:t xml:space="preserve">na </w:t>
      </w:r>
      <w:r w:rsidR="00AC1C4A" w:rsidRPr="00CD40D8">
        <w:rPr>
          <w:rFonts w:ascii="Times New Roman" w:hAnsi="Times New Roman" w:cs="Times New Roman"/>
          <w:szCs w:val="24"/>
        </w:rPr>
        <w:t>mashine</w:t>
      </w:r>
      <w:r w:rsidR="00A37094">
        <w:rPr>
          <w:rFonts w:ascii="Times New Roman" w:hAnsi="Times New Roman" w:cs="Times New Roman"/>
          <w:szCs w:val="24"/>
        </w:rPr>
        <w:t xml:space="preserve"> mbalimbali</w:t>
      </w:r>
      <w:r w:rsidR="00AC1C4A" w:rsidRPr="00CD40D8">
        <w:rPr>
          <w:rFonts w:ascii="Times New Roman" w:hAnsi="Times New Roman" w:cs="Times New Roman"/>
          <w:szCs w:val="24"/>
        </w:rPr>
        <w:t xml:space="preserve"> </w:t>
      </w:r>
      <w:r w:rsidR="00A37094">
        <w:rPr>
          <w:rFonts w:ascii="Times New Roman" w:hAnsi="Times New Roman" w:cs="Times New Roman"/>
          <w:szCs w:val="24"/>
        </w:rPr>
        <w:t>z</w:t>
      </w:r>
      <w:r w:rsidR="00AC1C4A" w:rsidRPr="00CD40D8">
        <w:rPr>
          <w:rFonts w:ascii="Times New Roman" w:hAnsi="Times New Roman" w:cs="Times New Roman"/>
          <w:szCs w:val="24"/>
        </w:rPr>
        <w:t>inaweza kutuumiza.</w:t>
      </w:r>
      <w:r w:rsidRPr="00CD40D8">
        <w:rPr>
          <w:rFonts w:ascii="Times New Roman" w:hAnsi="Times New Roman" w:cs="Times New Roman"/>
          <w:szCs w:val="24"/>
        </w:rPr>
        <w:t xml:space="preserve"> Na tunajua</w:t>
      </w:r>
      <w:r w:rsidR="00A37094">
        <w:rPr>
          <w:rFonts w:ascii="Times New Roman" w:hAnsi="Times New Roman" w:cs="Times New Roman"/>
          <w:szCs w:val="24"/>
        </w:rPr>
        <w:t xml:space="preserve"> pia</w:t>
      </w:r>
      <w:r w:rsidRPr="00CD40D8">
        <w:rPr>
          <w:rFonts w:ascii="Times New Roman" w:hAnsi="Times New Roman" w:cs="Times New Roman"/>
          <w:szCs w:val="24"/>
        </w:rPr>
        <w:t xml:space="preserve"> kwamba pengine madhara </w:t>
      </w:r>
      <w:r w:rsidR="00A37094">
        <w:rPr>
          <w:rFonts w:ascii="Times New Roman" w:hAnsi="Times New Roman" w:cs="Times New Roman"/>
          <w:szCs w:val="24"/>
        </w:rPr>
        <w:t xml:space="preserve">makubwa </w:t>
      </w:r>
      <w:r w:rsidRPr="00CD40D8">
        <w:rPr>
          <w:rFonts w:ascii="Times New Roman" w:hAnsi="Times New Roman" w:cs="Times New Roman"/>
          <w:szCs w:val="24"/>
        </w:rPr>
        <w:t>zaidi ni yale yanayosabaishwa na wanadamu wengine. Wana</w:t>
      </w:r>
      <w:r w:rsidR="00A37094">
        <w:rPr>
          <w:rFonts w:ascii="Times New Roman" w:hAnsi="Times New Roman" w:cs="Times New Roman"/>
          <w:szCs w:val="24"/>
        </w:rPr>
        <w:t>ume na wanawake wanafanya vitendo vya kinyama, wanaua, na kupigana vita dhidi ya wanadamu wengine. Tukizingatia</w:t>
      </w:r>
      <w:r w:rsidRPr="00CD40D8">
        <w:rPr>
          <w:rFonts w:ascii="Times New Roman" w:hAnsi="Times New Roman" w:cs="Times New Roman"/>
          <w:szCs w:val="24"/>
        </w:rPr>
        <w:t xml:space="preserve"> historia ya wanadamu, </w:t>
      </w:r>
      <w:r w:rsidR="00A37094">
        <w:rPr>
          <w:rFonts w:ascii="Times New Roman" w:hAnsi="Times New Roman" w:cs="Times New Roman"/>
          <w:szCs w:val="24"/>
        </w:rPr>
        <w:t xml:space="preserve">au kama tutazinga </w:t>
      </w:r>
      <w:r w:rsidR="004720C2">
        <w:rPr>
          <w:rFonts w:ascii="Times New Roman" w:hAnsi="Times New Roman" w:cs="Times New Roman"/>
          <w:szCs w:val="24"/>
        </w:rPr>
        <w:t>matukio ya sasa tu, haiwezakani kukataa ukweli kwamba wanadamu wameijaza dunia hii na matendo ya vurugu.</w:t>
      </w:r>
      <w:r w:rsidR="00901A86">
        <w:rPr>
          <w:rFonts w:ascii="Times New Roman" w:hAnsi="Times New Roman" w:cs="Times New Roman"/>
          <w:szCs w:val="24"/>
        </w:rPr>
        <w:t xml:space="preserve"> </w:t>
      </w:r>
    </w:p>
    <w:p w:rsidR="00BA6069" w:rsidRPr="00CD40D8" w:rsidRDefault="00BA6069" w:rsidP="002559C6">
      <w:pPr>
        <w:ind w:firstLine="720"/>
        <w:jc w:val="both"/>
        <w:rPr>
          <w:rFonts w:ascii="Times New Roman" w:hAnsi="Times New Roman" w:cs="Times New Roman"/>
          <w:szCs w:val="24"/>
        </w:rPr>
      </w:pPr>
      <w:r w:rsidRPr="00CD40D8">
        <w:rPr>
          <w:rFonts w:ascii="Times New Roman" w:hAnsi="Times New Roman" w:cs="Times New Roman"/>
          <w:szCs w:val="24"/>
        </w:rPr>
        <w:t xml:space="preserve">Tumeliita somo hili “Ulimwengu </w:t>
      </w:r>
      <w:r w:rsidR="004720C2">
        <w:rPr>
          <w:rFonts w:ascii="Times New Roman" w:hAnsi="Times New Roman" w:cs="Times New Roman"/>
          <w:szCs w:val="24"/>
        </w:rPr>
        <w:t>Uliojaa V</w:t>
      </w:r>
      <w:r w:rsidRPr="00CD40D8">
        <w:rPr>
          <w:rFonts w:ascii="Times New Roman" w:hAnsi="Times New Roman" w:cs="Times New Roman"/>
          <w:szCs w:val="24"/>
        </w:rPr>
        <w:t>urugu</w:t>
      </w:r>
      <w:r w:rsidR="004720C2">
        <w:rPr>
          <w:rFonts w:ascii="Times New Roman" w:hAnsi="Times New Roman" w:cs="Times New Roman"/>
          <w:szCs w:val="24"/>
        </w:rPr>
        <w:t>,</w:t>
      </w:r>
      <w:r w:rsidRPr="00CD40D8">
        <w:rPr>
          <w:rFonts w:ascii="Times New Roman" w:hAnsi="Times New Roman" w:cs="Times New Roman"/>
          <w:szCs w:val="24"/>
        </w:rPr>
        <w:t xml:space="preserve">” </w:t>
      </w:r>
      <w:r w:rsidR="004720C2">
        <w:rPr>
          <w:rFonts w:ascii="Times New Roman" w:hAnsi="Times New Roman" w:cs="Times New Roman"/>
          <w:szCs w:val="24"/>
        </w:rPr>
        <w:t>na t</w:t>
      </w:r>
      <w:r w:rsidRPr="00CD40D8">
        <w:rPr>
          <w:rFonts w:ascii="Times New Roman" w:hAnsi="Times New Roman" w:cs="Times New Roman"/>
          <w:szCs w:val="24"/>
        </w:rPr>
        <w:t>utakwenda kuangalia Mwanzo 4:1-6:8 ambapo Musa alifafanua matatizo yaliyojitokeza duniani baada ya wanadamu kuanguka dhambini.</w:t>
      </w:r>
      <w:r w:rsidR="00D41F81" w:rsidRPr="00CD40D8">
        <w:rPr>
          <w:rFonts w:ascii="Times New Roman" w:hAnsi="Times New Roman" w:cs="Times New Roman"/>
          <w:szCs w:val="24"/>
        </w:rPr>
        <w:t xml:space="preserve"> </w:t>
      </w:r>
      <w:r w:rsidRPr="00CD40D8">
        <w:rPr>
          <w:rFonts w:ascii="Times New Roman" w:hAnsi="Times New Roman" w:cs="Times New Roman"/>
          <w:szCs w:val="24"/>
        </w:rPr>
        <w:t>Katika sura hizi Musa alielezea jinsi wanadamu walivyoanza kuijaza dunia vurugu na jinsi Mungu aliv</w:t>
      </w:r>
      <w:r w:rsidR="004720C2">
        <w:rPr>
          <w:rFonts w:ascii="Times New Roman" w:hAnsi="Times New Roman" w:cs="Times New Roman"/>
          <w:szCs w:val="24"/>
        </w:rPr>
        <w:t>yojibu dhidi ya</w:t>
      </w:r>
      <w:r w:rsidRPr="00CD40D8">
        <w:rPr>
          <w:rFonts w:ascii="Times New Roman" w:hAnsi="Times New Roman" w:cs="Times New Roman"/>
          <w:szCs w:val="24"/>
        </w:rPr>
        <w:t xml:space="preserve"> matatizo hayo. Tutachunguza mambo matatu katika kitabu hiki cha Mwanzo: Kwanza</w:t>
      </w:r>
      <w:r w:rsidR="004720C2">
        <w:rPr>
          <w:rFonts w:ascii="Times New Roman" w:hAnsi="Times New Roman" w:cs="Times New Roman"/>
          <w:szCs w:val="24"/>
        </w:rPr>
        <w:t>,</w:t>
      </w:r>
      <w:r w:rsidRPr="00CD40D8">
        <w:rPr>
          <w:rFonts w:ascii="Times New Roman" w:hAnsi="Times New Roman" w:cs="Times New Roman"/>
          <w:szCs w:val="24"/>
        </w:rPr>
        <w:t xml:space="preserve"> tutaona </w:t>
      </w:r>
      <w:r w:rsidR="004720C2">
        <w:rPr>
          <w:rFonts w:ascii="Times New Roman" w:hAnsi="Times New Roman" w:cs="Times New Roman"/>
          <w:szCs w:val="24"/>
        </w:rPr>
        <w:t>muundo wa kifasihi wa masomo haya;</w:t>
      </w:r>
      <w:r w:rsidRPr="00CD40D8">
        <w:rPr>
          <w:rFonts w:ascii="Times New Roman" w:hAnsi="Times New Roman" w:cs="Times New Roman"/>
          <w:szCs w:val="24"/>
        </w:rPr>
        <w:t xml:space="preserve"> Pili</w:t>
      </w:r>
      <w:r w:rsidR="004720C2">
        <w:rPr>
          <w:rFonts w:ascii="Times New Roman" w:hAnsi="Times New Roman" w:cs="Times New Roman"/>
          <w:szCs w:val="24"/>
        </w:rPr>
        <w:t>,</w:t>
      </w:r>
      <w:r w:rsidRPr="00CD40D8">
        <w:rPr>
          <w:rFonts w:ascii="Times New Roman" w:hAnsi="Times New Roman" w:cs="Times New Roman"/>
          <w:szCs w:val="24"/>
        </w:rPr>
        <w:t xml:space="preserve"> tuta</w:t>
      </w:r>
      <w:r w:rsidR="004720C2">
        <w:rPr>
          <w:rFonts w:ascii="Times New Roman" w:hAnsi="Times New Roman" w:cs="Times New Roman"/>
          <w:szCs w:val="24"/>
        </w:rPr>
        <w:t>a</w:t>
      </w:r>
      <w:r w:rsidRPr="00CD40D8">
        <w:rPr>
          <w:rFonts w:ascii="Times New Roman" w:hAnsi="Times New Roman" w:cs="Times New Roman"/>
          <w:szCs w:val="24"/>
        </w:rPr>
        <w:t>ngalia maana ya asili ya sura hizi</w:t>
      </w:r>
      <w:r w:rsidR="004720C2">
        <w:rPr>
          <w:rFonts w:ascii="Times New Roman" w:hAnsi="Times New Roman" w:cs="Times New Roman"/>
          <w:szCs w:val="24"/>
        </w:rPr>
        <w:t>;</w:t>
      </w:r>
      <w:r w:rsidRPr="00CD40D8">
        <w:rPr>
          <w:rFonts w:ascii="Times New Roman" w:hAnsi="Times New Roman" w:cs="Times New Roman"/>
          <w:szCs w:val="24"/>
        </w:rPr>
        <w:t xml:space="preserve"> na tatu</w:t>
      </w:r>
      <w:r w:rsidR="004720C2">
        <w:rPr>
          <w:rFonts w:ascii="Times New Roman" w:hAnsi="Times New Roman" w:cs="Times New Roman"/>
          <w:szCs w:val="24"/>
        </w:rPr>
        <w:t>,</w:t>
      </w:r>
      <w:r w:rsidRPr="00CD40D8">
        <w:rPr>
          <w:rFonts w:ascii="Times New Roman" w:hAnsi="Times New Roman" w:cs="Times New Roman"/>
          <w:szCs w:val="24"/>
        </w:rPr>
        <w:t xml:space="preserve"> tutaona jinsi Agano Jipya linavyotufundisha namna ya kutumia </w:t>
      </w:r>
      <w:r w:rsidR="004720C2">
        <w:rPr>
          <w:rFonts w:ascii="Times New Roman" w:hAnsi="Times New Roman" w:cs="Times New Roman"/>
          <w:szCs w:val="24"/>
        </w:rPr>
        <w:t>vifungu hivi</w:t>
      </w:r>
      <w:r w:rsidRPr="00CD40D8">
        <w:rPr>
          <w:rFonts w:ascii="Times New Roman" w:hAnsi="Times New Roman" w:cs="Times New Roman"/>
          <w:szCs w:val="24"/>
        </w:rPr>
        <w:t xml:space="preserve"> katika </w:t>
      </w:r>
      <w:r w:rsidR="004720C2">
        <w:rPr>
          <w:rFonts w:ascii="Times New Roman" w:hAnsi="Times New Roman" w:cs="Times New Roman"/>
          <w:szCs w:val="24"/>
        </w:rPr>
        <w:t>nyakati</w:t>
      </w:r>
      <w:r w:rsidRPr="00CD40D8">
        <w:rPr>
          <w:rFonts w:ascii="Times New Roman" w:hAnsi="Times New Roman" w:cs="Times New Roman"/>
          <w:szCs w:val="24"/>
        </w:rPr>
        <w:t xml:space="preserve"> zetu. Tuanze na</w:t>
      </w:r>
      <w:r w:rsidR="004720C2">
        <w:rPr>
          <w:rFonts w:ascii="Times New Roman" w:hAnsi="Times New Roman" w:cs="Times New Roman"/>
          <w:szCs w:val="24"/>
        </w:rPr>
        <w:t xml:space="preserve"> muundo wa kifasihi katika</w:t>
      </w:r>
      <w:r w:rsidRPr="00CD40D8">
        <w:rPr>
          <w:rFonts w:ascii="Times New Roman" w:hAnsi="Times New Roman" w:cs="Times New Roman"/>
          <w:szCs w:val="24"/>
        </w:rPr>
        <w:t xml:space="preserve"> Mwanzo 4:1-6:8.</w:t>
      </w:r>
      <w:r w:rsidR="00D41F81" w:rsidRPr="00CD40D8">
        <w:rPr>
          <w:rFonts w:ascii="Times New Roman" w:hAnsi="Times New Roman" w:cs="Times New Roman"/>
          <w:szCs w:val="24"/>
        </w:rPr>
        <w:t xml:space="preserve"> </w:t>
      </w:r>
    </w:p>
    <w:p w:rsidR="00BA6069" w:rsidRPr="00131249" w:rsidRDefault="00BA6069" w:rsidP="002559C6">
      <w:pPr>
        <w:jc w:val="both"/>
        <w:rPr>
          <w:rFonts w:ascii="Times New Roman" w:hAnsi="Times New Roman" w:cs="Times New Roman"/>
          <w:sz w:val="22"/>
        </w:rPr>
      </w:pPr>
    </w:p>
    <w:p w:rsidR="00901A86" w:rsidRPr="00131249" w:rsidRDefault="00901A86" w:rsidP="002559C6">
      <w:pPr>
        <w:jc w:val="both"/>
        <w:rPr>
          <w:rFonts w:ascii="Times New Roman" w:hAnsi="Times New Roman" w:cs="Times New Roman"/>
          <w:sz w:val="22"/>
        </w:rPr>
      </w:pPr>
    </w:p>
    <w:p w:rsidR="00901A86" w:rsidRPr="00131249" w:rsidRDefault="00901A86" w:rsidP="002559C6">
      <w:pPr>
        <w:jc w:val="both"/>
        <w:rPr>
          <w:rFonts w:ascii="Times New Roman" w:hAnsi="Times New Roman" w:cs="Times New Roman"/>
          <w:sz w:val="22"/>
        </w:rPr>
      </w:pPr>
    </w:p>
    <w:p w:rsidR="00BA6069" w:rsidRPr="00901A86" w:rsidRDefault="00BA6069" w:rsidP="00901A86">
      <w:pPr>
        <w:pStyle w:val="Chapterheading"/>
        <w:rPr>
          <w:rFonts w:cs="Times New Roman"/>
        </w:rPr>
      </w:pPr>
      <w:bookmarkStart w:id="2" w:name="_Toc167261988"/>
      <w:r w:rsidRPr="00901A86">
        <w:rPr>
          <w:rFonts w:cs="Times New Roman"/>
        </w:rPr>
        <w:t xml:space="preserve">MUUNDO WA </w:t>
      </w:r>
      <w:r w:rsidR="004720C2" w:rsidRPr="00901A86">
        <w:rPr>
          <w:rFonts w:cs="Times New Roman"/>
        </w:rPr>
        <w:t>KIFASIHI</w:t>
      </w:r>
      <w:bookmarkEnd w:id="2"/>
    </w:p>
    <w:p w:rsidR="00BA6069" w:rsidRPr="00131249" w:rsidRDefault="00BA6069" w:rsidP="00131249">
      <w:pPr>
        <w:jc w:val="both"/>
        <w:rPr>
          <w:rFonts w:ascii="Times New Roman" w:hAnsi="Times New Roman" w:cs="Times New Roman"/>
          <w:sz w:val="22"/>
        </w:rPr>
      </w:pPr>
    </w:p>
    <w:p w:rsidR="00BA6069" w:rsidRPr="00CD40D8" w:rsidRDefault="00BA6069" w:rsidP="002559C6">
      <w:pPr>
        <w:pStyle w:val="BodyTextIndent"/>
        <w:jc w:val="both"/>
        <w:rPr>
          <w:rFonts w:ascii="Times New Roman" w:hAnsi="Times New Roman"/>
          <w:szCs w:val="24"/>
        </w:rPr>
      </w:pPr>
      <w:r w:rsidRPr="00CD40D8">
        <w:rPr>
          <w:rFonts w:ascii="Times New Roman" w:hAnsi="Times New Roman"/>
          <w:szCs w:val="24"/>
        </w:rPr>
        <w:t xml:space="preserve">Sura hizi </w:t>
      </w:r>
      <w:r w:rsidR="004720C2">
        <w:rPr>
          <w:rFonts w:ascii="Times New Roman" w:hAnsi="Times New Roman"/>
          <w:szCs w:val="24"/>
        </w:rPr>
        <w:t>za kitabu cha</w:t>
      </w:r>
      <w:r w:rsidR="00AC1C4A" w:rsidRPr="00CD40D8">
        <w:rPr>
          <w:rFonts w:ascii="Times New Roman" w:hAnsi="Times New Roman"/>
          <w:szCs w:val="24"/>
        </w:rPr>
        <w:t xml:space="preserve"> Mwanzo zinagusa mada mbali</w:t>
      </w:r>
      <w:r w:rsidRPr="00CD40D8">
        <w:rPr>
          <w:rFonts w:ascii="Times New Roman" w:hAnsi="Times New Roman"/>
          <w:szCs w:val="24"/>
        </w:rPr>
        <w:t xml:space="preserve">mbali. Mada hizi ni pamoja simulizi na nasaba. </w:t>
      </w:r>
      <w:r w:rsidR="004720C2">
        <w:rPr>
          <w:rFonts w:ascii="Times New Roman" w:hAnsi="Times New Roman"/>
          <w:szCs w:val="24"/>
        </w:rPr>
        <w:t>Hivyo, ugumu wa sura hizi zinasababisha tuwe na mtazamo kuwa hazihusiani</w:t>
      </w:r>
      <w:r w:rsidRPr="00CD40D8">
        <w:rPr>
          <w:rFonts w:ascii="Times New Roman" w:hAnsi="Times New Roman"/>
          <w:szCs w:val="24"/>
        </w:rPr>
        <w:t xml:space="preserve"> Lakini tunapoangalia kwa makini, tunaona sura hizi </w:t>
      </w:r>
      <w:r w:rsidR="004720C2">
        <w:rPr>
          <w:rFonts w:ascii="Times New Roman" w:hAnsi="Times New Roman"/>
          <w:szCs w:val="24"/>
        </w:rPr>
        <w:t xml:space="preserve">zimepangwa vizuri na </w:t>
      </w:r>
      <w:r w:rsidRPr="00CD40D8">
        <w:rPr>
          <w:rFonts w:ascii="Times New Roman" w:hAnsi="Times New Roman"/>
          <w:szCs w:val="24"/>
        </w:rPr>
        <w:t xml:space="preserve">zina kusudi </w:t>
      </w:r>
      <w:r w:rsidR="004720C2">
        <w:rPr>
          <w:rFonts w:ascii="Times New Roman" w:hAnsi="Times New Roman"/>
          <w:szCs w:val="24"/>
        </w:rPr>
        <w:t xml:space="preserve">moja </w:t>
      </w:r>
      <w:r w:rsidRPr="00CD40D8">
        <w:rPr>
          <w:rFonts w:ascii="Times New Roman" w:hAnsi="Times New Roman"/>
          <w:szCs w:val="24"/>
        </w:rPr>
        <w:t>maalum</w:t>
      </w:r>
      <w:r w:rsidR="004720C2">
        <w:rPr>
          <w:rFonts w:ascii="Times New Roman" w:hAnsi="Times New Roman"/>
          <w:szCs w:val="24"/>
        </w:rPr>
        <w:t>u</w:t>
      </w:r>
      <w:r w:rsidRPr="00CD40D8">
        <w:rPr>
          <w:rFonts w:ascii="Times New Roman" w:hAnsi="Times New Roman"/>
          <w:szCs w:val="24"/>
        </w:rPr>
        <w:t>. Tunapoangalia sura</w:t>
      </w:r>
      <w:r w:rsidR="009B62DC" w:rsidRPr="00CD40D8">
        <w:rPr>
          <w:rFonts w:ascii="Times New Roman" w:hAnsi="Times New Roman"/>
          <w:szCs w:val="24"/>
        </w:rPr>
        <w:t xml:space="preserve"> </w:t>
      </w:r>
      <w:r w:rsidRPr="00CD40D8">
        <w:rPr>
          <w:rFonts w:ascii="Times New Roman" w:hAnsi="Times New Roman"/>
          <w:szCs w:val="24"/>
        </w:rPr>
        <w:t>ya 4, tunaona inagawika katika sehemu kuu mbili. Sehemu ya kwanza ni 4:1-5:32, na tumeiita Vurugu z</w:t>
      </w:r>
      <w:r w:rsidR="00AC1C4A" w:rsidRPr="00CD40D8">
        <w:rPr>
          <w:rFonts w:ascii="Times New Roman" w:hAnsi="Times New Roman"/>
          <w:szCs w:val="24"/>
        </w:rPr>
        <w:t xml:space="preserve">a </w:t>
      </w:r>
      <w:r w:rsidR="004720C2">
        <w:rPr>
          <w:rFonts w:ascii="Times New Roman" w:hAnsi="Times New Roman"/>
          <w:szCs w:val="24"/>
        </w:rPr>
        <w:t>awali</w:t>
      </w:r>
      <w:r w:rsidR="00AC1C4A" w:rsidRPr="00CD40D8">
        <w:rPr>
          <w:rFonts w:ascii="Times New Roman" w:hAnsi="Times New Roman"/>
          <w:szCs w:val="24"/>
        </w:rPr>
        <w:t xml:space="preserve"> na </w:t>
      </w:r>
      <w:r w:rsidR="004720C2">
        <w:rPr>
          <w:rFonts w:ascii="Times New Roman" w:hAnsi="Times New Roman"/>
          <w:szCs w:val="24"/>
        </w:rPr>
        <w:t>mat</w:t>
      </w:r>
      <w:r w:rsidR="00AC1C4A" w:rsidRPr="00CD40D8">
        <w:rPr>
          <w:rFonts w:ascii="Times New Roman" w:hAnsi="Times New Roman"/>
          <w:szCs w:val="24"/>
        </w:rPr>
        <w:t xml:space="preserve">umaini. Sehemu ya </w:t>
      </w:r>
      <w:r w:rsidRPr="00CD40D8">
        <w:rPr>
          <w:rFonts w:ascii="Times New Roman" w:hAnsi="Times New Roman"/>
          <w:szCs w:val="24"/>
        </w:rPr>
        <w:t>pili ni 6:1-8, na tumeiita</w:t>
      </w:r>
      <w:r w:rsidR="00D41F81" w:rsidRPr="00CD40D8">
        <w:rPr>
          <w:rFonts w:ascii="Times New Roman" w:hAnsi="Times New Roman"/>
          <w:szCs w:val="24"/>
        </w:rPr>
        <w:t xml:space="preserve"> </w:t>
      </w:r>
      <w:r w:rsidR="00AC1C4A" w:rsidRPr="00CD40D8">
        <w:rPr>
          <w:rFonts w:ascii="Times New Roman" w:hAnsi="Times New Roman"/>
          <w:szCs w:val="24"/>
        </w:rPr>
        <w:t xml:space="preserve">vurugu </w:t>
      </w:r>
      <w:r w:rsidR="004720C2">
        <w:rPr>
          <w:rFonts w:ascii="Times New Roman" w:hAnsi="Times New Roman"/>
          <w:szCs w:val="24"/>
        </w:rPr>
        <w:t>z</w:t>
      </w:r>
      <w:r w:rsidR="00AC1C4A" w:rsidRPr="00CD40D8">
        <w:rPr>
          <w:rFonts w:ascii="Times New Roman" w:hAnsi="Times New Roman"/>
          <w:szCs w:val="24"/>
        </w:rPr>
        <w:t>a ba</w:t>
      </w:r>
      <w:r w:rsidR="009B62DC" w:rsidRPr="00CD40D8">
        <w:rPr>
          <w:rFonts w:ascii="Times New Roman" w:hAnsi="Times New Roman"/>
          <w:szCs w:val="24"/>
        </w:rPr>
        <w:t>a</w:t>
      </w:r>
      <w:r w:rsidR="00AC1C4A" w:rsidRPr="00CD40D8">
        <w:rPr>
          <w:rFonts w:ascii="Times New Roman" w:hAnsi="Times New Roman"/>
          <w:szCs w:val="24"/>
        </w:rPr>
        <w:t>da</w:t>
      </w:r>
      <w:r w:rsidR="004720C2">
        <w:rPr>
          <w:rFonts w:ascii="Times New Roman" w:hAnsi="Times New Roman"/>
          <w:szCs w:val="24"/>
        </w:rPr>
        <w:t>y</w:t>
      </w:r>
      <w:r w:rsidRPr="00CD40D8">
        <w:rPr>
          <w:rFonts w:ascii="Times New Roman" w:hAnsi="Times New Roman"/>
          <w:szCs w:val="24"/>
        </w:rPr>
        <w:t>e na matumaini.</w:t>
      </w:r>
      <w:r w:rsidR="00D41F81" w:rsidRPr="00CD40D8">
        <w:rPr>
          <w:rFonts w:ascii="Times New Roman" w:hAnsi="Times New Roman"/>
          <w:szCs w:val="24"/>
        </w:rPr>
        <w:t xml:space="preserve"> </w:t>
      </w:r>
    </w:p>
    <w:p w:rsidR="00BA6069" w:rsidRPr="00131249" w:rsidRDefault="00BA6069" w:rsidP="002559C6">
      <w:pPr>
        <w:jc w:val="both"/>
        <w:rPr>
          <w:rFonts w:ascii="Times New Roman" w:hAnsi="Times New Roman" w:cs="Times New Roman"/>
          <w:sz w:val="22"/>
        </w:rPr>
      </w:pPr>
    </w:p>
    <w:p w:rsidR="00901A86" w:rsidRPr="00131249" w:rsidRDefault="00901A86" w:rsidP="002559C6">
      <w:pPr>
        <w:jc w:val="both"/>
        <w:rPr>
          <w:rFonts w:ascii="Times New Roman" w:hAnsi="Times New Roman" w:cs="Times New Roman"/>
          <w:sz w:val="22"/>
        </w:rPr>
      </w:pPr>
    </w:p>
    <w:p w:rsidR="00BA6069" w:rsidRPr="00901A86" w:rsidRDefault="00BA6069" w:rsidP="00901A86">
      <w:pPr>
        <w:pStyle w:val="PanelHeading"/>
        <w:rPr>
          <w:rFonts w:cs="Times New Roman"/>
        </w:rPr>
      </w:pPr>
      <w:bookmarkStart w:id="3" w:name="_Toc167261989"/>
      <w:r w:rsidRPr="00901A86">
        <w:rPr>
          <w:rFonts w:cs="Times New Roman"/>
        </w:rPr>
        <w:t>V</w:t>
      </w:r>
      <w:r w:rsidR="000124FA" w:rsidRPr="00901A86">
        <w:rPr>
          <w:rFonts w:cs="Times New Roman"/>
        </w:rPr>
        <w:t>urugu</w:t>
      </w:r>
      <w:r w:rsidRPr="00901A86">
        <w:rPr>
          <w:rFonts w:cs="Times New Roman"/>
        </w:rPr>
        <w:t xml:space="preserve"> </w:t>
      </w:r>
      <w:r w:rsidR="004720C2" w:rsidRPr="00901A86">
        <w:rPr>
          <w:rFonts w:cs="Times New Roman"/>
        </w:rPr>
        <w:t>z</w:t>
      </w:r>
      <w:r w:rsidR="000124FA" w:rsidRPr="00901A86">
        <w:rPr>
          <w:rFonts w:cs="Times New Roman"/>
        </w:rPr>
        <w:t>a</w:t>
      </w:r>
      <w:r w:rsidRPr="00901A86">
        <w:rPr>
          <w:rFonts w:cs="Times New Roman"/>
        </w:rPr>
        <w:t xml:space="preserve"> A</w:t>
      </w:r>
      <w:r w:rsidR="000124FA" w:rsidRPr="00901A86">
        <w:rPr>
          <w:rFonts w:cs="Times New Roman"/>
        </w:rPr>
        <w:t>wali</w:t>
      </w:r>
      <w:r w:rsidRPr="00901A86">
        <w:rPr>
          <w:rFonts w:cs="Times New Roman"/>
        </w:rPr>
        <w:t xml:space="preserve"> </w:t>
      </w:r>
      <w:r w:rsidR="000124FA" w:rsidRPr="00901A86">
        <w:rPr>
          <w:rFonts w:cs="Times New Roman"/>
        </w:rPr>
        <w:t>na</w:t>
      </w:r>
      <w:r w:rsidRPr="00901A86">
        <w:rPr>
          <w:rFonts w:cs="Times New Roman"/>
        </w:rPr>
        <w:t xml:space="preserve"> M</w:t>
      </w:r>
      <w:r w:rsidR="000124FA" w:rsidRPr="00901A86">
        <w:rPr>
          <w:rFonts w:cs="Times New Roman"/>
        </w:rPr>
        <w:t>atumaini</w:t>
      </w:r>
      <w:bookmarkEnd w:id="3"/>
    </w:p>
    <w:p w:rsidR="00BA6069" w:rsidRPr="00131249" w:rsidRDefault="00BA6069" w:rsidP="00131249">
      <w:pPr>
        <w:jc w:val="both"/>
        <w:rPr>
          <w:rFonts w:ascii="Times New Roman" w:hAnsi="Times New Roman" w:cs="Times New Roman"/>
          <w:sz w:val="22"/>
        </w:rPr>
      </w:pPr>
    </w:p>
    <w:p w:rsidR="00B923A6" w:rsidRDefault="00BA6069" w:rsidP="00F266CF">
      <w:pPr>
        <w:ind w:firstLine="720"/>
        <w:jc w:val="both"/>
        <w:rPr>
          <w:rFonts w:ascii="Times New Roman" w:hAnsi="Times New Roman" w:cs="Times New Roman"/>
          <w:szCs w:val="24"/>
        </w:rPr>
      </w:pPr>
      <w:r w:rsidRPr="00CD40D8">
        <w:rPr>
          <w:rFonts w:ascii="Times New Roman" w:hAnsi="Times New Roman" w:cs="Times New Roman"/>
          <w:szCs w:val="24"/>
        </w:rPr>
        <w:t xml:space="preserve">Mazingira ya awali ya vurugu na matumaini </w:t>
      </w:r>
      <w:r w:rsidR="004720C2">
        <w:rPr>
          <w:rFonts w:ascii="Times New Roman" w:hAnsi="Times New Roman" w:cs="Times New Roman"/>
          <w:szCs w:val="24"/>
        </w:rPr>
        <w:t>ya ukombozi</w:t>
      </w:r>
      <w:r w:rsidRPr="00CD40D8">
        <w:rPr>
          <w:rFonts w:ascii="Times New Roman" w:hAnsi="Times New Roman" w:cs="Times New Roman"/>
          <w:szCs w:val="24"/>
        </w:rPr>
        <w:t xml:space="preserve"> katika Mwanzo 4-5</w:t>
      </w:r>
      <w:r w:rsidR="004720C2">
        <w:rPr>
          <w:rFonts w:ascii="Times New Roman" w:hAnsi="Times New Roman" w:cs="Times New Roman"/>
          <w:szCs w:val="24"/>
        </w:rPr>
        <w:t xml:space="preserve"> imegawanyika katika sehemu nne, na sehemu hizi </w:t>
      </w:r>
      <w:r w:rsidR="008B322A">
        <w:rPr>
          <w:rFonts w:ascii="Times New Roman" w:hAnsi="Times New Roman" w:cs="Times New Roman"/>
          <w:szCs w:val="24"/>
        </w:rPr>
        <w:t xml:space="preserve">zinaunda makundi ya simulizi na </w:t>
      </w:r>
      <w:r w:rsidR="008B322A">
        <w:rPr>
          <w:rFonts w:ascii="Times New Roman" w:hAnsi="Times New Roman" w:cs="Times New Roman"/>
          <w:szCs w:val="24"/>
        </w:rPr>
        <w:lastRenderedPageBreak/>
        <w:t>vizazi. Mwanzo 4:1-16 inaunda simulizi iliyo sambamba. Na simulizi ya pili katika Mwanzo 4:25-26</w:t>
      </w:r>
      <w:r w:rsidRPr="00CD40D8">
        <w:rPr>
          <w:rFonts w:ascii="Times New Roman" w:hAnsi="Times New Roman" w:cs="Times New Roman"/>
          <w:szCs w:val="24"/>
        </w:rPr>
        <w:t xml:space="preserve"> </w:t>
      </w:r>
      <w:r w:rsidR="008B322A">
        <w:rPr>
          <w:rFonts w:ascii="Times New Roman" w:hAnsi="Times New Roman" w:cs="Times New Roman"/>
          <w:szCs w:val="24"/>
        </w:rPr>
        <w:t>inaunda kizazi ambacho kinaungana na kizazi cha pili katika Mwanzo 5:1-32.</w:t>
      </w:r>
      <w:r w:rsidR="00901A86">
        <w:rPr>
          <w:rFonts w:ascii="Times New Roman" w:hAnsi="Times New Roman" w:cs="Times New Roman"/>
          <w:szCs w:val="24"/>
        </w:rPr>
        <w:t xml:space="preserve"> </w:t>
      </w:r>
      <w:r w:rsidR="008B322A">
        <w:rPr>
          <w:rFonts w:ascii="Times New Roman" w:hAnsi="Times New Roman" w:cs="Times New Roman"/>
          <w:szCs w:val="24"/>
        </w:rPr>
        <w:t>Tutachunguza mambo haya kwa kuandalia baadhi ya mahusiano kati ya simulizi zinazoendana, na kisha tutajikita katika kuangalia mfanano uliopo kati ya vizazi vyote viwili.</w:t>
      </w:r>
    </w:p>
    <w:p w:rsidR="008B322A" w:rsidRPr="00CD40D8" w:rsidRDefault="008B322A" w:rsidP="00F266CF">
      <w:pPr>
        <w:ind w:firstLine="720"/>
        <w:jc w:val="both"/>
        <w:rPr>
          <w:rFonts w:ascii="Times New Roman" w:hAnsi="Times New Roman" w:cs="Times New Roman"/>
          <w:szCs w:val="24"/>
        </w:rPr>
      </w:pPr>
    </w:p>
    <w:p w:rsidR="00F266CF" w:rsidRPr="00CD40D8" w:rsidRDefault="00F266CF" w:rsidP="00F266CF">
      <w:pPr>
        <w:ind w:firstLine="720"/>
        <w:jc w:val="both"/>
        <w:rPr>
          <w:rFonts w:ascii="Times New Roman" w:hAnsi="Times New Roman" w:cs="Times New Roman"/>
          <w:szCs w:val="24"/>
        </w:rPr>
      </w:pPr>
    </w:p>
    <w:p w:rsidR="00BA6069" w:rsidRPr="00901A86" w:rsidRDefault="00BA6069" w:rsidP="00901A86">
      <w:pPr>
        <w:pStyle w:val="BulletHeading"/>
        <w:jc w:val="both"/>
        <w:rPr>
          <w:rFonts w:cs="Times New Roman"/>
        </w:rPr>
      </w:pPr>
      <w:bookmarkStart w:id="4" w:name="_Toc167261990"/>
      <w:r w:rsidRPr="00901A86">
        <w:rPr>
          <w:rFonts w:cs="Times New Roman"/>
        </w:rPr>
        <w:t>Simulizi</w:t>
      </w:r>
      <w:bookmarkEnd w:id="4"/>
    </w:p>
    <w:p w:rsidR="00F266CF" w:rsidRPr="00CD40D8" w:rsidRDefault="00F266CF" w:rsidP="002559C6">
      <w:pPr>
        <w:pStyle w:val="BulletHeading"/>
        <w:jc w:val="both"/>
        <w:rPr>
          <w:rFonts w:cs="Times New Roman"/>
          <w:sz w:val="24"/>
          <w:szCs w:val="24"/>
        </w:rPr>
      </w:pPr>
    </w:p>
    <w:p w:rsidR="00BA6069" w:rsidRPr="00CD40D8" w:rsidRDefault="008B322A" w:rsidP="008B322A">
      <w:pPr>
        <w:ind w:firstLine="720"/>
        <w:jc w:val="both"/>
        <w:rPr>
          <w:rFonts w:ascii="Times New Roman" w:hAnsi="Times New Roman" w:cs="Times New Roman"/>
          <w:szCs w:val="24"/>
        </w:rPr>
      </w:pPr>
      <w:r>
        <w:rPr>
          <w:rFonts w:ascii="Times New Roman" w:hAnsi="Times New Roman" w:cs="Times New Roman"/>
          <w:szCs w:val="24"/>
        </w:rPr>
        <w:t>Mwanzoni kabisa</w:t>
      </w:r>
      <w:r w:rsidR="00BA6069" w:rsidRPr="00CD40D8">
        <w:rPr>
          <w:rFonts w:ascii="Times New Roman" w:hAnsi="Times New Roman" w:cs="Times New Roman"/>
          <w:szCs w:val="24"/>
        </w:rPr>
        <w:t>, Musa alianza kwa kuandika kuhusu hababri ya Kaini mwenye dhambi. Habari ya Kaini imeandikwa katika Mwanzo 4:1-16 ambapo Kaini alijaa wivu na kumua mdogo wake Habili.</w:t>
      </w:r>
      <w:r w:rsidR="00D41F81" w:rsidRPr="00CD40D8">
        <w:rPr>
          <w:rFonts w:ascii="Times New Roman" w:hAnsi="Times New Roman" w:cs="Times New Roman"/>
          <w:szCs w:val="24"/>
        </w:rPr>
        <w:t xml:space="preserve"> </w:t>
      </w:r>
      <w:r w:rsidR="00BA6069" w:rsidRPr="00CD40D8">
        <w:rPr>
          <w:rFonts w:ascii="Times New Roman" w:hAnsi="Times New Roman" w:cs="Times New Roman"/>
          <w:szCs w:val="24"/>
        </w:rPr>
        <w:t>Tunapotazama kwa makini, aya inagawanyika katika sehemu kuu 5. Sehemu ya kwanza inaanza kwa Kaini na Habili wakiishi pamoja kwa amani.</w:t>
      </w:r>
    </w:p>
    <w:p w:rsidR="00BA6069" w:rsidRPr="00CD40D8" w:rsidRDefault="00BA6069" w:rsidP="002559C6">
      <w:pPr>
        <w:ind w:firstLine="720"/>
        <w:jc w:val="both"/>
        <w:rPr>
          <w:rFonts w:ascii="Times New Roman" w:hAnsi="Times New Roman" w:cs="Times New Roman"/>
          <w:szCs w:val="24"/>
        </w:rPr>
      </w:pPr>
      <w:r w:rsidRPr="00CD40D8">
        <w:rPr>
          <w:rFonts w:ascii="Times New Roman" w:hAnsi="Times New Roman" w:cs="Times New Roman"/>
          <w:szCs w:val="24"/>
        </w:rPr>
        <w:t>Hatua ya pili ya Habari inaonekana katika mistari 2b-7 ambayo inaeleza mazingira ya matukio yaliyosababisha Kaini kumwonea wivu mdogo wake Habili na kumua. Tofauti kuu ikiwa ni utoaji wa sadaka ya Kaini ambayo haikubaliwa na Mungu na ya Habili ikakubaliwa na Mungu.</w:t>
      </w:r>
    </w:p>
    <w:p w:rsidR="00BA6069" w:rsidRPr="00CD40D8" w:rsidRDefault="00BA6069" w:rsidP="002559C6">
      <w:pPr>
        <w:ind w:firstLine="720"/>
        <w:jc w:val="both"/>
        <w:rPr>
          <w:rFonts w:ascii="Times New Roman" w:hAnsi="Times New Roman" w:cs="Times New Roman"/>
          <w:szCs w:val="24"/>
        </w:rPr>
      </w:pPr>
      <w:r w:rsidRPr="00CD40D8">
        <w:rPr>
          <w:rFonts w:ascii="Times New Roman" w:hAnsi="Times New Roman" w:cs="Times New Roman"/>
          <w:szCs w:val="24"/>
        </w:rPr>
        <w:t>Sehemu ya tatu ya simulizi hii katika mstari wa 8 ndio inaonesha mahali pa mabadiliko kuhusiana na Habari hii. Katika sehemu hii, Kaini alikwenda penye sehemu ya kutoa dhabihu, na huko akamua mdogo wake, na kutokea hapo dhambi ikatawala moyo wa Kaini na kumfanya kuwa muaji wa kwanza katika historia ya Wanadamu.</w:t>
      </w:r>
      <w:r w:rsidR="00D41F81" w:rsidRPr="00CD40D8">
        <w:rPr>
          <w:rFonts w:ascii="Times New Roman" w:hAnsi="Times New Roman" w:cs="Times New Roman"/>
          <w:szCs w:val="24"/>
        </w:rPr>
        <w:t xml:space="preserve"> </w:t>
      </w:r>
    </w:p>
    <w:p w:rsidR="00BA6069" w:rsidRPr="00CD40D8" w:rsidRDefault="00BA6069" w:rsidP="002559C6">
      <w:pPr>
        <w:ind w:firstLine="720"/>
        <w:jc w:val="both"/>
        <w:rPr>
          <w:rFonts w:ascii="Times New Roman" w:hAnsi="Times New Roman" w:cs="Times New Roman"/>
          <w:szCs w:val="24"/>
        </w:rPr>
      </w:pPr>
      <w:r w:rsidRPr="00CD40D8">
        <w:rPr>
          <w:rFonts w:ascii="Times New Roman" w:hAnsi="Times New Roman" w:cs="Times New Roman"/>
          <w:szCs w:val="24"/>
        </w:rPr>
        <w:t xml:space="preserve">Sehemu ya nne ya simulizi hii inaonekana katika mistari 9-15 na inaeleza laana na kinga ambayo Mungu alimpa Kaini. Mungu alimlaani Kaini kwa kutoingia Edeni bali atatembea huko na huko. Lakini pia Mungu alimlinda Kaini asiuwawe na watu wengine. </w:t>
      </w:r>
    </w:p>
    <w:p w:rsidR="00BA6069" w:rsidRPr="00CD40D8" w:rsidRDefault="00BA6069" w:rsidP="002559C6">
      <w:pPr>
        <w:ind w:firstLine="720"/>
        <w:jc w:val="both"/>
        <w:rPr>
          <w:rFonts w:ascii="Times New Roman" w:hAnsi="Times New Roman" w:cs="Times New Roman"/>
          <w:szCs w:val="24"/>
        </w:rPr>
      </w:pPr>
      <w:r w:rsidRPr="00CD40D8">
        <w:rPr>
          <w:rFonts w:ascii="Times New Roman" w:hAnsi="Times New Roman" w:cs="Times New Roman"/>
          <w:szCs w:val="24"/>
        </w:rPr>
        <w:t>Kwa hiyo tunaona kwamba Mwanzo sura ya 4-5, inaanza na Habari dhambi mbaya ya Kaini. Alikuwa ameathiriwa sana na dhambi kiasi cha kumua ndugu yake Habili mwenye haki. Matokeo yake ni kwamba ali</w:t>
      </w:r>
      <w:r w:rsidR="00B923A6" w:rsidRPr="00CD40D8">
        <w:rPr>
          <w:rFonts w:ascii="Times New Roman" w:hAnsi="Times New Roman" w:cs="Times New Roman"/>
          <w:szCs w:val="24"/>
        </w:rPr>
        <w:t>i</w:t>
      </w:r>
      <w:r w:rsidRPr="00CD40D8">
        <w:rPr>
          <w:rFonts w:ascii="Times New Roman" w:hAnsi="Times New Roman" w:cs="Times New Roman"/>
          <w:szCs w:val="24"/>
        </w:rPr>
        <w:t xml:space="preserve">shi maisha mbali na baraka za Mungu Mtakatifu. </w:t>
      </w:r>
    </w:p>
    <w:p w:rsidR="00BA6069" w:rsidRPr="00CD40D8" w:rsidRDefault="00BA6069" w:rsidP="002559C6">
      <w:pPr>
        <w:ind w:firstLine="720"/>
        <w:jc w:val="both"/>
        <w:rPr>
          <w:rFonts w:ascii="Times New Roman" w:hAnsi="Times New Roman" w:cs="Times New Roman"/>
          <w:szCs w:val="24"/>
        </w:rPr>
      </w:pPr>
      <w:r w:rsidRPr="00CD40D8">
        <w:rPr>
          <w:rFonts w:ascii="Times New Roman" w:hAnsi="Times New Roman" w:cs="Times New Roman"/>
          <w:szCs w:val="24"/>
        </w:rPr>
        <w:t xml:space="preserve">Sasa kwa kuwa tumeona </w:t>
      </w:r>
      <w:r w:rsidR="00D23990" w:rsidRPr="00CD40D8">
        <w:rPr>
          <w:rFonts w:ascii="Times New Roman" w:hAnsi="Times New Roman" w:cs="Times New Roman"/>
          <w:szCs w:val="24"/>
        </w:rPr>
        <w:t>mound</w:t>
      </w:r>
      <w:r w:rsidRPr="00CD40D8">
        <w:rPr>
          <w:rFonts w:ascii="Times New Roman" w:hAnsi="Times New Roman" w:cs="Times New Roman"/>
          <w:szCs w:val="24"/>
        </w:rPr>
        <w:t xml:space="preserve">o wa simulizi la ufunguzi Mwanzo 4-5, tunaweza sasa kuangalia simulizi </w:t>
      </w:r>
      <w:r w:rsidR="00B923A6" w:rsidRPr="00CD40D8">
        <w:rPr>
          <w:rFonts w:ascii="Times New Roman" w:hAnsi="Times New Roman" w:cs="Times New Roman"/>
          <w:szCs w:val="24"/>
        </w:rPr>
        <w:t>y</w:t>
      </w:r>
      <w:r w:rsidRPr="00CD40D8">
        <w:rPr>
          <w:rFonts w:ascii="Times New Roman" w:hAnsi="Times New Roman" w:cs="Times New Roman"/>
          <w:szCs w:val="24"/>
        </w:rPr>
        <w:t>a pili katika Mwanzo 4:25-26. Aya hii inatuondoa mawazo yetu kwa Kaini mwenye dhambi na kutupeleka kwa mtu wa tatu Sethi, naye mwenye haki.</w:t>
      </w:r>
    </w:p>
    <w:p w:rsidR="00BA6069" w:rsidRPr="00CD40D8" w:rsidRDefault="00BA6069" w:rsidP="002559C6">
      <w:pPr>
        <w:ind w:firstLine="720"/>
        <w:jc w:val="both"/>
        <w:rPr>
          <w:rFonts w:ascii="Times New Roman" w:hAnsi="Times New Roman" w:cs="Times New Roman"/>
          <w:szCs w:val="24"/>
        </w:rPr>
      </w:pPr>
      <w:r w:rsidRPr="00CD40D8">
        <w:rPr>
          <w:rFonts w:ascii="Times New Roman" w:hAnsi="Times New Roman" w:cs="Times New Roman"/>
          <w:szCs w:val="24"/>
        </w:rPr>
        <w:t xml:space="preserve">Taarifa ya Sethi mwenye haki </w:t>
      </w:r>
      <w:r w:rsidR="00B923A6" w:rsidRPr="00CD40D8">
        <w:rPr>
          <w:rFonts w:ascii="Times New Roman" w:hAnsi="Times New Roman" w:cs="Times New Roman"/>
          <w:szCs w:val="24"/>
        </w:rPr>
        <w:t>ina</w:t>
      </w:r>
      <w:r w:rsidRPr="00CD40D8">
        <w:rPr>
          <w:rFonts w:ascii="Times New Roman" w:hAnsi="Times New Roman" w:cs="Times New Roman"/>
          <w:szCs w:val="24"/>
        </w:rPr>
        <w:t xml:space="preserve"> sehemu fupi tatu, kwanza, 4:25 Hawa akamz</w:t>
      </w:r>
      <w:r w:rsidR="00D23990" w:rsidRPr="00CD40D8">
        <w:rPr>
          <w:rFonts w:ascii="Times New Roman" w:hAnsi="Times New Roman" w:cs="Times New Roman"/>
          <w:szCs w:val="24"/>
        </w:rPr>
        <w:t>aa Sethi Hatua ya pili ik</w:t>
      </w:r>
      <w:r w:rsidRPr="00CD40D8">
        <w:rPr>
          <w:rFonts w:ascii="Times New Roman" w:hAnsi="Times New Roman" w:cs="Times New Roman"/>
          <w:szCs w:val="24"/>
        </w:rPr>
        <w:t>o katika 4:26, ambapo tunaona Musa alisema Sethi alikuwa na mwana, Enoshi. Musa anaongeza katika mstari huu kwamba hapo ndipo watu wakaanza kuliitia jina la Bwana. Kwa maneno mengine ni kwamba Sethi na mwanae Enoshi walikuwa wenye haki walioanza kuliitia jina la Bwana kwa njia ya maombi. Hii ni tofauti sana na alivyokuwa Kaini. Walidhihirisha walikuwa watu wa Mungu!</w:t>
      </w:r>
      <w:r w:rsidR="00D41F81" w:rsidRPr="00CD40D8">
        <w:rPr>
          <w:rFonts w:ascii="Times New Roman" w:hAnsi="Times New Roman" w:cs="Times New Roman"/>
          <w:i/>
          <w:szCs w:val="24"/>
        </w:rPr>
        <w:t xml:space="preserve"> </w:t>
      </w:r>
    </w:p>
    <w:p w:rsidR="00BA6069" w:rsidRDefault="00BA6069" w:rsidP="002559C6">
      <w:pPr>
        <w:jc w:val="both"/>
        <w:rPr>
          <w:rFonts w:ascii="Times New Roman" w:hAnsi="Times New Roman" w:cs="Times New Roman"/>
          <w:szCs w:val="24"/>
        </w:rPr>
      </w:pPr>
    </w:p>
    <w:p w:rsidR="00901A86" w:rsidRPr="00CD40D8" w:rsidRDefault="00901A86" w:rsidP="002559C6">
      <w:pPr>
        <w:jc w:val="both"/>
        <w:rPr>
          <w:rFonts w:ascii="Times New Roman" w:hAnsi="Times New Roman" w:cs="Times New Roman"/>
          <w:szCs w:val="24"/>
        </w:rPr>
      </w:pPr>
    </w:p>
    <w:p w:rsidR="00BA6069" w:rsidRPr="00901A86" w:rsidRDefault="00BA6069" w:rsidP="00901A86">
      <w:pPr>
        <w:pStyle w:val="BulletHeading"/>
        <w:jc w:val="both"/>
        <w:rPr>
          <w:rFonts w:cs="Times New Roman"/>
        </w:rPr>
      </w:pPr>
      <w:bookmarkStart w:id="5" w:name="_Toc167261991"/>
      <w:r w:rsidRPr="00901A86">
        <w:rPr>
          <w:rFonts w:cs="Times New Roman"/>
        </w:rPr>
        <w:t>Vizazi</w:t>
      </w:r>
      <w:bookmarkEnd w:id="5"/>
    </w:p>
    <w:p w:rsidR="00CD40D8" w:rsidRPr="00CD40D8" w:rsidRDefault="00CD40D8" w:rsidP="00F266CF">
      <w:pPr>
        <w:pStyle w:val="BulletHeading"/>
        <w:ind w:firstLine="720"/>
        <w:jc w:val="both"/>
        <w:rPr>
          <w:rFonts w:cs="Times New Roman"/>
          <w:sz w:val="24"/>
          <w:szCs w:val="24"/>
        </w:rPr>
      </w:pPr>
    </w:p>
    <w:p w:rsidR="00BA6069" w:rsidRPr="00CD40D8" w:rsidRDefault="00BA6069" w:rsidP="00901A86">
      <w:pPr>
        <w:ind w:firstLine="720"/>
        <w:jc w:val="both"/>
        <w:rPr>
          <w:rFonts w:ascii="Times New Roman" w:hAnsi="Times New Roman" w:cs="Times New Roman"/>
          <w:szCs w:val="24"/>
        </w:rPr>
      </w:pPr>
      <w:r w:rsidRPr="00CD40D8">
        <w:rPr>
          <w:rFonts w:ascii="Times New Roman" w:hAnsi="Times New Roman" w:cs="Times New Roman"/>
          <w:szCs w:val="24"/>
        </w:rPr>
        <w:t>Tukiwa na simulizi hizi za msingi mawazoni wetu, tugeukie sasa vizazi katika sura 4-5 ya Mwanzo. Kwa wasomaji wengi, vizazi hivi vinaweza kuonekana kana</w:t>
      </w:r>
      <w:r w:rsidR="00D23990" w:rsidRPr="00CD40D8">
        <w:rPr>
          <w:rFonts w:ascii="Times New Roman" w:hAnsi="Times New Roman" w:cs="Times New Roman"/>
          <w:szCs w:val="24"/>
        </w:rPr>
        <w:t xml:space="preserve"> kwamba ni watu fulani tu wa ki</w:t>
      </w:r>
      <w:r w:rsidRPr="00CD40D8">
        <w:rPr>
          <w:rFonts w:ascii="Times New Roman" w:hAnsi="Times New Roman" w:cs="Times New Roman"/>
          <w:szCs w:val="24"/>
        </w:rPr>
        <w:t xml:space="preserve">bailojia walioandikwa. Lakini usomaji wa makini </w:t>
      </w:r>
      <w:r w:rsidRPr="00CD40D8">
        <w:rPr>
          <w:rFonts w:ascii="Times New Roman" w:hAnsi="Times New Roman" w:cs="Times New Roman"/>
          <w:szCs w:val="24"/>
        </w:rPr>
        <w:lastRenderedPageBreak/>
        <w:t>unaonesha wazi kwamba wana Habari muhimu sana katika historia ya wakati huo.</w:t>
      </w:r>
      <w:r w:rsidR="00D41F81" w:rsidRPr="00CD40D8">
        <w:rPr>
          <w:rFonts w:ascii="Times New Roman" w:hAnsi="Times New Roman" w:cs="Times New Roman"/>
          <w:szCs w:val="24"/>
        </w:rPr>
        <w:t xml:space="preserve"> </w:t>
      </w:r>
    </w:p>
    <w:p w:rsidR="00BA6069" w:rsidRPr="00CD40D8" w:rsidRDefault="00BA6069" w:rsidP="002559C6">
      <w:pPr>
        <w:ind w:firstLine="720"/>
        <w:jc w:val="both"/>
        <w:rPr>
          <w:rFonts w:ascii="Times New Roman" w:hAnsi="Times New Roman" w:cs="Times New Roman"/>
          <w:szCs w:val="24"/>
        </w:rPr>
      </w:pPr>
      <w:r w:rsidRPr="00CD40D8">
        <w:rPr>
          <w:rFonts w:ascii="Times New Roman" w:hAnsi="Times New Roman" w:cs="Times New Roman"/>
          <w:szCs w:val="24"/>
        </w:rPr>
        <w:t>Kwa upande mmoja, kizazi cha kwanza kinafunua kizazi cha Kaini mwenye dhambi. Umakini katika kusoma unaonesha kwamba dhambi ilikuwa imeuza familia au uzao huu wa Kaini kuwa ni uzao</w:t>
      </w:r>
      <w:r w:rsidR="00D41F81" w:rsidRPr="00CD40D8">
        <w:rPr>
          <w:rFonts w:ascii="Times New Roman" w:hAnsi="Times New Roman" w:cs="Times New Roman"/>
          <w:szCs w:val="24"/>
        </w:rPr>
        <w:t xml:space="preserve"> </w:t>
      </w:r>
      <w:r w:rsidRPr="00CD40D8">
        <w:rPr>
          <w:rFonts w:ascii="Times New Roman" w:hAnsi="Times New Roman" w:cs="Times New Roman"/>
          <w:szCs w:val="24"/>
        </w:rPr>
        <w:t>wa kiburi, wa kujivuna, na kutisha sana jamii iliyowazunguka.</w:t>
      </w:r>
      <w:r w:rsidR="00D41F81" w:rsidRPr="00CD40D8">
        <w:rPr>
          <w:rFonts w:ascii="Times New Roman" w:hAnsi="Times New Roman" w:cs="Times New Roman"/>
          <w:szCs w:val="24"/>
        </w:rPr>
        <w:t xml:space="preserve"> </w:t>
      </w:r>
    </w:p>
    <w:p w:rsidR="00BA6069" w:rsidRPr="00CD40D8" w:rsidRDefault="00BA6069" w:rsidP="002559C6">
      <w:pPr>
        <w:ind w:firstLine="720"/>
        <w:jc w:val="both"/>
        <w:rPr>
          <w:rFonts w:ascii="Times New Roman" w:hAnsi="Times New Roman" w:cs="Times New Roman"/>
          <w:szCs w:val="24"/>
        </w:rPr>
      </w:pPr>
      <w:r w:rsidRPr="00CD40D8">
        <w:rPr>
          <w:rFonts w:ascii="Times New Roman" w:hAnsi="Times New Roman" w:cs="Times New Roman"/>
          <w:szCs w:val="24"/>
        </w:rPr>
        <w:t xml:space="preserve">Kizazi cha pili kinahusu uzao wa Sethi mwenye haki (Mwanzo 5:1-32). Katika aya hii Musa anatoa taarifa ya majina muhimu ya uzao wa Sethi. Tofauti kabisa na uzao wa Kaini, uzao huu ulikuwa wa haki. </w:t>
      </w:r>
    </w:p>
    <w:p w:rsidR="00BA6069" w:rsidRPr="00CD40D8" w:rsidRDefault="00BA6069" w:rsidP="002559C6">
      <w:pPr>
        <w:ind w:firstLine="720"/>
        <w:jc w:val="both"/>
        <w:rPr>
          <w:rFonts w:ascii="Times New Roman" w:hAnsi="Times New Roman" w:cs="Times New Roman"/>
          <w:szCs w:val="24"/>
        </w:rPr>
      </w:pPr>
      <w:r w:rsidRPr="00CD40D8">
        <w:rPr>
          <w:rFonts w:ascii="Times New Roman" w:hAnsi="Times New Roman" w:cs="Times New Roman"/>
          <w:szCs w:val="24"/>
        </w:rPr>
        <w:t>Njia mojawapo tunaona ni hii Musa anaongeza majina mawili katika orodha zote mbili; ya Orodha ya Kaini na orodha ya Sethi. Katika orodha ya Sethi, yaliongezwa majina ya Henoko na Lameki. Katika uzao wa Kaini yaliongezwa majina Henoko na Lameki pia. Musa alikuwa na majina sawa kwa Kaini (Mwanzo 4:17), na kwa Sethi (Mwanzo 5:22, 28).</w:t>
      </w:r>
    </w:p>
    <w:p w:rsidR="00BA6069" w:rsidRPr="00CD40D8" w:rsidRDefault="00BA6069" w:rsidP="002559C6">
      <w:pPr>
        <w:pStyle w:val="Scripturequotes"/>
        <w:jc w:val="both"/>
        <w:rPr>
          <w:rFonts w:cs="Times New Roman"/>
          <w:szCs w:val="24"/>
        </w:rPr>
      </w:pPr>
    </w:p>
    <w:p w:rsidR="00BA6069" w:rsidRPr="00CD40D8" w:rsidRDefault="00BA6069" w:rsidP="002559C6">
      <w:pPr>
        <w:pStyle w:val="Scripturequotes"/>
        <w:jc w:val="both"/>
        <w:rPr>
          <w:rFonts w:cs="Times New Roman"/>
          <w:szCs w:val="24"/>
        </w:rPr>
      </w:pPr>
      <w:r w:rsidRPr="00CD40D8">
        <w:rPr>
          <w:rFonts w:cs="Times New Roman"/>
          <w:szCs w:val="24"/>
        </w:rPr>
        <w:t xml:space="preserve">Lakini ukiwalinganisha watu hawa ni tofauti sana. Kaini na mwanae wakajenga mji kwa kiburi na kuuita “Henoko” (Mwanzo 4:17). </w:t>
      </w:r>
    </w:p>
    <w:p w:rsidR="00BA6069" w:rsidRPr="00CD40D8" w:rsidRDefault="00BA6069" w:rsidP="002559C6">
      <w:pPr>
        <w:pStyle w:val="Scripturequotes"/>
        <w:jc w:val="both"/>
        <w:rPr>
          <w:rFonts w:cs="Times New Roman"/>
          <w:szCs w:val="24"/>
        </w:rPr>
      </w:pPr>
    </w:p>
    <w:p w:rsidR="00BA6069" w:rsidRPr="00CD40D8" w:rsidRDefault="00BA6069" w:rsidP="002559C6">
      <w:pPr>
        <w:ind w:firstLine="720"/>
        <w:jc w:val="both"/>
        <w:rPr>
          <w:rFonts w:ascii="Times New Roman" w:hAnsi="Times New Roman" w:cs="Times New Roman"/>
          <w:szCs w:val="24"/>
        </w:rPr>
      </w:pPr>
      <w:r w:rsidRPr="00CD40D8">
        <w:rPr>
          <w:rFonts w:ascii="Times New Roman" w:hAnsi="Times New Roman" w:cs="Times New Roman"/>
          <w:szCs w:val="24"/>
        </w:rPr>
        <w:t>Kaini na mwanawe walikuwa wakijisi</w:t>
      </w:r>
      <w:r w:rsidR="00D23990" w:rsidRPr="00CD40D8">
        <w:rPr>
          <w:rFonts w:ascii="Times New Roman" w:hAnsi="Times New Roman" w:cs="Times New Roman"/>
          <w:szCs w:val="24"/>
        </w:rPr>
        <w:t>fu kwa kujenga mji na kuuita “He</w:t>
      </w:r>
      <w:r w:rsidRPr="00CD40D8">
        <w:rPr>
          <w:rFonts w:ascii="Times New Roman" w:hAnsi="Times New Roman" w:cs="Times New Roman"/>
          <w:szCs w:val="24"/>
        </w:rPr>
        <w:t>noko”. Hii ni tofauti sana ukilinganisha na uzao wa Sethi alivyoandika Musa, katika uzao wa huo wa Sethi</w:t>
      </w:r>
      <w:r w:rsidR="00D41F81" w:rsidRPr="00CD40D8">
        <w:rPr>
          <w:rFonts w:ascii="Times New Roman" w:hAnsi="Times New Roman" w:cs="Times New Roman"/>
          <w:szCs w:val="24"/>
        </w:rPr>
        <w:t xml:space="preserve"> </w:t>
      </w:r>
    </w:p>
    <w:p w:rsidR="00BA6069" w:rsidRPr="00CD40D8" w:rsidRDefault="00BA6069" w:rsidP="002559C6">
      <w:pPr>
        <w:pStyle w:val="Scripturequotes"/>
        <w:jc w:val="both"/>
        <w:rPr>
          <w:rFonts w:cs="Times New Roman"/>
          <w:szCs w:val="24"/>
        </w:rPr>
      </w:pPr>
    </w:p>
    <w:p w:rsidR="00BA6069" w:rsidRPr="00CD40D8" w:rsidRDefault="00BA6069" w:rsidP="002559C6">
      <w:pPr>
        <w:pStyle w:val="Scripturequotes"/>
        <w:jc w:val="both"/>
        <w:rPr>
          <w:rFonts w:cs="Times New Roman"/>
          <w:szCs w:val="24"/>
        </w:rPr>
      </w:pPr>
      <w:r w:rsidRPr="00CD40D8">
        <w:rPr>
          <w:rFonts w:cs="Times New Roman"/>
          <w:szCs w:val="24"/>
        </w:rPr>
        <w:t>Henoko akaenda Pamoja na Mungu, naye akatoweka maana Mungu alimtwaa (Mwanzo 5:24).</w:t>
      </w:r>
    </w:p>
    <w:p w:rsidR="00BA6069" w:rsidRPr="00CD40D8" w:rsidRDefault="00BA6069" w:rsidP="002559C6">
      <w:pPr>
        <w:pStyle w:val="Scripturequotes"/>
        <w:jc w:val="both"/>
        <w:rPr>
          <w:rFonts w:cs="Times New Roman"/>
          <w:szCs w:val="24"/>
        </w:rPr>
      </w:pPr>
    </w:p>
    <w:p w:rsidR="00BA6069" w:rsidRPr="00CD40D8" w:rsidRDefault="00BA6069" w:rsidP="002559C6">
      <w:pPr>
        <w:ind w:firstLine="720"/>
        <w:jc w:val="both"/>
        <w:rPr>
          <w:rFonts w:ascii="Times New Roman" w:hAnsi="Times New Roman" w:cs="Times New Roman"/>
          <w:szCs w:val="24"/>
        </w:rPr>
      </w:pPr>
      <w:r w:rsidRPr="00CD40D8">
        <w:rPr>
          <w:rFonts w:ascii="Times New Roman" w:hAnsi="Times New Roman" w:cs="Times New Roman"/>
          <w:szCs w:val="24"/>
        </w:rPr>
        <w:t>Si rahisi kupata tofauti ya watu kuliko hii ya Henoko mwenye dhambi na Henoko mwenye haki. Kwa upande mwingine Lameki wa upande wa Kaini alikuwa mtu mkatili sana. Mwanzo 4:23-24 inatuaarifu kwamba Lameki alikuwa muaji na alifurahia uaji wake</w:t>
      </w:r>
    </w:p>
    <w:p w:rsidR="00BA6069" w:rsidRPr="00CD40D8" w:rsidRDefault="00BA6069" w:rsidP="002559C6">
      <w:pPr>
        <w:ind w:firstLine="720"/>
        <w:jc w:val="both"/>
        <w:rPr>
          <w:rFonts w:ascii="Times New Roman" w:hAnsi="Times New Roman" w:cs="Times New Roman"/>
          <w:szCs w:val="24"/>
        </w:rPr>
      </w:pPr>
      <w:r w:rsidRPr="00CD40D8">
        <w:rPr>
          <w:rFonts w:ascii="Times New Roman" w:hAnsi="Times New Roman" w:cs="Times New Roman"/>
          <w:szCs w:val="24"/>
        </w:rPr>
        <w:t>Lakini pia Lameki wa Sethi, Musa anatoa katika Mwanzo 5:29 alimzaa mwanae aliyemwita Nuhu akisema, huyu ndiye atakayetufariji kwa kazi yetu na kwa taabu ya mikono yetu katika nchi aliyoilaani BWANA.</w:t>
      </w:r>
    </w:p>
    <w:p w:rsidR="00BA6069" w:rsidRPr="00CD40D8" w:rsidRDefault="00BA6069" w:rsidP="002559C6">
      <w:pPr>
        <w:ind w:firstLine="720"/>
        <w:jc w:val="both"/>
        <w:rPr>
          <w:rFonts w:ascii="Times New Roman" w:hAnsi="Times New Roman" w:cs="Times New Roman"/>
          <w:szCs w:val="24"/>
        </w:rPr>
      </w:pPr>
      <w:r w:rsidRPr="00CD40D8">
        <w:rPr>
          <w:rFonts w:ascii="Times New Roman" w:hAnsi="Times New Roman" w:cs="Times New Roman"/>
          <w:szCs w:val="24"/>
        </w:rPr>
        <w:t xml:space="preserve">Kama ulivyokuwa utamaduni wa siku zile za Biblia, Lameki wa Sethi alimwita </w:t>
      </w:r>
      <w:r w:rsidR="00D23990" w:rsidRPr="00CD40D8">
        <w:rPr>
          <w:rFonts w:ascii="Times New Roman" w:hAnsi="Times New Roman" w:cs="Times New Roman"/>
          <w:szCs w:val="24"/>
        </w:rPr>
        <w:t xml:space="preserve">mwanae jina kama maombi kwa </w:t>
      </w:r>
      <w:r w:rsidRPr="00CD40D8">
        <w:rPr>
          <w:rFonts w:ascii="Times New Roman" w:hAnsi="Times New Roman" w:cs="Times New Roman"/>
          <w:szCs w:val="24"/>
        </w:rPr>
        <w:t>Mungu kwamba Nuhu ataleta ukombozi kwa nchi iliyola</w:t>
      </w:r>
      <w:r w:rsidR="00D23990" w:rsidRPr="00CD40D8">
        <w:rPr>
          <w:rFonts w:ascii="Times New Roman" w:hAnsi="Times New Roman" w:cs="Times New Roman"/>
          <w:szCs w:val="24"/>
        </w:rPr>
        <w:t xml:space="preserve">aniwa kutokana na uasi wa Adam </w:t>
      </w:r>
      <w:r w:rsidRPr="00CD40D8">
        <w:rPr>
          <w:rFonts w:ascii="Times New Roman" w:hAnsi="Times New Roman" w:cs="Times New Roman"/>
          <w:szCs w:val="24"/>
        </w:rPr>
        <w:t>na Hawa.</w:t>
      </w:r>
    </w:p>
    <w:p w:rsidR="00BA6069" w:rsidRPr="00CD40D8" w:rsidRDefault="00BA6069" w:rsidP="002559C6">
      <w:pPr>
        <w:ind w:firstLine="720"/>
        <w:jc w:val="both"/>
        <w:rPr>
          <w:rFonts w:ascii="Times New Roman" w:hAnsi="Times New Roman" w:cs="Times New Roman"/>
          <w:szCs w:val="24"/>
        </w:rPr>
      </w:pPr>
      <w:r w:rsidRPr="00CD40D8">
        <w:rPr>
          <w:rFonts w:ascii="Times New Roman" w:hAnsi="Times New Roman" w:cs="Times New Roman"/>
          <w:szCs w:val="24"/>
        </w:rPr>
        <w:t xml:space="preserve">Kwa kuwa tumegundua jinsi Mwanzo 4-5 inatupa mfano wa ghasia ya mwanzo, matumaini na ukombozi, sasa tuangalie mazingira ya pili vurugu na matumaini katika Mwanzo 6:1-8 </w:t>
      </w:r>
    </w:p>
    <w:p w:rsidR="00BA6069" w:rsidRDefault="00BA6069" w:rsidP="00F266CF">
      <w:pPr>
        <w:ind w:firstLine="720"/>
        <w:jc w:val="both"/>
        <w:rPr>
          <w:rFonts w:ascii="Times New Roman" w:hAnsi="Times New Roman" w:cs="Times New Roman"/>
          <w:szCs w:val="24"/>
        </w:rPr>
      </w:pPr>
      <w:r w:rsidRPr="00CD40D8">
        <w:rPr>
          <w:rFonts w:ascii="Times New Roman" w:hAnsi="Times New Roman" w:cs="Times New Roman"/>
          <w:szCs w:val="24"/>
        </w:rPr>
        <w:t xml:space="preserve"> </w:t>
      </w:r>
    </w:p>
    <w:p w:rsidR="00901A86" w:rsidRPr="00CD40D8" w:rsidRDefault="00901A86" w:rsidP="00F266CF">
      <w:pPr>
        <w:ind w:firstLine="720"/>
        <w:jc w:val="both"/>
        <w:rPr>
          <w:rFonts w:ascii="Times New Roman" w:hAnsi="Times New Roman" w:cs="Times New Roman"/>
          <w:szCs w:val="24"/>
        </w:rPr>
      </w:pPr>
    </w:p>
    <w:p w:rsidR="00BA6069" w:rsidRPr="00901A86" w:rsidRDefault="00BA6069" w:rsidP="00901A86">
      <w:pPr>
        <w:pStyle w:val="PanelHeading"/>
        <w:rPr>
          <w:rFonts w:cs="Times New Roman"/>
        </w:rPr>
      </w:pPr>
      <w:bookmarkStart w:id="6" w:name="_Toc167261992"/>
      <w:r w:rsidRPr="00901A86">
        <w:rPr>
          <w:rFonts w:cs="Times New Roman"/>
        </w:rPr>
        <w:t>V</w:t>
      </w:r>
      <w:r w:rsidR="000124FA" w:rsidRPr="00901A86">
        <w:rPr>
          <w:rFonts w:cs="Times New Roman"/>
        </w:rPr>
        <w:t>urugu</w:t>
      </w:r>
      <w:r w:rsidRPr="00901A86">
        <w:rPr>
          <w:rFonts w:cs="Times New Roman"/>
        </w:rPr>
        <w:t xml:space="preserve"> </w:t>
      </w:r>
      <w:r w:rsidR="008B322A" w:rsidRPr="00901A86">
        <w:rPr>
          <w:rFonts w:cs="Times New Roman"/>
        </w:rPr>
        <w:t>z</w:t>
      </w:r>
      <w:r w:rsidR="000124FA" w:rsidRPr="00901A86">
        <w:rPr>
          <w:rFonts w:cs="Times New Roman"/>
        </w:rPr>
        <w:t>a</w:t>
      </w:r>
      <w:r w:rsidRPr="00901A86">
        <w:rPr>
          <w:rFonts w:cs="Times New Roman"/>
        </w:rPr>
        <w:t xml:space="preserve"> B</w:t>
      </w:r>
      <w:r w:rsidR="00D23990" w:rsidRPr="00901A86">
        <w:rPr>
          <w:rFonts w:cs="Times New Roman"/>
        </w:rPr>
        <w:t>aada</w:t>
      </w:r>
      <w:r w:rsidR="008B322A" w:rsidRPr="00901A86">
        <w:rPr>
          <w:rFonts w:cs="Times New Roman"/>
        </w:rPr>
        <w:t>y</w:t>
      </w:r>
      <w:r w:rsidR="000124FA" w:rsidRPr="00901A86">
        <w:rPr>
          <w:rFonts w:cs="Times New Roman"/>
        </w:rPr>
        <w:t>e</w:t>
      </w:r>
      <w:r w:rsidRPr="00901A86">
        <w:rPr>
          <w:rFonts w:cs="Times New Roman"/>
        </w:rPr>
        <w:t xml:space="preserve"> </w:t>
      </w:r>
      <w:r w:rsidR="000124FA" w:rsidRPr="00901A86">
        <w:rPr>
          <w:rFonts w:cs="Times New Roman"/>
        </w:rPr>
        <w:t>na</w:t>
      </w:r>
      <w:r w:rsidRPr="00901A86">
        <w:rPr>
          <w:rFonts w:cs="Times New Roman"/>
        </w:rPr>
        <w:t xml:space="preserve"> M</w:t>
      </w:r>
      <w:r w:rsidR="000124FA" w:rsidRPr="00901A86">
        <w:rPr>
          <w:rFonts w:cs="Times New Roman"/>
        </w:rPr>
        <w:t>atumaini</w:t>
      </w:r>
      <w:bookmarkEnd w:id="6"/>
    </w:p>
    <w:p w:rsidR="00CD40D8" w:rsidRPr="00CD40D8" w:rsidRDefault="00CD40D8" w:rsidP="00F266CF">
      <w:pPr>
        <w:pStyle w:val="BulletHeading"/>
        <w:ind w:firstLine="720"/>
        <w:rPr>
          <w:rFonts w:cs="Times New Roman"/>
          <w:sz w:val="24"/>
          <w:szCs w:val="24"/>
        </w:rPr>
      </w:pPr>
    </w:p>
    <w:p w:rsidR="00BA6069" w:rsidRPr="00CD40D8" w:rsidRDefault="008B322A" w:rsidP="00901A86">
      <w:pPr>
        <w:ind w:firstLine="720"/>
        <w:jc w:val="both"/>
        <w:rPr>
          <w:rFonts w:ascii="Times New Roman" w:hAnsi="Times New Roman" w:cs="Times New Roman"/>
          <w:szCs w:val="24"/>
        </w:rPr>
      </w:pPr>
      <w:r>
        <w:rPr>
          <w:rFonts w:ascii="Times New Roman" w:hAnsi="Times New Roman" w:cs="Times New Roman"/>
          <w:szCs w:val="24"/>
        </w:rPr>
        <w:t xml:space="preserve">Ukiangalia kwa </w:t>
      </w:r>
      <w:r w:rsidR="00BA6069" w:rsidRPr="00CD40D8">
        <w:rPr>
          <w:rFonts w:ascii="Times New Roman" w:hAnsi="Times New Roman" w:cs="Times New Roman"/>
          <w:szCs w:val="24"/>
        </w:rPr>
        <w:t>makini</w:t>
      </w:r>
      <w:r>
        <w:rPr>
          <w:rFonts w:ascii="Times New Roman" w:hAnsi="Times New Roman" w:cs="Times New Roman"/>
          <w:szCs w:val="24"/>
        </w:rPr>
        <w:t xml:space="preserve"> aya hizi</w:t>
      </w:r>
      <w:r w:rsidR="00BA6069" w:rsidRPr="00CD40D8">
        <w:rPr>
          <w:rFonts w:ascii="Times New Roman" w:hAnsi="Times New Roman" w:cs="Times New Roman"/>
          <w:szCs w:val="24"/>
        </w:rPr>
        <w:t xml:space="preserve">, </w:t>
      </w:r>
      <w:r>
        <w:rPr>
          <w:rFonts w:ascii="Times New Roman" w:hAnsi="Times New Roman" w:cs="Times New Roman"/>
          <w:szCs w:val="24"/>
        </w:rPr>
        <w:t xml:space="preserve">ni </w:t>
      </w:r>
      <w:r w:rsidR="00BA6069" w:rsidRPr="00CD40D8">
        <w:rPr>
          <w:rFonts w:ascii="Times New Roman" w:hAnsi="Times New Roman" w:cs="Times New Roman"/>
          <w:szCs w:val="24"/>
        </w:rPr>
        <w:t xml:space="preserve">wazi kwamba </w:t>
      </w:r>
      <w:r>
        <w:rPr>
          <w:rFonts w:ascii="Times New Roman" w:hAnsi="Times New Roman" w:cs="Times New Roman"/>
          <w:szCs w:val="24"/>
        </w:rPr>
        <w:t xml:space="preserve">Mwanzo </w:t>
      </w:r>
      <w:r w:rsidR="00BA6069" w:rsidRPr="00CD40D8">
        <w:rPr>
          <w:rFonts w:ascii="Times New Roman" w:hAnsi="Times New Roman" w:cs="Times New Roman"/>
          <w:szCs w:val="24"/>
        </w:rPr>
        <w:t>6:1-8 inagawanyika katika sehemu tatu: Kwanza</w:t>
      </w:r>
      <w:r w:rsidR="00F53374">
        <w:rPr>
          <w:rFonts w:ascii="Times New Roman" w:hAnsi="Times New Roman" w:cs="Times New Roman"/>
          <w:szCs w:val="24"/>
        </w:rPr>
        <w:t>,</w:t>
      </w:r>
      <w:r w:rsidR="00BA6069" w:rsidRPr="00CD40D8">
        <w:rPr>
          <w:rFonts w:ascii="Times New Roman" w:hAnsi="Times New Roman" w:cs="Times New Roman"/>
          <w:szCs w:val="24"/>
        </w:rPr>
        <w:t xml:space="preserve"> mstari 1-3 inahusu wahusika wanaoitwa “wana wa Mungu”, Pili</w:t>
      </w:r>
      <w:r w:rsidR="00F53374">
        <w:rPr>
          <w:rFonts w:ascii="Times New Roman" w:hAnsi="Times New Roman" w:cs="Times New Roman"/>
          <w:szCs w:val="24"/>
        </w:rPr>
        <w:t>,</w:t>
      </w:r>
      <w:r w:rsidR="00BA6069" w:rsidRPr="00CD40D8">
        <w:rPr>
          <w:rFonts w:ascii="Times New Roman" w:hAnsi="Times New Roman" w:cs="Times New Roman"/>
          <w:szCs w:val="24"/>
        </w:rPr>
        <w:t xml:space="preserve"> mstari 4-7 </w:t>
      </w:r>
      <w:r w:rsidR="00F53374">
        <w:rPr>
          <w:rFonts w:ascii="Times New Roman" w:hAnsi="Times New Roman" w:cs="Times New Roman"/>
          <w:szCs w:val="24"/>
        </w:rPr>
        <w:t>i</w:t>
      </w:r>
      <w:r w:rsidR="00BA6069" w:rsidRPr="00CD40D8">
        <w:rPr>
          <w:rFonts w:ascii="Times New Roman" w:hAnsi="Times New Roman" w:cs="Times New Roman"/>
          <w:szCs w:val="24"/>
        </w:rPr>
        <w:t>nahusu wahusika wanaoitwa “wanefeli</w:t>
      </w:r>
      <w:r w:rsidR="00F53374">
        <w:rPr>
          <w:rFonts w:ascii="Times New Roman" w:hAnsi="Times New Roman" w:cs="Times New Roman"/>
          <w:szCs w:val="24"/>
        </w:rPr>
        <w:t>.</w:t>
      </w:r>
      <w:r w:rsidR="00BA6069" w:rsidRPr="00CD40D8">
        <w:rPr>
          <w:rFonts w:ascii="Times New Roman" w:hAnsi="Times New Roman" w:cs="Times New Roman"/>
          <w:szCs w:val="24"/>
        </w:rPr>
        <w:t xml:space="preserve">” 6:8, </w:t>
      </w:r>
      <w:r w:rsidR="00864E6E">
        <w:rPr>
          <w:rFonts w:ascii="Times New Roman" w:hAnsi="Times New Roman" w:cs="Times New Roman"/>
          <w:szCs w:val="24"/>
        </w:rPr>
        <w:t>Kufuatia hatua hizi mbili, Musa aliongeza neno jingine kwenye mstari wa 8 akimtaja Nuhu kwa mara nyingine, mtu</w:t>
      </w:r>
      <w:r w:rsidR="00D23990" w:rsidRPr="00CD40D8">
        <w:rPr>
          <w:rFonts w:ascii="Times New Roman" w:hAnsi="Times New Roman" w:cs="Times New Roman"/>
          <w:szCs w:val="24"/>
        </w:rPr>
        <w:t xml:space="preserve"> ambaye </w:t>
      </w:r>
      <w:r w:rsidR="00864E6E">
        <w:rPr>
          <w:rFonts w:ascii="Times New Roman" w:hAnsi="Times New Roman" w:cs="Times New Roman"/>
          <w:szCs w:val="24"/>
        </w:rPr>
        <w:t>ndani yake kulikuwa na matumaini ya</w:t>
      </w:r>
      <w:r w:rsidR="00BA6069" w:rsidRPr="00CD40D8">
        <w:rPr>
          <w:rFonts w:ascii="Times New Roman" w:hAnsi="Times New Roman" w:cs="Times New Roman"/>
          <w:szCs w:val="24"/>
        </w:rPr>
        <w:t xml:space="preserve"> ukombozi</w:t>
      </w:r>
      <w:r w:rsidR="00864E6E">
        <w:rPr>
          <w:rFonts w:ascii="Times New Roman" w:hAnsi="Times New Roman" w:cs="Times New Roman"/>
          <w:szCs w:val="24"/>
        </w:rPr>
        <w:t>.</w:t>
      </w:r>
      <w:r w:rsidR="00BA6069" w:rsidRPr="00CD40D8">
        <w:rPr>
          <w:rFonts w:ascii="Times New Roman" w:hAnsi="Times New Roman" w:cs="Times New Roman"/>
          <w:szCs w:val="24"/>
        </w:rPr>
        <w:t xml:space="preserve"> </w:t>
      </w:r>
    </w:p>
    <w:p w:rsidR="00BA6069" w:rsidRDefault="00BA6069" w:rsidP="002559C6">
      <w:pPr>
        <w:ind w:firstLine="720"/>
        <w:jc w:val="both"/>
        <w:rPr>
          <w:rFonts w:ascii="Times New Roman" w:hAnsi="Times New Roman" w:cs="Times New Roman"/>
          <w:szCs w:val="24"/>
        </w:rPr>
      </w:pPr>
      <w:r w:rsidRPr="00CD40D8">
        <w:rPr>
          <w:rFonts w:ascii="Times New Roman" w:hAnsi="Times New Roman" w:cs="Times New Roman"/>
          <w:szCs w:val="24"/>
        </w:rPr>
        <w:t xml:space="preserve"> </w:t>
      </w:r>
    </w:p>
    <w:p w:rsidR="00901A86" w:rsidRPr="00CD40D8" w:rsidRDefault="00901A86" w:rsidP="002559C6">
      <w:pPr>
        <w:ind w:firstLine="720"/>
        <w:jc w:val="both"/>
        <w:rPr>
          <w:rFonts w:ascii="Times New Roman" w:hAnsi="Times New Roman" w:cs="Times New Roman"/>
          <w:szCs w:val="24"/>
        </w:rPr>
      </w:pPr>
    </w:p>
    <w:p w:rsidR="00BA6069" w:rsidRPr="00901A86" w:rsidRDefault="00BA6069" w:rsidP="00901A86">
      <w:pPr>
        <w:pStyle w:val="BulletHeading"/>
        <w:jc w:val="both"/>
        <w:rPr>
          <w:rFonts w:cs="Times New Roman"/>
        </w:rPr>
      </w:pPr>
      <w:bookmarkStart w:id="7" w:name="_Toc167261993"/>
      <w:r w:rsidRPr="00901A86">
        <w:rPr>
          <w:rFonts w:cs="Times New Roman"/>
        </w:rPr>
        <w:t>Wana wa Mungu</w:t>
      </w:r>
      <w:bookmarkEnd w:id="7"/>
    </w:p>
    <w:p w:rsidR="00CD40D8" w:rsidRPr="00CD40D8" w:rsidRDefault="00CD40D8" w:rsidP="00F266CF">
      <w:pPr>
        <w:pStyle w:val="BulletHeading"/>
        <w:ind w:firstLine="720"/>
        <w:jc w:val="both"/>
        <w:rPr>
          <w:rFonts w:cs="Times New Roman"/>
          <w:sz w:val="24"/>
          <w:szCs w:val="24"/>
        </w:rPr>
      </w:pPr>
    </w:p>
    <w:p w:rsidR="00BA6069" w:rsidRPr="00CD40D8" w:rsidRDefault="00BA6069" w:rsidP="00901A86">
      <w:pPr>
        <w:ind w:firstLine="720"/>
        <w:jc w:val="both"/>
        <w:rPr>
          <w:rFonts w:ascii="Times New Roman" w:hAnsi="Times New Roman" w:cs="Times New Roman"/>
          <w:szCs w:val="24"/>
        </w:rPr>
      </w:pPr>
      <w:r w:rsidRPr="00CD40D8">
        <w:rPr>
          <w:rFonts w:ascii="Times New Roman" w:hAnsi="Times New Roman" w:cs="Times New Roman"/>
          <w:szCs w:val="24"/>
        </w:rPr>
        <w:t>Hatua mbili kuu ambazo mistari hii inafafanua ni matukio yanatokea duniani na jinsi Mungu alivyoitikia kwa matukio haya. Kwanza tuangalie matukio ya wana wa Mungu na jinsi Mun</w:t>
      </w:r>
      <w:r w:rsidR="00D23990" w:rsidRPr="00CD40D8">
        <w:rPr>
          <w:rFonts w:ascii="Times New Roman" w:hAnsi="Times New Roman" w:cs="Times New Roman"/>
          <w:szCs w:val="24"/>
        </w:rPr>
        <w:t>gu alivyoitikia kwa matukio</w:t>
      </w:r>
      <w:r w:rsidR="00823A94" w:rsidRPr="00CD40D8">
        <w:rPr>
          <w:rFonts w:ascii="Times New Roman" w:hAnsi="Times New Roman" w:cs="Times New Roman"/>
          <w:szCs w:val="24"/>
        </w:rPr>
        <w:t xml:space="preserve"> katika 6:1-3. </w:t>
      </w:r>
    </w:p>
    <w:p w:rsidR="00823A94" w:rsidRPr="00CD40D8" w:rsidRDefault="00823A94" w:rsidP="002559C6">
      <w:pPr>
        <w:ind w:firstLine="720"/>
        <w:jc w:val="both"/>
        <w:rPr>
          <w:rFonts w:ascii="Times New Roman" w:hAnsi="Times New Roman" w:cs="Times New Roman"/>
          <w:szCs w:val="24"/>
        </w:rPr>
      </w:pPr>
      <w:r w:rsidRPr="00CD40D8">
        <w:rPr>
          <w:rFonts w:ascii="Times New Roman" w:hAnsi="Times New Roman" w:cs="Times New Roman"/>
          <w:szCs w:val="24"/>
        </w:rPr>
        <w:t>Kwa bahati mbaya hii ni miongoni mwa mistari migumu zaidi kutafsiri katika kitabu cha Mwanzo. Ugumu huu upo kimsingi upo katika mstari wa 2 ambao tunasoma haya maneno:</w:t>
      </w:r>
    </w:p>
    <w:p w:rsidR="00864E6E" w:rsidRPr="00901A86" w:rsidRDefault="00864E6E" w:rsidP="00901A86">
      <w:pPr>
        <w:jc w:val="both"/>
        <w:rPr>
          <w:rFonts w:ascii="Times New Roman" w:hAnsi="Times New Roman" w:cs="Times New Roman"/>
          <w:bCs/>
          <w:szCs w:val="24"/>
        </w:rPr>
      </w:pPr>
    </w:p>
    <w:p w:rsidR="00BA6069" w:rsidRPr="00131249" w:rsidRDefault="00BA6069" w:rsidP="00131249">
      <w:pPr>
        <w:pStyle w:val="Scripturequotes"/>
        <w:jc w:val="both"/>
        <w:rPr>
          <w:rFonts w:cs="Times New Roman"/>
          <w:szCs w:val="24"/>
        </w:rPr>
      </w:pPr>
      <w:r w:rsidRPr="00131249">
        <w:rPr>
          <w:rFonts w:cs="Times New Roman"/>
          <w:szCs w:val="24"/>
        </w:rPr>
        <w:t>Wana wa Mungu waliwaona hao binti za wanadamu ya kuwa ni wazuri;</w:t>
      </w:r>
      <w:r w:rsidR="00864E6E" w:rsidRPr="00131249">
        <w:rPr>
          <w:rFonts w:cs="Times New Roman"/>
          <w:szCs w:val="24"/>
        </w:rPr>
        <w:t xml:space="preserve"> </w:t>
      </w:r>
      <w:r w:rsidRPr="00131249">
        <w:rPr>
          <w:rFonts w:cs="Times New Roman"/>
          <w:szCs w:val="24"/>
        </w:rPr>
        <w:t>wakajitwalia wake wowote waliowachagua (Mwanzo 6:2). Mstari huu ni mmoja wa aya ngumu kutafsiri.</w:t>
      </w:r>
    </w:p>
    <w:p w:rsidR="00F266CF" w:rsidRPr="00CD40D8" w:rsidRDefault="00F266CF" w:rsidP="002559C6">
      <w:pPr>
        <w:jc w:val="both"/>
        <w:rPr>
          <w:rFonts w:ascii="Times New Roman" w:hAnsi="Times New Roman" w:cs="Times New Roman"/>
          <w:b/>
          <w:szCs w:val="24"/>
        </w:rPr>
      </w:pPr>
    </w:p>
    <w:p w:rsidR="00823A94" w:rsidRPr="00CD40D8" w:rsidRDefault="00823A94" w:rsidP="00901A86">
      <w:pPr>
        <w:ind w:firstLine="720"/>
        <w:jc w:val="both"/>
        <w:rPr>
          <w:rFonts w:ascii="Times New Roman" w:hAnsi="Times New Roman" w:cs="Times New Roman"/>
          <w:szCs w:val="24"/>
        </w:rPr>
      </w:pPr>
      <w:r w:rsidRPr="00CD40D8">
        <w:rPr>
          <w:rFonts w:ascii="Times New Roman" w:hAnsi="Times New Roman" w:cs="Times New Roman"/>
          <w:szCs w:val="24"/>
        </w:rPr>
        <w:t>Musa hakuelezea kwa ufasaha hawa wana wa Mungu na binti za wanadamu kuwa ni kina nani. Ni wazi kwamba alitarajia wasomaji wa kwanza kulewa alichokuwa anamaanisha. Lakini imekuwa ni vigumu kwa wasomaji wa sasa kutambua utambulisho wao.</w:t>
      </w:r>
    </w:p>
    <w:p w:rsidR="0079753C" w:rsidRPr="00CD40D8" w:rsidRDefault="00BA6069" w:rsidP="002559C6">
      <w:pPr>
        <w:ind w:firstLine="720"/>
        <w:jc w:val="both"/>
        <w:rPr>
          <w:rFonts w:ascii="Times New Roman" w:hAnsi="Times New Roman" w:cs="Times New Roman"/>
          <w:szCs w:val="24"/>
        </w:rPr>
      </w:pPr>
      <w:r w:rsidRPr="00CD40D8">
        <w:rPr>
          <w:rFonts w:ascii="Times New Roman" w:hAnsi="Times New Roman" w:cs="Times New Roman"/>
          <w:szCs w:val="24"/>
        </w:rPr>
        <w:t>Katika historia ya kutafsri maana tatu zimekw</w:t>
      </w:r>
      <w:r w:rsidR="00083908" w:rsidRPr="00CD40D8">
        <w:rPr>
          <w:rFonts w:ascii="Times New Roman" w:hAnsi="Times New Roman" w:cs="Times New Roman"/>
          <w:szCs w:val="24"/>
        </w:rPr>
        <w:t xml:space="preserve">ishafikiwa na Kanisa mpaka sasa. </w:t>
      </w:r>
      <w:r w:rsidRPr="00CD40D8">
        <w:rPr>
          <w:rFonts w:ascii="Times New Roman" w:hAnsi="Times New Roman" w:cs="Times New Roman"/>
          <w:szCs w:val="24"/>
        </w:rPr>
        <w:t>Maana ya kwanza ni kw</w:t>
      </w:r>
      <w:r w:rsidR="00823A94" w:rsidRPr="00CD40D8">
        <w:rPr>
          <w:rFonts w:ascii="Times New Roman" w:hAnsi="Times New Roman" w:cs="Times New Roman"/>
          <w:szCs w:val="24"/>
        </w:rPr>
        <w:t>a</w:t>
      </w:r>
      <w:r w:rsidRPr="00CD40D8">
        <w:rPr>
          <w:rFonts w:ascii="Times New Roman" w:hAnsi="Times New Roman" w:cs="Times New Roman"/>
          <w:szCs w:val="24"/>
        </w:rPr>
        <w:t>mba wengine huona wana wa Mungu ni uzao wa Sethi mwenye haki ambaye anaonwa kustahili wazawa wake kuitwa wana wa Mungu Mwanzo 4-5).</w:t>
      </w:r>
      <w:r w:rsidR="00D41F81" w:rsidRPr="00CD40D8">
        <w:rPr>
          <w:rFonts w:ascii="Times New Roman" w:hAnsi="Times New Roman" w:cs="Times New Roman"/>
          <w:szCs w:val="24"/>
        </w:rPr>
        <w:t xml:space="preserve"> </w:t>
      </w:r>
      <w:r w:rsidRPr="00CD40D8">
        <w:rPr>
          <w:rFonts w:ascii="Times New Roman" w:hAnsi="Times New Roman" w:cs="Times New Roman"/>
          <w:szCs w:val="24"/>
        </w:rPr>
        <w:t>Na wanawake wa uzao wa Kaini hao ndio binti za wanadamu.</w:t>
      </w:r>
      <w:r w:rsidR="00083908" w:rsidRPr="00CD40D8">
        <w:rPr>
          <w:rFonts w:ascii="Times New Roman" w:hAnsi="Times New Roman" w:cs="Times New Roman"/>
          <w:szCs w:val="24"/>
        </w:rPr>
        <w:t xml:space="preserve"> </w:t>
      </w:r>
      <w:r w:rsidRPr="00CD40D8">
        <w:rPr>
          <w:rFonts w:ascii="Times New Roman" w:hAnsi="Times New Roman" w:cs="Times New Roman"/>
          <w:szCs w:val="24"/>
        </w:rPr>
        <w:t>Tafsiri ya pili ni Wana Mungu wanachukuliwa kuwa ni mala</w:t>
      </w:r>
      <w:r w:rsidR="003773E9" w:rsidRPr="00CD40D8">
        <w:rPr>
          <w:rFonts w:ascii="Times New Roman" w:hAnsi="Times New Roman" w:cs="Times New Roman"/>
          <w:szCs w:val="24"/>
        </w:rPr>
        <w:t>i</w:t>
      </w:r>
      <w:r w:rsidRPr="00CD40D8">
        <w:rPr>
          <w:rFonts w:ascii="Times New Roman" w:hAnsi="Times New Roman" w:cs="Times New Roman"/>
          <w:szCs w:val="24"/>
        </w:rPr>
        <w:t>ka (Ayubu 1:6, Zaburi 29:1. Ingawa kwa mujibu wa Yesu, Malaika hawaoi</w:t>
      </w:r>
      <w:r w:rsidR="00083908" w:rsidRPr="00CD40D8">
        <w:rPr>
          <w:rFonts w:ascii="Times New Roman" w:hAnsi="Times New Roman" w:cs="Times New Roman"/>
          <w:szCs w:val="24"/>
        </w:rPr>
        <w:t xml:space="preserve">. </w:t>
      </w:r>
      <w:r w:rsidRPr="00CD40D8">
        <w:rPr>
          <w:rFonts w:ascii="Times New Roman" w:hAnsi="Times New Roman" w:cs="Times New Roman"/>
          <w:szCs w:val="24"/>
        </w:rPr>
        <w:t>Tafsiri ya tatu ni Wafalme wa Mashariki ya Kati waliokuwa wanachukua wanawake wakulima wadogowadogo.</w:t>
      </w:r>
      <w:r w:rsidR="0079753C" w:rsidRPr="00CD40D8">
        <w:rPr>
          <w:rFonts w:ascii="Times New Roman" w:hAnsi="Times New Roman" w:cs="Times New Roman"/>
          <w:szCs w:val="24"/>
        </w:rPr>
        <w:t xml:space="preserve"> Mtazamo huu una mantiki pia, hii ni kwasababu Watu wa kale mashariki ya karibu mara kwa mara walikuwa wanaitwa wana wa Mungu, kama tu ilivyo kwa mwana wa Daudi kuitwa Mwana wa Mungu katika Samweli 7:14 na Zaburi 2:7. Japokuwa napendelea tafsiri ya Tatu, siyo lazima tushikilie msimamo wa aina moja.</w:t>
      </w:r>
    </w:p>
    <w:p w:rsidR="00BA6069" w:rsidRPr="00CD40D8" w:rsidRDefault="00BA6069" w:rsidP="002559C6">
      <w:pPr>
        <w:ind w:firstLine="720"/>
        <w:jc w:val="both"/>
        <w:rPr>
          <w:rFonts w:ascii="Times New Roman" w:hAnsi="Times New Roman" w:cs="Times New Roman"/>
          <w:szCs w:val="24"/>
        </w:rPr>
      </w:pPr>
      <w:r w:rsidRPr="00CD40D8">
        <w:rPr>
          <w:rFonts w:ascii="Times New Roman" w:hAnsi="Times New Roman" w:cs="Times New Roman"/>
          <w:szCs w:val="24"/>
        </w:rPr>
        <w:t>Pamoja na kutokuwa na hakika ya kuwatambua kwa hakika hawa wana wa Mungu ni akina nani hasa, lakini tunaambiwa walichofanya. Walijitwalia wake, binti za wanadamu wowote waliowachagua.</w:t>
      </w:r>
      <w:r w:rsidR="0079753C" w:rsidRPr="00CD40D8">
        <w:rPr>
          <w:rFonts w:ascii="Times New Roman" w:hAnsi="Times New Roman" w:cs="Times New Roman"/>
          <w:szCs w:val="24"/>
        </w:rPr>
        <w:t xml:space="preserve"> </w:t>
      </w:r>
      <w:r w:rsidRPr="00CD40D8">
        <w:rPr>
          <w:rFonts w:ascii="Times New Roman" w:hAnsi="Times New Roman" w:cs="Times New Roman"/>
          <w:szCs w:val="24"/>
        </w:rPr>
        <w:t>Lugha iliyotumika inaonesha kana kwamba wanawake hawa walilazimishwa bila wao kuamua, au kukubali. Tabia ya Kaini inaonekana katika wakati huu. Inawezekana w</w:t>
      </w:r>
      <w:r w:rsidR="003773E9" w:rsidRPr="00CD40D8">
        <w:rPr>
          <w:rFonts w:ascii="Times New Roman" w:hAnsi="Times New Roman" w:cs="Times New Roman"/>
          <w:szCs w:val="24"/>
        </w:rPr>
        <w:t>a</w:t>
      </w:r>
      <w:r w:rsidRPr="00CD40D8">
        <w:rPr>
          <w:rFonts w:ascii="Times New Roman" w:hAnsi="Times New Roman" w:cs="Times New Roman"/>
          <w:szCs w:val="24"/>
        </w:rPr>
        <w:t>nawake hawa walibakwa na wana wa Mungu hawa wanaotajwa hapa.</w:t>
      </w:r>
    </w:p>
    <w:p w:rsidR="00BA6069" w:rsidRPr="00CD40D8" w:rsidRDefault="00BA6069" w:rsidP="002559C6">
      <w:pPr>
        <w:ind w:firstLine="720"/>
        <w:jc w:val="both"/>
        <w:rPr>
          <w:rFonts w:ascii="Times New Roman" w:hAnsi="Times New Roman" w:cs="Times New Roman"/>
          <w:szCs w:val="24"/>
        </w:rPr>
      </w:pPr>
      <w:r w:rsidRPr="00CD40D8">
        <w:rPr>
          <w:rFonts w:ascii="Times New Roman" w:hAnsi="Times New Roman" w:cs="Times New Roman"/>
          <w:szCs w:val="24"/>
        </w:rPr>
        <w:t xml:space="preserve">Katika Mwanzo 6:3 Musa anatuelezea jinsi Mungu alivyoitikia kwa hali hiyo au tabia hiyo ya Wanadamu. Tunasoma: </w:t>
      </w:r>
    </w:p>
    <w:p w:rsidR="00083908" w:rsidRPr="00CD40D8" w:rsidRDefault="00083908" w:rsidP="002559C6">
      <w:pPr>
        <w:ind w:firstLine="720"/>
        <w:jc w:val="both"/>
        <w:rPr>
          <w:rFonts w:ascii="Times New Roman" w:hAnsi="Times New Roman" w:cs="Times New Roman"/>
          <w:szCs w:val="24"/>
        </w:rPr>
      </w:pPr>
    </w:p>
    <w:p w:rsidR="00BA6069" w:rsidRPr="00CD40D8" w:rsidRDefault="00BA6069" w:rsidP="002559C6">
      <w:pPr>
        <w:pStyle w:val="Scripturequotes"/>
        <w:jc w:val="both"/>
        <w:rPr>
          <w:rFonts w:cs="Times New Roman"/>
          <w:szCs w:val="24"/>
        </w:rPr>
      </w:pPr>
      <w:r w:rsidRPr="00CD40D8">
        <w:rPr>
          <w:rFonts w:cs="Times New Roman"/>
          <w:szCs w:val="24"/>
        </w:rPr>
        <w:t xml:space="preserve">BWANA akasema, Roho yangu haitashindana na mwanadamu milele, kwa kuwa yeye ni nyama; basi siku zake zitakuwa miaka mia na ishirini (Mwanzo 6:3). </w:t>
      </w:r>
    </w:p>
    <w:p w:rsidR="00083908" w:rsidRPr="00CD40D8" w:rsidRDefault="00083908" w:rsidP="002559C6">
      <w:pPr>
        <w:ind w:firstLine="720"/>
        <w:jc w:val="both"/>
        <w:rPr>
          <w:rFonts w:ascii="Times New Roman" w:hAnsi="Times New Roman" w:cs="Times New Roman"/>
          <w:szCs w:val="24"/>
        </w:rPr>
      </w:pPr>
    </w:p>
    <w:p w:rsidR="00BA6069" w:rsidRPr="00CD40D8" w:rsidRDefault="00BA6069" w:rsidP="002559C6">
      <w:pPr>
        <w:ind w:firstLine="720"/>
        <w:jc w:val="both"/>
        <w:rPr>
          <w:rFonts w:ascii="Times New Roman" w:hAnsi="Times New Roman" w:cs="Times New Roman"/>
          <w:szCs w:val="24"/>
        </w:rPr>
      </w:pPr>
      <w:r w:rsidRPr="00CD40D8">
        <w:rPr>
          <w:rFonts w:ascii="Times New Roman" w:hAnsi="Times New Roman" w:cs="Times New Roman"/>
          <w:szCs w:val="24"/>
        </w:rPr>
        <w:t>Mungu akachoshwa na dhambi iliyoleta vurugu katika ulimwengu, na akatamka kwamba asingendelea kuvumilia uovu huu wa wanadamu milele. Hata hivyo, Mungu kwa neema yake aliwapa wanadamu miaka mingine mia moja na ishirini</w:t>
      </w:r>
      <w:r w:rsidR="003773E9" w:rsidRPr="00CD40D8">
        <w:rPr>
          <w:rFonts w:ascii="Times New Roman" w:hAnsi="Times New Roman" w:cs="Times New Roman"/>
          <w:szCs w:val="24"/>
        </w:rPr>
        <w:t xml:space="preserve"> </w:t>
      </w:r>
      <w:r w:rsidRPr="00CD40D8">
        <w:rPr>
          <w:rFonts w:ascii="Times New Roman" w:hAnsi="Times New Roman" w:cs="Times New Roman"/>
          <w:szCs w:val="24"/>
        </w:rPr>
        <w:t>kabla ya kutekeleza hukumu yake.</w:t>
      </w:r>
    </w:p>
    <w:p w:rsidR="00BA6069" w:rsidRPr="00CD40D8" w:rsidRDefault="00BA6069" w:rsidP="002559C6">
      <w:pPr>
        <w:ind w:firstLine="720"/>
        <w:jc w:val="both"/>
        <w:rPr>
          <w:rFonts w:ascii="Times New Roman" w:hAnsi="Times New Roman" w:cs="Times New Roman"/>
          <w:szCs w:val="24"/>
        </w:rPr>
      </w:pPr>
      <w:r w:rsidRPr="00CD40D8">
        <w:rPr>
          <w:rFonts w:ascii="Times New Roman" w:hAnsi="Times New Roman" w:cs="Times New Roman"/>
          <w:szCs w:val="24"/>
        </w:rPr>
        <w:t xml:space="preserve">Kundi la pili la vitendo duniani la mwitikio wa Mungu linaonekana katika Mwanzo 6:4-7, Habari ya Wanefeli </w:t>
      </w:r>
    </w:p>
    <w:p w:rsidR="00BA6069" w:rsidRDefault="00BA6069" w:rsidP="002559C6">
      <w:pPr>
        <w:ind w:firstLine="720"/>
        <w:jc w:val="both"/>
        <w:rPr>
          <w:rFonts w:ascii="Times New Roman" w:hAnsi="Times New Roman" w:cs="Times New Roman"/>
          <w:szCs w:val="24"/>
        </w:rPr>
      </w:pPr>
    </w:p>
    <w:p w:rsidR="00131249" w:rsidRPr="00CD40D8" w:rsidRDefault="00131249" w:rsidP="002559C6">
      <w:pPr>
        <w:ind w:firstLine="720"/>
        <w:jc w:val="both"/>
        <w:rPr>
          <w:rFonts w:ascii="Times New Roman" w:hAnsi="Times New Roman" w:cs="Times New Roman"/>
          <w:szCs w:val="24"/>
        </w:rPr>
      </w:pPr>
    </w:p>
    <w:p w:rsidR="00BA6069" w:rsidRPr="00901A86" w:rsidRDefault="00BA6069" w:rsidP="00901A86">
      <w:pPr>
        <w:pStyle w:val="BulletHeading"/>
        <w:jc w:val="both"/>
        <w:rPr>
          <w:rFonts w:cs="Times New Roman"/>
        </w:rPr>
      </w:pPr>
      <w:bookmarkStart w:id="8" w:name="_Toc167261994"/>
      <w:r w:rsidRPr="00901A86">
        <w:rPr>
          <w:rFonts w:cs="Times New Roman"/>
        </w:rPr>
        <w:t>Wanefeli</w:t>
      </w:r>
      <w:bookmarkEnd w:id="8"/>
    </w:p>
    <w:p w:rsidR="00F266CF" w:rsidRPr="00CD40D8" w:rsidRDefault="00F266CF" w:rsidP="00F266CF">
      <w:pPr>
        <w:pStyle w:val="BulletHeading"/>
        <w:ind w:firstLine="720"/>
        <w:jc w:val="both"/>
        <w:rPr>
          <w:rFonts w:cs="Times New Roman"/>
          <w:sz w:val="24"/>
          <w:szCs w:val="24"/>
        </w:rPr>
      </w:pPr>
    </w:p>
    <w:p w:rsidR="00BA6069" w:rsidRPr="00CD40D8" w:rsidRDefault="00BA6069" w:rsidP="00901A86">
      <w:pPr>
        <w:ind w:firstLine="720"/>
        <w:jc w:val="both"/>
        <w:rPr>
          <w:rFonts w:ascii="Times New Roman" w:hAnsi="Times New Roman" w:cs="Times New Roman"/>
          <w:szCs w:val="24"/>
        </w:rPr>
      </w:pPr>
      <w:r w:rsidRPr="00CD40D8">
        <w:rPr>
          <w:rFonts w:ascii="Times New Roman" w:hAnsi="Times New Roman" w:cs="Times New Roman"/>
          <w:szCs w:val="24"/>
        </w:rPr>
        <w:t xml:space="preserve">Katika mstari wa 4 tunasoma </w:t>
      </w:r>
      <w:r w:rsidR="00864E6E">
        <w:rPr>
          <w:rFonts w:ascii="Times New Roman" w:hAnsi="Times New Roman" w:cs="Times New Roman"/>
          <w:szCs w:val="24"/>
        </w:rPr>
        <w:t>kwa mara ya kwanza kuhusu mazingira ya kutisha yaliyojitokeza:</w:t>
      </w:r>
      <w:r w:rsidRPr="00CD40D8">
        <w:rPr>
          <w:rFonts w:ascii="Times New Roman" w:hAnsi="Times New Roman" w:cs="Times New Roman"/>
          <w:szCs w:val="24"/>
        </w:rPr>
        <w:t xml:space="preserve"> </w:t>
      </w:r>
    </w:p>
    <w:p w:rsidR="00095FE8" w:rsidRPr="00CD40D8" w:rsidRDefault="00095FE8" w:rsidP="002559C6">
      <w:pPr>
        <w:pStyle w:val="Scripturequotes"/>
        <w:ind w:left="0"/>
        <w:jc w:val="both"/>
        <w:rPr>
          <w:rFonts w:cs="Times New Roman"/>
          <w:szCs w:val="24"/>
        </w:rPr>
      </w:pPr>
      <w:r w:rsidRPr="00CD40D8">
        <w:rPr>
          <w:rFonts w:cs="Times New Roman"/>
          <w:szCs w:val="24"/>
        </w:rPr>
        <w:t xml:space="preserve"> </w:t>
      </w:r>
    </w:p>
    <w:p w:rsidR="00BA6069" w:rsidRPr="00CD40D8" w:rsidRDefault="00BA6069" w:rsidP="00864E6E">
      <w:pPr>
        <w:pStyle w:val="Scripturequotes"/>
        <w:jc w:val="both"/>
        <w:rPr>
          <w:rFonts w:cs="Times New Roman"/>
          <w:szCs w:val="24"/>
        </w:rPr>
      </w:pPr>
      <w:r w:rsidRPr="00CD40D8">
        <w:rPr>
          <w:rFonts w:cs="Times New Roman"/>
          <w:szCs w:val="24"/>
        </w:rPr>
        <w:t>Nao wanafeli walikuwako duniani siku zile; tena baada ya hayo wana wa Mungu walipoingia kwa binti za wanadamu, wakazaa nao wana; hao ndio walikuwa watu Hodari zamani, watu wenye sifa (Mwanzo 6:4).</w:t>
      </w:r>
    </w:p>
    <w:p w:rsidR="00BA6069" w:rsidRPr="00CD40D8" w:rsidRDefault="00BA6069" w:rsidP="002559C6">
      <w:pPr>
        <w:ind w:firstLine="720"/>
        <w:jc w:val="both"/>
        <w:rPr>
          <w:rFonts w:ascii="Times New Roman" w:hAnsi="Times New Roman" w:cs="Times New Roman"/>
          <w:szCs w:val="24"/>
        </w:rPr>
      </w:pPr>
    </w:p>
    <w:p w:rsidR="00BA6069" w:rsidRPr="00CD40D8" w:rsidRDefault="00BA6069" w:rsidP="002559C6">
      <w:pPr>
        <w:ind w:firstLine="720"/>
        <w:jc w:val="both"/>
        <w:rPr>
          <w:rFonts w:ascii="Times New Roman" w:hAnsi="Times New Roman" w:cs="Times New Roman"/>
          <w:szCs w:val="24"/>
        </w:rPr>
      </w:pPr>
      <w:r w:rsidRPr="00CD40D8">
        <w:rPr>
          <w:rFonts w:ascii="Times New Roman" w:hAnsi="Times New Roman" w:cs="Times New Roman"/>
          <w:szCs w:val="24"/>
        </w:rPr>
        <w:t xml:space="preserve">Sasa, </w:t>
      </w:r>
      <w:r w:rsidR="00864E6E">
        <w:rPr>
          <w:rFonts w:ascii="Times New Roman" w:hAnsi="Times New Roman" w:cs="Times New Roman"/>
          <w:szCs w:val="24"/>
        </w:rPr>
        <w:t xml:space="preserve">baadhi ya tafasiri za </w:t>
      </w:r>
      <w:r w:rsidRPr="00CD40D8">
        <w:rPr>
          <w:rFonts w:ascii="Times New Roman" w:hAnsi="Times New Roman" w:cs="Times New Roman"/>
          <w:szCs w:val="24"/>
        </w:rPr>
        <w:t xml:space="preserve">Biblia za zamani hufuata </w:t>
      </w:r>
      <w:r w:rsidR="00864E6E">
        <w:rPr>
          <w:rFonts w:ascii="Times New Roman" w:hAnsi="Times New Roman" w:cs="Times New Roman"/>
          <w:szCs w:val="24"/>
        </w:rPr>
        <w:t>septuajinti na</w:t>
      </w:r>
      <w:r w:rsidRPr="00CD40D8">
        <w:rPr>
          <w:rFonts w:ascii="Times New Roman" w:hAnsi="Times New Roman" w:cs="Times New Roman"/>
          <w:szCs w:val="24"/>
        </w:rPr>
        <w:t xml:space="preserve"> kutaf</w:t>
      </w:r>
      <w:r w:rsidR="00864E6E">
        <w:rPr>
          <w:rFonts w:ascii="Times New Roman" w:hAnsi="Times New Roman" w:cs="Times New Roman"/>
          <w:szCs w:val="24"/>
        </w:rPr>
        <w:t>a</w:t>
      </w:r>
      <w:r w:rsidRPr="00CD40D8">
        <w:rPr>
          <w:rFonts w:ascii="Times New Roman" w:hAnsi="Times New Roman" w:cs="Times New Roman"/>
          <w:szCs w:val="24"/>
        </w:rPr>
        <w:t>siri neno la Kiebrania “Wan</w:t>
      </w:r>
      <w:r w:rsidR="00864E6E">
        <w:rPr>
          <w:rFonts w:ascii="Times New Roman" w:hAnsi="Times New Roman" w:cs="Times New Roman"/>
          <w:szCs w:val="24"/>
        </w:rPr>
        <w:t>e</w:t>
      </w:r>
      <w:r w:rsidRPr="00CD40D8">
        <w:rPr>
          <w:rFonts w:ascii="Times New Roman" w:hAnsi="Times New Roman" w:cs="Times New Roman"/>
          <w:szCs w:val="24"/>
        </w:rPr>
        <w:t>feli” kama “majitu”. Lakini taf</w:t>
      </w:r>
      <w:r w:rsidR="00C9244C" w:rsidRPr="00CD40D8">
        <w:rPr>
          <w:rFonts w:ascii="Times New Roman" w:hAnsi="Times New Roman" w:cs="Times New Roman"/>
          <w:szCs w:val="24"/>
        </w:rPr>
        <w:t xml:space="preserve">siri hii </w:t>
      </w:r>
      <w:r w:rsidR="00864E6E">
        <w:rPr>
          <w:rFonts w:ascii="Times New Roman" w:hAnsi="Times New Roman" w:cs="Times New Roman"/>
          <w:szCs w:val="24"/>
        </w:rPr>
        <w:t>siyo sawa</w:t>
      </w:r>
      <w:r w:rsidR="00C9244C" w:rsidRPr="00CD40D8">
        <w:rPr>
          <w:rFonts w:ascii="Times New Roman" w:hAnsi="Times New Roman" w:cs="Times New Roman"/>
          <w:szCs w:val="24"/>
        </w:rPr>
        <w:t xml:space="preserve"> kwa</w:t>
      </w:r>
      <w:r w:rsidRPr="00CD40D8">
        <w:rPr>
          <w:rFonts w:ascii="Times New Roman" w:hAnsi="Times New Roman" w:cs="Times New Roman"/>
          <w:szCs w:val="24"/>
        </w:rPr>
        <w:t xml:space="preserve">sababu haitoi maana </w:t>
      </w:r>
      <w:r w:rsidR="00864E6E">
        <w:rPr>
          <w:rFonts w:ascii="Times New Roman" w:hAnsi="Times New Roman" w:cs="Times New Roman"/>
          <w:szCs w:val="24"/>
        </w:rPr>
        <w:t xml:space="preserve">halisi </w:t>
      </w:r>
      <w:r w:rsidRPr="00CD40D8">
        <w:rPr>
          <w:rFonts w:ascii="Times New Roman" w:hAnsi="Times New Roman" w:cs="Times New Roman"/>
          <w:szCs w:val="24"/>
        </w:rPr>
        <w:t>ya neno hilo. Maoni ya wasomi</w:t>
      </w:r>
      <w:r w:rsidR="00864E6E">
        <w:rPr>
          <w:rFonts w:ascii="Times New Roman" w:hAnsi="Times New Roman" w:cs="Times New Roman"/>
          <w:szCs w:val="24"/>
        </w:rPr>
        <w:t xml:space="preserve"> wengi</w:t>
      </w:r>
      <w:r w:rsidRPr="00CD40D8">
        <w:rPr>
          <w:rFonts w:ascii="Times New Roman" w:hAnsi="Times New Roman" w:cs="Times New Roman"/>
          <w:szCs w:val="24"/>
        </w:rPr>
        <w:t xml:space="preserve"> yamegawanyika juu ya maana halisi ya neno hilo, lakini kuna uwezekano mkubwa kwamba inahusu mashujaa wenye nguvu au wababe wa vita.</w:t>
      </w:r>
    </w:p>
    <w:p w:rsidR="00BA6069" w:rsidRPr="00CD40D8" w:rsidRDefault="00BA6069" w:rsidP="002559C6">
      <w:pPr>
        <w:ind w:firstLine="720"/>
        <w:jc w:val="both"/>
        <w:rPr>
          <w:rFonts w:ascii="Times New Roman" w:hAnsi="Times New Roman" w:cs="Times New Roman"/>
          <w:szCs w:val="24"/>
          <w:lang w:val="sw-KE"/>
        </w:rPr>
      </w:pPr>
      <w:r w:rsidRPr="00CD40D8">
        <w:rPr>
          <w:rFonts w:ascii="Times New Roman" w:hAnsi="Times New Roman" w:cs="Times New Roman"/>
          <w:szCs w:val="24"/>
        </w:rPr>
        <w:t xml:space="preserve">Katika kifungu hiki, Musa aliwaelezea hawa Wanefili kama “mashujaa wa zamani, au mashuhuri”. “Neno mashujaa”, au </w:t>
      </w:r>
      <w:r w:rsidRPr="00CD40D8">
        <w:rPr>
          <w:rFonts w:ascii="Times New Roman" w:hAnsi="Times New Roman" w:cs="Times New Roman"/>
          <w:i/>
          <w:szCs w:val="24"/>
        </w:rPr>
        <w:t>hagiborim</w:t>
      </w:r>
      <w:r w:rsidRPr="00CD40D8">
        <w:rPr>
          <w:rFonts w:ascii="Times New Roman" w:hAnsi="Times New Roman" w:cs="Times New Roman"/>
          <w:szCs w:val="24"/>
        </w:rPr>
        <w:t xml:space="preserve"> (</w:t>
      </w:r>
      <w:r w:rsidRPr="00CD40D8">
        <w:rPr>
          <w:rFonts w:ascii="Times New Roman" w:eastAsia="Times New Roman" w:hAnsi="Times New Roman" w:cs="Times New Roman"/>
          <w:color w:val="202124"/>
          <w:szCs w:val="24"/>
          <w:lang w:val="sw-KE"/>
        </w:rPr>
        <w:t xml:space="preserve">הַגִּבֹּרִ֛ים) </w:t>
      </w:r>
      <w:r w:rsidRPr="00CD40D8">
        <w:rPr>
          <w:rFonts w:ascii="Times New Roman" w:eastAsia="Times New Roman" w:hAnsi="Times New Roman" w:cs="Times New Roman"/>
          <w:szCs w:val="24"/>
          <w:lang w:val="sw-KE"/>
        </w:rPr>
        <w:t>kwa Kiebrania, linaashiria mashujaa wanajeshi wenye nguvu. Katika hali hii, uma wa kijeshi wa Wanefili unapaswa kuchukuliwa vibaya. Wanaume hawa walijulikana kwa vita vyao vya unyonyaji na vurugu wakati walipokuwa wakiwatia hofu wale walio karibu nao. Vurugu ambazo zilianza wakati Kaini alipomuua nduguye Habili, na kuendelea katika kizazi cha Kaini na Lameki, sasa zilikuwa zimefikia viwango vikubwa zaidi kwani askari wa Wanefili walitishia vurugu kila kukicha. Tunaposoma katika mstari wa 5:</w:t>
      </w:r>
      <w:r w:rsidRPr="00CD40D8">
        <w:rPr>
          <w:rFonts w:ascii="Times New Roman" w:hAnsi="Times New Roman" w:cs="Times New Roman"/>
          <w:szCs w:val="24"/>
          <w:lang w:val="sw-KE"/>
        </w:rPr>
        <w:t xml:space="preserve"> </w:t>
      </w:r>
    </w:p>
    <w:p w:rsidR="00083908" w:rsidRPr="00CD40D8" w:rsidRDefault="00083908" w:rsidP="002559C6">
      <w:pPr>
        <w:shd w:val="solid" w:color="FFFFFF" w:fill="D9D9D9"/>
        <w:ind w:left="720" w:right="720"/>
        <w:jc w:val="both"/>
        <w:rPr>
          <w:rFonts w:ascii="Times New Roman" w:hAnsi="Times New Roman" w:cs="Times New Roman"/>
          <w:bCs/>
          <w:color w:val="2C5376"/>
          <w:szCs w:val="24"/>
          <w:lang w:val="sw-KE"/>
        </w:rPr>
      </w:pPr>
    </w:p>
    <w:p w:rsidR="00BA6069" w:rsidRPr="00CD40D8" w:rsidRDefault="00BA6069" w:rsidP="002559C6">
      <w:pPr>
        <w:pStyle w:val="Scripturequotes"/>
        <w:jc w:val="both"/>
        <w:rPr>
          <w:rFonts w:cs="Times New Roman"/>
          <w:bCs w:val="0"/>
          <w:szCs w:val="24"/>
          <w:lang w:val="sw-KE"/>
        </w:rPr>
      </w:pPr>
      <w:r w:rsidRPr="00CD40D8">
        <w:rPr>
          <w:rFonts w:cs="Times New Roman"/>
          <w:bCs w:val="0"/>
          <w:szCs w:val="24"/>
          <w:lang w:val="sw-KE"/>
        </w:rPr>
        <w:t xml:space="preserve">Bwana akaona ya kuwa maovu ya mwanadamu ni makubwa duniani na kwamba </w:t>
      </w:r>
      <w:r w:rsidRPr="00556AA0">
        <w:rPr>
          <w:rFonts w:cs="Times New Roman"/>
          <w:szCs w:val="24"/>
          <w:lang w:val="sw-KE"/>
        </w:rPr>
        <w:t>kila</w:t>
      </w:r>
      <w:r w:rsidRPr="00CD40D8">
        <w:rPr>
          <w:rFonts w:cs="Times New Roman"/>
          <w:bCs w:val="0"/>
          <w:szCs w:val="24"/>
          <w:lang w:val="sw-KE"/>
        </w:rPr>
        <w:t xml:space="preserve"> kusudi analowaza moyoni mwake ni baya tu siku zote (Mwanzo 6:5).</w:t>
      </w:r>
    </w:p>
    <w:p w:rsidR="00BA6069" w:rsidRPr="00CD40D8" w:rsidRDefault="00BA6069" w:rsidP="002559C6">
      <w:pPr>
        <w:shd w:val="solid" w:color="FFFFFF" w:fill="D9D9D9"/>
        <w:ind w:left="720" w:right="720"/>
        <w:jc w:val="both"/>
        <w:rPr>
          <w:rFonts w:ascii="Times New Roman" w:hAnsi="Times New Roman" w:cs="Times New Roman"/>
          <w:bCs/>
          <w:color w:val="2C5376"/>
          <w:szCs w:val="24"/>
          <w:lang w:val="sw-KE"/>
        </w:rPr>
      </w:pPr>
    </w:p>
    <w:p w:rsidR="00BA6069" w:rsidRPr="00556AA0" w:rsidRDefault="00C9244C" w:rsidP="002559C6">
      <w:pPr>
        <w:shd w:val="solid" w:color="FFFFFF" w:fill="D9D9D9"/>
        <w:ind w:firstLine="720"/>
        <w:jc w:val="both"/>
        <w:rPr>
          <w:rFonts w:ascii="Times New Roman" w:hAnsi="Times New Roman" w:cs="Times New Roman"/>
          <w:szCs w:val="24"/>
          <w:lang w:val="sw-KE"/>
        </w:rPr>
      </w:pPr>
      <w:r w:rsidRPr="00CD40D8">
        <w:rPr>
          <w:rFonts w:ascii="Times New Roman" w:hAnsi="Times New Roman" w:cs="Times New Roman"/>
          <w:bCs/>
          <w:szCs w:val="24"/>
          <w:lang w:val="sw-KE"/>
        </w:rPr>
        <w:t xml:space="preserve">Pamoja na kuonekana kwa </w:t>
      </w:r>
      <w:r w:rsidR="00BA6069" w:rsidRPr="00CD40D8">
        <w:rPr>
          <w:rFonts w:ascii="Times New Roman" w:hAnsi="Times New Roman" w:cs="Times New Roman"/>
          <w:bCs/>
          <w:szCs w:val="24"/>
          <w:lang w:val="sw-KE"/>
        </w:rPr>
        <w:t xml:space="preserve">Wanefili, ufisadi wa jamii ya wanadamu ulikuwa umekua kwa kiwango kwamba dhambi ilitawala binadamu kabisa. </w:t>
      </w:r>
      <w:r w:rsidR="00BA6069" w:rsidRPr="00556AA0">
        <w:rPr>
          <w:rFonts w:ascii="Times New Roman" w:hAnsi="Times New Roman" w:cs="Times New Roman"/>
          <w:bCs/>
          <w:szCs w:val="24"/>
          <w:lang w:val="sw-KE"/>
        </w:rPr>
        <w:t xml:space="preserve">Kama matokeo yake tunavyosoma katika aya za 6-7 kwamba: </w:t>
      </w:r>
    </w:p>
    <w:p w:rsidR="00083908" w:rsidRPr="00556AA0" w:rsidRDefault="00083908" w:rsidP="002559C6">
      <w:pPr>
        <w:shd w:val="solid" w:color="FFFFFF" w:fill="D9D9D9"/>
        <w:ind w:left="720" w:right="720"/>
        <w:jc w:val="both"/>
        <w:rPr>
          <w:rFonts w:ascii="Times New Roman" w:hAnsi="Times New Roman" w:cs="Times New Roman"/>
          <w:bCs/>
          <w:color w:val="2C5376"/>
          <w:szCs w:val="24"/>
          <w:lang w:val="sw-KE"/>
        </w:rPr>
      </w:pPr>
    </w:p>
    <w:p w:rsidR="00BA6069" w:rsidRPr="00556AA0" w:rsidRDefault="00BA6069" w:rsidP="002559C6">
      <w:pPr>
        <w:pStyle w:val="Scripturequotes"/>
        <w:jc w:val="both"/>
        <w:rPr>
          <w:rFonts w:cs="Times New Roman"/>
          <w:bCs w:val="0"/>
          <w:szCs w:val="24"/>
          <w:lang w:val="sw-KE"/>
        </w:rPr>
      </w:pPr>
      <w:r w:rsidRPr="00556AA0">
        <w:rPr>
          <w:rFonts w:cs="Times New Roman"/>
          <w:bCs w:val="0"/>
          <w:szCs w:val="24"/>
          <w:lang w:val="sw-KE"/>
        </w:rPr>
        <w:t xml:space="preserve">Bwana akagairi kwa kuwa amemfanya mwanadamu duniani, akahuzunika moyo. </w:t>
      </w:r>
      <w:r w:rsidRPr="00556AA0">
        <w:rPr>
          <w:rFonts w:cs="Times New Roman"/>
          <w:szCs w:val="24"/>
          <w:lang w:val="sw-KE"/>
        </w:rPr>
        <w:t>Bwana</w:t>
      </w:r>
      <w:r w:rsidRPr="00556AA0">
        <w:rPr>
          <w:rFonts w:cs="Times New Roman"/>
          <w:bCs w:val="0"/>
          <w:szCs w:val="24"/>
          <w:lang w:val="sw-KE"/>
        </w:rPr>
        <w:t xml:space="preserve"> akasema, nitamfutilia mbali usoni pa nchi, mwanadamu na Wanyama, na kitambaacho na ndege wa angani, kwa maana naghairi ya kwamba nimewafanya</w:t>
      </w:r>
      <w:r w:rsidR="00D41F81" w:rsidRPr="00556AA0">
        <w:rPr>
          <w:rFonts w:cs="Times New Roman"/>
          <w:bCs w:val="0"/>
          <w:szCs w:val="24"/>
          <w:lang w:val="sw-KE"/>
        </w:rPr>
        <w:t xml:space="preserve"> </w:t>
      </w:r>
      <w:r w:rsidRPr="00556AA0">
        <w:rPr>
          <w:rFonts w:cs="Times New Roman"/>
          <w:bCs w:val="0"/>
          <w:szCs w:val="24"/>
          <w:lang w:val="sw-KE"/>
        </w:rPr>
        <w:t>(Mwanzo 6:6-7).</w:t>
      </w:r>
    </w:p>
    <w:p w:rsidR="00BA6069" w:rsidRPr="00556AA0" w:rsidRDefault="00BA6069" w:rsidP="002559C6">
      <w:pPr>
        <w:shd w:val="solid" w:color="FFFFFF" w:fill="D9D9D9"/>
        <w:ind w:left="720" w:right="720"/>
        <w:jc w:val="both"/>
        <w:rPr>
          <w:rFonts w:ascii="Times New Roman" w:hAnsi="Times New Roman" w:cs="Times New Roman"/>
          <w:bCs/>
          <w:color w:val="2C5376"/>
          <w:szCs w:val="24"/>
          <w:lang w:val="sw-KE"/>
        </w:rPr>
      </w:pPr>
    </w:p>
    <w:p w:rsidR="00BA6069" w:rsidRPr="00556AA0" w:rsidRDefault="00BA6069" w:rsidP="002559C6">
      <w:pPr>
        <w:shd w:val="solid" w:color="FFFFFF" w:fill="D9D9D9"/>
        <w:ind w:firstLine="720"/>
        <w:jc w:val="both"/>
        <w:rPr>
          <w:rFonts w:ascii="Times New Roman" w:hAnsi="Times New Roman" w:cs="Times New Roman"/>
          <w:bCs/>
          <w:szCs w:val="24"/>
          <w:lang w:val="sw-KE"/>
        </w:rPr>
      </w:pPr>
      <w:r w:rsidRPr="00556AA0">
        <w:rPr>
          <w:rFonts w:ascii="Times New Roman" w:hAnsi="Times New Roman" w:cs="Times New Roman"/>
          <w:bCs/>
          <w:szCs w:val="24"/>
          <w:lang w:val="sw-KE"/>
        </w:rPr>
        <w:t xml:space="preserve">Mungu aliona jinsi Wanefili walivyotesa ulimwengu, na akaamua kuwa ni wakati wa kuingilia kati juu ya uharibifu mkubwa wa ulimwengu wote. </w:t>
      </w:r>
    </w:p>
    <w:p w:rsidR="00083908" w:rsidRPr="00556AA0" w:rsidRDefault="00083908" w:rsidP="00F266CF">
      <w:pPr>
        <w:shd w:val="solid" w:color="FFFFFF" w:fill="D9D9D9"/>
        <w:ind w:right="720"/>
        <w:jc w:val="both"/>
        <w:rPr>
          <w:rFonts w:ascii="Times New Roman" w:hAnsi="Times New Roman" w:cs="Times New Roman"/>
          <w:szCs w:val="24"/>
          <w:lang w:val="sw-KE"/>
        </w:rPr>
      </w:pPr>
    </w:p>
    <w:p w:rsidR="00901A86" w:rsidRPr="00556AA0" w:rsidRDefault="00901A86" w:rsidP="00F266CF">
      <w:pPr>
        <w:shd w:val="solid" w:color="FFFFFF" w:fill="D9D9D9"/>
        <w:ind w:right="720"/>
        <w:jc w:val="both"/>
        <w:rPr>
          <w:rFonts w:ascii="Times New Roman" w:hAnsi="Times New Roman" w:cs="Times New Roman"/>
          <w:szCs w:val="24"/>
          <w:lang w:val="sw-KE"/>
        </w:rPr>
      </w:pPr>
    </w:p>
    <w:p w:rsidR="00131249" w:rsidRPr="00556AA0" w:rsidRDefault="00131249" w:rsidP="00F266CF">
      <w:pPr>
        <w:shd w:val="solid" w:color="FFFFFF" w:fill="D9D9D9"/>
        <w:ind w:right="720"/>
        <w:jc w:val="both"/>
        <w:rPr>
          <w:rFonts w:ascii="Times New Roman" w:hAnsi="Times New Roman" w:cs="Times New Roman"/>
          <w:szCs w:val="24"/>
          <w:lang w:val="sw-KE"/>
        </w:rPr>
      </w:pPr>
    </w:p>
    <w:p w:rsidR="00BA6069" w:rsidRPr="00556AA0" w:rsidRDefault="000124FA" w:rsidP="00901A86">
      <w:pPr>
        <w:pStyle w:val="BulletHeading"/>
        <w:jc w:val="both"/>
        <w:rPr>
          <w:rFonts w:cs="Times New Roman"/>
          <w:lang w:val="sw-KE"/>
        </w:rPr>
      </w:pPr>
      <w:bookmarkStart w:id="9" w:name="_Toc43107963"/>
      <w:bookmarkStart w:id="10" w:name="_Toc167261995"/>
      <w:r w:rsidRPr="00556AA0">
        <w:rPr>
          <w:rFonts w:cs="Times New Roman"/>
          <w:lang w:val="sw-KE"/>
        </w:rPr>
        <w:t>B</w:t>
      </w:r>
      <w:r w:rsidR="00BA6069" w:rsidRPr="00556AA0">
        <w:rPr>
          <w:rFonts w:cs="Times New Roman"/>
          <w:lang w:val="sw-KE"/>
        </w:rPr>
        <w:t>a</w:t>
      </w:r>
      <w:r w:rsidR="00C9244C" w:rsidRPr="00556AA0">
        <w:rPr>
          <w:rFonts w:cs="Times New Roman"/>
          <w:lang w:val="sw-KE"/>
        </w:rPr>
        <w:t>a</w:t>
      </w:r>
      <w:r w:rsidR="00BA6069" w:rsidRPr="00556AA0">
        <w:rPr>
          <w:rFonts w:cs="Times New Roman"/>
          <w:lang w:val="sw-KE"/>
        </w:rPr>
        <w:t>da</w:t>
      </w:r>
      <w:bookmarkEnd w:id="9"/>
      <w:bookmarkEnd w:id="10"/>
    </w:p>
    <w:p w:rsidR="00083908" w:rsidRPr="00556AA0" w:rsidRDefault="00083908" w:rsidP="002559C6">
      <w:pPr>
        <w:ind w:firstLine="720"/>
        <w:jc w:val="both"/>
        <w:rPr>
          <w:rFonts w:ascii="Times New Roman" w:hAnsi="Times New Roman" w:cs="Times New Roman"/>
          <w:szCs w:val="24"/>
          <w:lang w:val="sw-KE"/>
        </w:rPr>
      </w:pPr>
    </w:p>
    <w:p w:rsidR="00BA6069" w:rsidRPr="00556AA0" w:rsidRDefault="00864E6E" w:rsidP="002559C6">
      <w:pPr>
        <w:shd w:val="solid" w:color="FFFFFF" w:fill="D9D9D9"/>
        <w:ind w:firstLine="720"/>
        <w:jc w:val="both"/>
        <w:rPr>
          <w:rFonts w:ascii="Times New Roman" w:hAnsi="Times New Roman" w:cs="Times New Roman"/>
          <w:szCs w:val="24"/>
          <w:lang w:val="sw-KE"/>
        </w:rPr>
      </w:pPr>
      <w:r w:rsidRPr="00556AA0">
        <w:rPr>
          <w:rFonts w:ascii="Times New Roman" w:hAnsi="Times New Roman" w:cs="Times New Roman"/>
          <w:szCs w:val="24"/>
          <w:lang w:val="sw-KE"/>
        </w:rPr>
        <w:t>Jambo la</w:t>
      </w:r>
      <w:r w:rsidR="00BA6069" w:rsidRPr="00556AA0">
        <w:rPr>
          <w:rFonts w:ascii="Times New Roman" w:hAnsi="Times New Roman" w:cs="Times New Roman"/>
          <w:szCs w:val="24"/>
          <w:lang w:val="sw-KE"/>
        </w:rPr>
        <w:t xml:space="preserve"> kufurahisha ni kwamba, katika Mwanzo 6:1-8, haiishii na maneno ya hukumu. Badala yake, kulingana na mitindo mikubwa ya sehemu hii ya historia yake ya zamani, Musa aliongezea maelezo ya </w:t>
      </w:r>
      <w:r w:rsidR="00BA6069" w:rsidRPr="00556AA0">
        <w:rPr>
          <w:rFonts w:ascii="Times New Roman" w:hAnsi="Times New Roman" w:cs="Times New Roman"/>
          <w:bCs/>
          <w:szCs w:val="24"/>
          <w:lang w:val="sw-KE"/>
        </w:rPr>
        <w:t>tumaini</w:t>
      </w:r>
      <w:r w:rsidR="00BA6069" w:rsidRPr="00556AA0">
        <w:rPr>
          <w:rFonts w:ascii="Times New Roman" w:hAnsi="Times New Roman" w:cs="Times New Roman"/>
          <w:szCs w:val="24"/>
          <w:lang w:val="sw-KE"/>
        </w:rPr>
        <w:t xml:space="preserve"> katika aya ya 8. Hapo tunasoma kwamba, ingawa Mungu aliamua kuharibu binadamu kwa sababu ya ufisadi wa dhambi, kulikuwa na mtu mmoja ambaye alileta matumaini.</w:t>
      </w:r>
    </w:p>
    <w:p w:rsidR="00BA6069" w:rsidRPr="00556AA0" w:rsidRDefault="00BA6069" w:rsidP="002559C6">
      <w:pPr>
        <w:shd w:val="solid" w:color="FFFFFF" w:fill="D9D9D9"/>
        <w:ind w:right="720"/>
        <w:jc w:val="both"/>
        <w:rPr>
          <w:rFonts w:ascii="Times New Roman" w:hAnsi="Times New Roman" w:cs="Times New Roman"/>
          <w:szCs w:val="24"/>
          <w:lang w:val="sw-KE"/>
        </w:rPr>
      </w:pPr>
    </w:p>
    <w:p w:rsidR="00BA6069" w:rsidRPr="00CD40D8" w:rsidRDefault="00BA6069" w:rsidP="002559C6">
      <w:pPr>
        <w:pStyle w:val="Scripturequotes"/>
        <w:jc w:val="both"/>
        <w:rPr>
          <w:rFonts w:cs="Times New Roman"/>
          <w:bCs w:val="0"/>
          <w:szCs w:val="24"/>
        </w:rPr>
      </w:pPr>
      <w:r w:rsidRPr="00CD40D8">
        <w:rPr>
          <w:rFonts w:cs="Times New Roman"/>
          <w:bCs w:val="0"/>
          <w:szCs w:val="24"/>
        </w:rPr>
        <w:t>Lakini Nuhu akapata neema machoni pa BWANA (Mwanzo 6:8).</w:t>
      </w:r>
    </w:p>
    <w:p w:rsidR="00BA6069" w:rsidRPr="00CD40D8" w:rsidRDefault="00BA6069" w:rsidP="002559C6">
      <w:pPr>
        <w:jc w:val="both"/>
        <w:rPr>
          <w:rFonts w:ascii="Times New Roman" w:hAnsi="Times New Roman" w:cs="Times New Roman"/>
          <w:szCs w:val="24"/>
        </w:rPr>
      </w:pPr>
    </w:p>
    <w:p w:rsidR="00BA6069" w:rsidRPr="00CD40D8" w:rsidRDefault="00BA6069" w:rsidP="002559C6">
      <w:pPr>
        <w:ind w:firstLine="720"/>
        <w:jc w:val="both"/>
        <w:rPr>
          <w:rFonts w:ascii="Times New Roman" w:eastAsia="ヒラギノ角ゴ Pro W3" w:hAnsi="Times New Roman" w:cs="Times New Roman"/>
          <w:color w:val="000000"/>
          <w:szCs w:val="24"/>
        </w:rPr>
      </w:pPr>
      <w:r w:rsidRPr="00CD40D8">
        <w:rPr>
          <w:rFonts w:ascii="Times New Roman" w:eastAsia="ヒラギノ角ゴ Pro W3" w:hAnsi="Times New Roman" w:cs="Times New Roman"/>
          <w:color w:val="000000"/>
          <w:szCs w:val="24"/>
        </w:rPr>
        <w:t xml:space="preserve">Kwa maneno haya machache, Musa alikamilisha hali ya tishio na matumaini ya ukombozi. Uharibifu wa binadamu wenye nguvu, wenye dhambi kupitia mafuriko kwa kweli utasababisha ukombozi kwa kuzingatia masuala mawili makuu: kwanza, yanazingatia tishio la vurugu kutoka kwa wale waliomwasi Mungu katika siku za Kaini na wazawa wake, pili, wanazingatia tishio la watu wenye dhambi katika siku za wana wa Mungu na Wanefili. Katika visa vyote viwili, hata hivyo, Musa, alionesha kwamba, Mungu ataleta ukombozi kupitia mtoto mmoja maalum wa Sethi, mtu anayeitwa Nuhu. </w:t>
      </w:r>
    </w:p>
    <w:p w:rsidR="00F266CF" w:rsidRDefault="00C9244C" w:rsidP="00864E6E">
      <w:pPr>
        <w:ind w:firstLine="720"/>
        <w:jc w:val="both"/>
        <w:rPr>
          <w:rFonts w:ascii="Times New Roman" w:eastAsia="ヒラギノ角ゴ Pro W3" w:hAnsi="Times New Roman" w:cs="Times New Roman"/>
          <w:color w:val="000000"/>
          <w:szCs w:val="24"/>
        </w:rPr>
      </w:pPr>
      <w:r w:rsidRPr="00CD40D8">
        <w:rPr>
          <w:rFonts w:ascii="Times New Roman" w:eastAsia="ヒラギノ角ゴ Pro W3" w:hAnsi="Times New Roman" w:cs="Times New Roman"/>
          <w:color w:val="000000"/>
          <w:szCs w:val="24"/>
        </w:rPr>
        <w:t>Sasa kwa</w:t>
      </w:r>
      <w:r w:rsidR="00BA6069" w:rsidRPr="00CD40D8">
        <w:rPr>
          <w:rFonts w:ascii="Times New Roman" w:eastAsia="ヒラギノ角ゴ Pro W3" w:hAnsi="Times New Roman" w:cs="Times New Roman"/>
          <w:color w:val="000000"/>
          <w:szCs w:val="24"/>
        </w:rPr>
        <w:t xml:space="preserve">kuwa tumeona muundo wa msingi na wasiwasi mkuu kwa sehemu ya Mwanzo, tuko katika nafasi ya kuuliza swali la pili. Nini maana ya asili ya sura hizi? Musa alikuwa akiwasiliana nini na Waisraeli alipowaongoza kutoka Misri kwenda Nchi ya Ahadi? </w:t>
      </w:r>
      <w:bookmarkStart w:id="11" w:name="_Toc43107964"/>
    </w:p>
    <w:p w:rsidR="00864E6E" w:rsidRDefault="00864E6E" w:rsidP="00864E6E">
      <w:pPr>
        <w:ind w:firstLine="720"/>
        <w:jc w:val="both"/>
        <w:rPr>
          <w:rFonts w:ascii="Times New Roman" w:eastAsia="ヒラギノ角ゴ Pro W3" w:hAnsi="Times New Roman" w:cs="Times New Roman"/>
          <w:color w:val="000000"/>
          <w:szCs w:val="24"/>
        </w:rPr>
      </w:pPr>
    </w:p>
    <w:p w:rsidR="00901A86" w:rsidRDefault="00901A86" w:rsidP="00864E6E">
      <w:pPr>
        <w:ind w:firstLine="720"/>
        <w:jc w:val="both"/>
        <w:rPr>
          <w:rFonts w:ascii="Times New Roman" w:eastAsia="ヒラギノ角ゴ Pro W3" w:hAnsi="Times New Roman" w:cs="Times New Roman"/>
          <w:color w:val="000000"/>
          <w:szCs w:val="24"/>
        </w:rPr>
      </w:pPr>
    </w:p>
    <w:p w:rsidR="00901A86" w:rsidRPr="00864E6E" w:rsidRDefault="00901A86" w:rsidP="00864E6E">
      <w:pPr>
        <w:ind w:firstLine="720"/>
        <w:jc w:val="both"/>
        <w:rPr>
          <w:rFonts w:ascii="Times New Roman" w:eastAsia="ヒラギノ角ゴ Pro W3" w:hAnsi="Times New Roman" w:cs="Times New Roman"/>
          <w:color w:val="000000"/>
          <w:szCs w:val="24"/>
        </w:rPr>
      </w:pPr>
    </w:p>
    <w:p w:rsidR="00BA6069" w:rsidRPr="00864E6E" w:rsidRDefault="00BA6069" w:rsidP="00901A86">
      <w:pPr>
        <w:pStyle w:val="Chapterheading"/>
        <w:rPr>
          <w:rFonts w:cs="Times New Roman"/>
        </w:rPr>
      </w:pPr>
      <w:bookmarkStart w:id="12" w:name="_Toc167261996"/>
      <w:r w:rsidRPr="00864E6E">
        <w:rPr>
          <w:rFonts w:cs="Times New Roman"/>
        </w:rPr>
        <w:t>MAANA YA ASILI</w:t>
      </w:r>
      <w:bookmarkEnd w:id="11"/>
      <w:bookmarkEnd w:id="12"/>
    </w:p>
    <w:p w:rsidR="00083908" w:rsidRPr="00CD40D8" w:rsidRDefault="00083908" w:rsidP="002559C6">
      <w:pPr>
        <w:jc w:val="both"/>
        <w:rPr>
          <w:rFonts w:ascii="Times New Roman" w:hAnsi="Times New Roman" w:cs="Times New Roman"/>
          <w:bCs/>
          <w:szCs w:val="24"/>
        </w:rPr>
      </w:pPr>
    </w:p>
    <w:p w:rsidR="00BA6069" w:rsidRPr="00CD40D8" w:rsidRDefault="00BA6069" w:rsidP="002559C6">
      <w:pPr>
        <w:ind w:firstLine="720"/>
        <w:jc w:val="both"/>
        <w:rPr>
          <w:rFonts w:ascii="Times New Roman" w:hAnsi="Times New Roman" w:cs="Times New Roman"/>
          <w:szCs w:val="24"/>
        </w:rPr>
      </w:pPr>
      <w:r w:rsidRPr="00CD40D8">
        <w:rPr>
          <w:rFonts w:ascii="Times New Roman" w:hAnsi="Times New Roman" w:cs="Times New Roman"/>
          <w:bCs/>
          <w:szCs w:val="24"/>
        </w:rPr>
        <w:t xml:space="preserve">Ili kufahamu maaa ya asili ya sehemu hii ya historia ya enzi, itasaidia kuzingatia mambo mawili: kwanza, tutaona jinsi Musa alivyounganisha sehemu hii ya historia yake ya enzi na uzoefu wa Israeli, na </w:t>
      </w:r>
      <w:r w:rsidRPr="00CD40D8">
        <w:rPr>
          <w:rFonts w:ascii="Times New Roman" w:eastAsia="ヒラギノ角ゴ Pro W3" w:hAnsi="Times New Roman" w:cs="Times New Roman"/>
          <w:color w:val="000000"/>
          <w:szCs w:val="24"/>
        </w:rPr>
        <w:t>pili</w:t>
      </w:r>
      <w:r w:rsidRPr="00CD40D8">
        <w:rPr>
          <w:rFonts w:ascii="Times New Roman" w:hAnsi="Times New Roman" w:cs="Times New Roman"/>
          <w:bCs/>
          <w:szCs w:val="24"/>
        </w:rPr>
        <w:t xml:space="preserve">, tutachunguza athari za maunganisho haya kwa wasomaji wa asili wa Waisraeli wa Musa. Sasa tuangalie kwanza njia ambazo Musa aliunganisha sura hizi na uzoefu wa Israeli ambao alikuwa akiwaongoza. </w:t>
      </w:r>
    </w:p>
    <w:p w:rsidR="00083908" w:rsidRDefault="00083908" w:rsidP="00F266CF">
      <w:pPr>
        <w:jc w:val="both"/>
        <w:rPr>
          <w:rFonts w:ascii="Times New Roman" w:hAnsi="Times New Roman" w:cs="Times New Roman"/>
          <w:szCs w:val="24"/>
        </w:rPr>
      </w:pPr>
    </w:p>
    <w:p w:rsidR="00901A86" w:rsidRPr="00CD40D8" w:rsidRDefault="00901A86" w:rsidP="00F266CF">
      <w:pPr>
        <w:jc w:val="both"/>
        <w:rPr>
          <w:rFonts w:ascii="Times New Roman" w:hAnsi="Times New Roman" w:cs="Times New Roman"/>
          <w:szCs w:val="24"/>
        </w:rPr>
      </w:pPr>
    </w:p>
    <w:p w:rsidR="00BA6069" w:rsidRPr="00901A86" w:rsidRDefault="00864E6E" w:rsidP="00901A86">
      <w:pPr>
        <w:pStyle w:val="PanelHeading"/>
        <w:rPr>
          <w:rFonts w:cs="Times New Roman"/>
        </w:rPr>
      </w:pPr>
      <w:bookmarkStart w:id="13" w:name="_Toc43107965"/>
      <w:bookmarkStart w:id="14" w:name="_Toc167261997"/>
      <w:r w:rsidRPr="00901A86">
        <w:rPr>
          <w:rFonts w:cs="Times New Roman"/>
        </w:rPr>
        <w:t>Viunganishi</w:t>
      </w:r>
      <w:bookmarkEnd w:id="13"/>
      <w:bookmarkEnd w:id="14"/>
    </w:p>
    <w:p w:rsidR="00CD40D8" w:rsidRPr="00CD40D8" w:rsidRDefault="00CD40D8" w:rsidP="00F266CF">
      <w:pPr>
        <w:pStyle w:val="BulletHeading"/>
        <w:ind w:firstLine="720"/>
        <w:rPr>
          <w:rFonts w:cs="Times New Roman"/>
          <w:sz w:val="24"/>
          <w:szCs w:val="24"/>
        </w:rPr>
      </w:pPr>
    </w:p>
    <w:p w:rsidR="00BA6069" w:rsidRPr="00CD40D8" w:rsidRDefault="00BA6069" w:rsidP="00901A86">
      <w:pPr>
        <w:ind w:firstLine="720"/>
        <w:jc w:val="both"/>
        <w:rPr>
          <w:rFonts w:ascii="Times New Roman" w:hAnsi="Times New Roman" w:cs="Times New Roman"/>
          <w:szCs w:val="24"/>
        </w:rPr>
      </w:pPr>
      <w:r w:rsidRPr="00CD40D8">
        <w:rPr>
          <w:rFonts w:ascii="Times New Roman" w:hAnsi="Times New Roman" w:cs="Times New Roman"/>
          <w:szCs w:val="24"/>
        </w:rPr>
        <w:t xml:space="preserve">Musa alihusisha sura hizi za historia yake ya zamani na ulimwengu wake wa kisasa kwa kuelezea vurugu za historia ya mapema ya wanadamu kwa njia ambazo zilifanana sana na uzoefu wa </w:t>
      </w:r>
      <w:r w:rsidRPr="00CD40D8">
        <w:rPr>
          <w:rFonts w:ascii="Times New Roman" w:hAnsi="Times New Roman" w:cs="Times New Roman"/>
          <w:bCs/>
          <w:szCs w:val="24"/>
        </w:rPr>
        <w:t>vurugu</w:t>
      </w:r>
      <w:r w:rsidRPr="00CD40D8">
        <w:rPr>
          <w:rFonts w:ascii="Times New Roman" w:hAnsi="Times New Roman" w:cs="Times New Roman"/>
          <w:szCs w:val="24"/>
        </w:rPr>
        <w:t xml:space="preserve"> ambazo Israeli walikuwa wamevumilia. Kwa kufanya hivyo, alisema kuwa, shida ambazo Israeli ilikabiliwa zilifanana sana na shida za ulimwengu wa zamani. </w:t>
      </w:r>
    </w:p>
    <w:p w:rsidR="00BA6069" w:rsidRPr="00CD40D8" w:rsidRDefault="00BA6069" w:rsidP="002559C6">
      <w:pPr>
        <w:ind w:firstLine="720"/>
        <w:jc w:val="both"/>
        <w:rPr>
          <w:rFonts w:ascii="Times New Roman" w:hAnsi="Times New Roman" w:cs="Times New Roman"/>
          <w:szCs w:val="24"/>
        </w:rPr>
      </w:pPr>
      <w:r w:rsidRPr="00CD40D8">
        <w:rPr>
          <w:rFonts w:ascii="Times New Roman" w:hAnsi="Times New Roman" w:cs="Times New Roman"/>
          <w:szCs w:val="24"/>
        </w:rPr>
        <w:t>Sasa, ili kuchunguza jinsi Musa alivyoanzisha kufananisha, tutatazama tena sehemu kuu mbili za Mwanzo 4:1</w:t>
      </w:r>
      <w:r w:rsidR="00131249">
        <w:rPr>
          <w:rFonts w:ascii="Times New Roman" w:hAnsi="Times New Roman" w:cs="Times New Roman"/>
          <w:szCs w:val="24"/>
        </w:rPr>
        <w:t>–</w:t>
      </w:r>
      <w:r w:rsidRPr="00CD40D8">
        <w:rPr>
          <w:rFonts w:ascii="Times New Roman" w:hAnsi="Times New Roman" w:cs="Times New Roman"/>
          <w:szCs w:val="24"/>
        </w:rPr>
        <w:t>6:8: hali ya kwanza ya vurugu za mapema na matumaini ya ukombozi katika sura ya 4-5, na</w:t>
      </w:r>
      <w:r w:rsidR="007A214F" w:rsidRPr="00CD40D8">
        <w:rPr>
          <w:rFonts w:ascii="Times New Roman" w:hAnsi="Times New Roman" w:cs="Times New Roman"/>
          <w:szCs w:val="24"/>
        </w:rPr>
        <w:t xml:space="preserve"> hali ya pili ya vurugu za baada</w:t>
      </w:r>
      <w:r w:rsidRPr="00CD40D8">
        <w:rPr>
          <w:rFonts w:ascii="Times New Roman" w:hAnsi="Times New Roman" w:cs="Times New Roman"/>
          <w:szCs w:val="24"/>
        </w:rPr>
        <w:t xml:space="preserve">e na tumaini la ukombozi katika 6:1-8. Tuanangalie kwanza jinsi Mwanzo 4-5 alivyounganisha na uzoefu wa Israeli. </w:t>
      </w:r>
    </w:p>
    <w:p w:rsidR="00901A86" w:rsidRPr="00CD40D8" w:rsidRDefault="00901A86" w:rsidP="002559C6">
      <w:pPr>
        <w:jc w:val="both"/>
        <w:rPr>
          <w:rFonts w:ascii="Times New Roman" w:hAnsi="Times New Roman" w:cs="Times New Roman"/>
          <w:szCs w:val="24"/>
        </w:rPr>
      </w:pPr>
    </w:p>
    <w:p w:rsidR="00BA6069" w:rsidRPr="00901A86" w:rsidRDefault="000124FA" w:rsidP="00901A86">
      <w:pPr>
        <w:pStyle w:val="BulletHeading"/>
        <w:jc w:val="both"/>
        <w:rPr>
          <w:rFonts w:cs="Times New Roman"/>
        </w:rPr>
      </w:pPr>
      <w:bookmarkStart w:id="15" w:name="_Toc43107966"/>
      <w:bookmarkStart w:id="16" w:name="_Toc167261998"/>
      <w:r w:rsidRPr="00901A86">
        <w:rPr>
          <w:rFonts w:cs="Times New Roman"/>
        </w:rPr>
        <w:t xml:space="preserve">Vurugu za </w:t>
      </w:r>
      <w:r w:rsidR="00864E6E" w:rsidRPr="00901A86">
        <w:rPr>
          <w:rFonts w:cs="Times New Roman"/>
        </w:rPr>
        <w:t>Awali</w:t>
      </w:r>
      <w:r w:rsidR="00BA6069" w:rsidRPr="00901A86">
        <w:rPr>
          <w:rFonts w:cs="Times New Roman"/>
        </w:rPr>
        <w:t xml:space="preserve"> na Matumini</w:t>
      </w:r>
      <w:bookmarkEnd w:id="15"/>
      <w:bookmarkEnd w:id="16"/>
    </w:p>
    <w:p w:rsidR="00083908" w:rsidRPr="00CD40D8" w:rsidRDefault="00083908" w:rsidP="002559C6">
      <w:pPr>
        <w:ind w:firstLine="720"/>
        <w:jc w:val="both"/>
        <w:rPr>
          <w:rFonts w:ascii="Times New Roman" w:hAnsi="Times New Roman" w:cs="Times New Roman"/>
          <w:szCs w:val="24"/>
        </w:rPr>
      </w:pPr>
    </w:p>
    <w:p w:rsidR="00BA6069" w:rsidRPr="00CD40D8" w:rsidRDefault="00BA6069" w:rsidP="002559C6">
      <w:pPr>
        <w:ind w:firstLine="720"/>
        <w:jc w:val="both"/>
        <w:rPr>
          <w:rFonts w:ascii="Times New Roman" w:hAnsi="Times New Roman" w:cs="Times New Roman"/>
          <w:szCs w:val="24"/>
        </w:rPr>
      </w:pPr>
      <w:r w:rsidRPr="00CD40D8">
        <w:rPr>
          <w:rFonts w:ascii="Times New Roman" w:hAnsi="Times New Roman" w:cs="Times New Roman"/>
          <w:szCs w:val="24"/>
        </w:rPr>
        <w:t>Tunapoangalia sifa za waovu na waadilifu katika Mwanzo 4-5, inadhihirika kwamba, Musa aliunda nyenzo hii ili wasomaji wake wamshirikishe Kaini na familia yake na Wamisiri, na ili waweze kumshirikisha Habili, Seti mwadilifu</w:t>
      </w:r>
      <w:r w:rsidR="00D26D26" w:rsidRPr="00CD40D8">
        <w:rPr>
          <w:rFonts w:ascii="Times New Roman" w:hAnsi="Times New Roman" w:cs="Times New Roman"/>
          <w:szCs w:val="24"/>
        </w:rPr>
        <w:t xml:space="preserve"> na uzao wake</w:t>
      </w:r>
      <w:r w:rsidRPr="00CD40D8">
        <w:rPr>
          <w:rFonts w:ascii="Times New Roman" w:hAnsi="Times New Roman" w:cs="Times New Roman"/>
          <w:szCs w:val="24"/>
        </w:rPr>
        <w:t>, wao wenyewe kama watu wa Mungu. Sasa, je, Musa aliujenga</w:t>
      </w:r>
      <w:r w:rsidR="00D26D26" w:rsidRPr="00CD40D8">
        <w:rPr>
          <w:rFonts w:ascii="Times New Roman" w:hAnsi="Times New Roman" w:cs="Times New Roman"/>
          <w:szCs w:val="24"/>
        </w:rPr>
        <w:t xml:space="preserve"> </w:t>
      </w:r>
      <w:r w:rsidRPr="00CD40D8">
        <w:rPr>
          <w:rFonts w:ascii="Times New Roman" w:hAnsi="Times New Roman" w:cs="Times New Roman"/>
          <w:szCs w:val="24"/>
        </w:rPr>
        <w:t xml:space="preserve">je muunganiko huu? </w:t>
      </w:r>
    </w:p>
    <w:p w:rsidR="00BA6069" w:rsidRPr="00CD40D8" w:rsidRDefault="00BA6069" w:rsidP="002559C6">
      <w:pPr>
        <w:ind w:firstLine="720"/>
        <w:jc w:val="both"/>
        <w:rPr>
          <w:rFonts w:ascii="Times New Roman" w:hAnsi="Times New Roman" w:cs="Times New Roman"/>
          <w:szCs w:val="24"/>
        </w:rPr>
      </w:pPr>
    </w:p>
    <w:p w:rsidR="00BA6069" w:rsidRPr="00CD40D8" w:rsidRDefault="007A214F" w:rsidP="002559C6">
      <w:pPr>
        <w:ind w:firstLine="360"/>
        <w:jc w:val="both"/>
        <w:rPr>
          <w:rFonts w:ascii="Times New Roman" w:hAnsi="Times New Roman" w:cs="Times New Roman"/>
          <w:szCs w:val="24"/>
        </w:rPr>
      </w:pPr>
      <w:r w:rsidRPr="00CD40D8">
        <w:rPr>
          <w:rFonts w:ascii="Times New Roman" w:hAnsi="Times New Roman" w:cs="Times New Roman"/>
          <w:b/>
          <w:bCs/>
          <w:i/>
          <w:color w:val="2C5376"/>
          <w:szCs w:val="24"/>
        </w:rPr>
        <w:t>S</w:t>
      </w:r>
      <w:r w:rsidR="00BA6069" w:rsidRPr="00CD40D8">
        <w:rPr>
          <w:rFonts w:ascii="Times New Roman" w:hAnsi="Times New Roman" w:cs="Times New Roman"/>
          <w:b/>
          <w:bCs/>
          <w:i/>
          <w:color w:val="2C5376"/>
          <w:szCs w:val="24"/>
        </w:rPr>
        <w:t>imulizi.</w:t>
      </w:r>
      <w:r w:rsidR="00BA6069" w:rsidRPr="00CD40D8">
        <w:rPr>
          <w:rFonts w:ascii="Times New Roman" w:hAnsi="Times New Roman" w:cs="Times New Roman"/>
          <w:szCs w:val="24"/>
        </w:rPr>
        <w:t xml:space="preserve"> Tunapaswa kuanza kwa kuchunguza Habari ya Kaini mwenye dhambi katika Mwanzo 4:1-16. Katika Habari hii, Musa alizingatia angalau wasiwasi tano ambazo ziliruhusu Waisraeli kuunganisha kifungu hiki na siku yao wenyewe. Kwanza, Musa alitaja kazi za</w:t>
      </w:r>
      <w:r w:rsidR="00B9184D" w:rsidRPr="00CD40D8">
        <w:rPr>
          <w:rFonts w:ascii="Times New Roman" w:hAnsi="Times New Roman" w:cs="Times New Roman"/>
          <w:szCs w:val="24"/>
        </w:rPr>
        <w:t>o, ya</w:t>
      </w:r>
      <w:r w:rsidR="00BA6069" w:rsidRPr="00CD40D8">
        <w:rPr>
          <w:rFonts w:ascii="Times New Roman" w:hAnsi="Times New Roman" w:cs="Times New Roman"/>
          <w:szCs w:val="24"/>
        </w:rPr>
        <w:t xml:space="preserve"> Kaini na Habili kuunda uhusiano huu.</w:t>
      </w:r>
      <w:bookmarkStart w:id="17" w:name="_Hlk65045736"/>
      <w:r w:rsidR="00BA6069" w:rsidRPr="00CD40D8">
        <w:rPr>
          <w:rFonts w:ascii="Times New Roman" w:hAnsi="Times New Roman" w:cs="Times New Roman"/>
          <w:szCs w:val="24"/>
        </w:rPr>
        <w:t xml:space="preserve"> </w:t>
      </w:r>
    </w:p>
    <w:p w:rsidR="00BA6069" w:rsidRPr="00CD40D8" w:rsidRDefault="00BA6069" w:rsidP="002559C6">
      <w:pPr>
        <w:ind w:firstLine="720"/>
        <w:jc w:val="both"/>
        <w:rPr>
          <w:rFonts w:ascii="Times New Roman" w:hAnsi="Times New Roman" w:cs="Times New Roman"/>
          <w:szCs w:val="24"/>
        </w:rPr>
      </w:pPr>
      <w:r w:rsidRPr="00CD40D8">
        <w:rPr>
          <w:rFonts w:ascii="Times New Roman" w:hAnsi="Times New Roman" w:cs="Times New Roman"/>
          <w:szCs w:val="24"/>
        </w:rPr>
        <w:t>Sikiliza jinsi Kaini na Abeli walivyotofautishwa mwanzoni katika Mwanzo 4:2:</w:t>
      </w:r>
      <w:bookmarkEnd w:id="17"/>
      <w:r w:rsidRPr="00CD40D8">
        <w:rPr>
          <w:rFonts w:ascii="Times New Roman" w:hAnsi="Times New Roman" w:cs="Times New Roman"/>
          <w:szCs w:val="24"/>
        </w:rPr>
        <w:t xml:space="preserve"> </w:t>
      </w:r>
    </w:p>
    <w:p w:rsidR="00083908" w:rsidRPr="00CD40D8" w:rsidRDefault="00083908" w:rsidP="002559C6">
      <w:pPr>
        <w:shd w:val="solid" w:color="FFFFFF" w:fill="D9D9D9"/>
        <w:ind w:left="720" w:right="720"/>
        <w:jc w:val="both"/>
        <w:rPr>
          <w:rFonts w:ascii="Times New Roman" w:hAnsi="Times New Roman" w:cs="Times New Roman"/>
          <w:bCs/>
          <w:color w:val="2C5376"/>
          <w:szCs w:val="24"/>
        </w:rPr>
      </w:pPr>
    </w:p>
    <w:p w:rsidR="00BA6069" w:rsidRPr="00CD40D8" w:rsidRDefault="00BA6069" w:rsidP="002559C6">
      <w:pPr>
        <w:pStyle w:val="Scripturequotes"/>
        <w:jc w:val="both"/>
        <w:rPr>
          <w:rFonts w:cs="Times New Roman"/>
          <w:bCs w:val="0"/>
          <w:szCs w:val="24"/>
        </w:rPr>
      </w:pPr>
      <w:r w:rsidRPr="00CD40D8">
        <w:rPr>
          <w:rFonts w:cs="Times New Roman"/>
          <w:bCs w:val="0"/>
          <w:szCs w:val="24"/>
        </w:rPr>
        <w:t xml:space="preserve">Akaongeza akamzaa ndugu yake, Habili. Habili alikuwa mchunga kondoo, na Kaini </w:t>
      </w:r>
      <w:r w:rsidRPr="00CD40D8">
        <w:rPr>
          <w:rFonts w:cs="Times New Roman"/>
          <w:szCs w:val="24"/>
        </w:rPr>
        <w:t>alikuwa</w:t>
      </w:r>
      <w:r w:rsidRPr="00CD40D8">
        <w:rPr>
          <w:rFonts w:cs="Times New Roman"/>
          <w:bCs w:val="0"/>
          <w:szCs w:val="24"/>
        </w:rPr>
        <w:t xml:space="preserve"> mkulima ardhi (Mwanzo 4:2).</w:t>
      </w:r>
    </w:p>
    <w:p w:rsidR="00BA6069" w:rsidRPr="00CD40D8" w:rsidRDefault="00BA6069" w:rsidP="002559C6">
      <w:pPr>
        <w:shd w:val="solid" w:color="FFFFFF" w:fill="D9D9D9"/>
        <w:ind w:left="720" w:right="720"/>
        <w:jc w:val="both"/>
        <w:rPr>
          <w:rFonts w:ascii="Times New Roman" w:hAnsi="Times New Roman" w:cs="Times New Roman"/>
          <w:bCs/>
          <w:color w:val="2C5376"/>
          <w:szCs w:val="24"/>
        </w:rPr>
      </w:pPr>
    </w:p>
    <w:p w:rsidR="00BA6069" w:rsidRPr="00CD40D8" w:rsidRDefault="00BA6069" w:rsidP="002559C6">
      <w:pPr>
        <w:shd w:val="solid" w:color="FFFFFF" w:fill="D9D9D9"/>
        <w:ind w:firstLine="720"/>
        <w:jc w:val="both"/>
        <w:rPr>
          <w:rFonts w:ascii="Times New Roman" w:hAnsi="Times New Roman" w:cs="Times New Roman"/>
          <w:szCs w:val="24"/>
        </w:rPr>
      </w:pPr>
      <w:r w:rsidRPr="00CD40D8">
        <w:rPr>
          <w:rFonts w:ascii="Times New Roman" w:hAnsi="Times New Roman" w:cs="Times New Roman"/>
          <w:bCs/>
          <w:szCs w:val="24"/>
        </w:rPr>
        <w:t xml:space="preserve">Kama kifungu hiki kinavyoonyesha, Kaini alikuwa mkulima mwenye makazi, wakati Habili alikuwa mchungaji. Katika nyakati za zamani na za kisasa, imekuwa kawaida kwa mivutano kutokea kati ya jamii zilizokaa, zinazozingatia kilimo na wachungaji wa kuhamahama. Na kama kitabu cha Mwanzo chenyewe kinaonyesha, Musa na Waisraeli walikuwa wanajua kabisa aina hii ya mvutano na jinsi ilivyosababisha majaribu makubwa wakati walipokuwa Misri. Katika Mwanzo 46: 33-34, Yusufu aliwaeleza ndugu zake hivi walipofika Misri: </w:t>
      </w:r>
    </w:p>
    <w:p w:rsidR="00083908" w:rsidRPr="00CD40D8" w:rsidRDefault="00083908" w:rsidP="002559C6">
      <w:pPr>
        <w:shd w:val="solid" w:color="FFFFFF" w:fill="D9D9D9"/>
        <w:ind w:left="720" w:right="720"/>
        <w:jc w:val="both"/>
        <w:rPr>
          <w:rFonts w:ascii="Times New Roman" w:hAnsi="Times New Roman" w:cs="Times New Roman"/>
          <w:bCs/>
          <w:color w:val="2C5376"/>
          <w:szCs w:val="24"/>
        </w:rPr>
      </w:pPr>
    </w:p>
    <w:p w:rsidR="00BA6069" w:rsidRPr="00CD40D8" w:rsidRDefault="00BA6069" w:rsidP="002559C6">
      <w:pPr>
        <w:pStyle w:val="Scripturequotes"/>
        <w:jc w:val="both"/>
        <w:rPr>
          <w:rFonts w:cs="Times New Roman"/>
          <w:bCs w:val="0"/>
          <w:szCs w:val="24"/>
        </w:rPr>
      </w:pPr>
      <w:r w:rsidRPr="00CD40D8">
        <w:rPr>
          <w:rFonts w:cs="Times New Roman"/>
          <w:bCs w:val="0"/>
          <w:szCs w:val="24"/>
        </w:rPr>
        <w:t xml:space="preserve">Itakuwa Farao atakapowaita, na kuwauliza, Kazi yenu ni nini? Semeni Watumwa </w:t>
      </w:r>
      <w:r w:rsidRPr="00CD40D8">
        <w:rPr>
          <w:rFonts w:cs="Times New Roman"/>
          <w:szCs w:val="24"/>
        </w:rPr>
        <w:t>wako</w:t>
      </w:r>
      <w:r w:rsidRPr="00CD40D8">
        <w:rPr>
          <w:rFonts w:cs="Times New Roman"/>
          <w:bCs w:val="0"/>
          <w:szCs w:val="24"/>
        </w:rPr>
        <w:t xml:space="preserve"> tumekuwa wachunga wanyama tangu ujana wetu, na hata leo, sisi, na baba zetu; mpate kukaa katika nchi ya Gosheni; maana kila mchunga wanyama ni chukizo kwa Wamisri (Mwanzo 46:33-34).</w:t>
      </w:r>
    </w:p>
    <w:p w:rsidR="00BA6069" w:rsidRPr="00CD40D8" w:rsidRDefault="00BA6069" w:rsidP="002559C6">
      <w:pPr>
        <w:jc w:val="both"/>
        <w:rPr>
          <w:rFonts w:ascii="Times New Roman" w:hAnsi="Times New Roman" w:cs="Times New Roman"/>
          <w:szCs w:val="24"/>
        </w:rPr>
      </w:pPr>
    </w:p>
    <w:p w:rsidR="00BA6069" w:rsidRPr="00CD40D8" w:rsidRDefault="00BA6069" w:rsidP="002559C6">
      <w:pPr>
        <w:ind w:firstLine="720"/>
        <w:jc w:val="both"/>
        <w:rPr>
          <w:rFonts w:ascii="Times New Roman" w:hAnsi="Times New Roman" w:cs="Times New Roman"/>
          <w:szCs w:val="24"/>
        </w:rPr>
      </w:pPr>
      <w:r w:rsidRPr="00CD40D8">
        <w:rPr>
          <w:rFonts w:ascii="Times New Roman" w:hAnsi="Times New Roman" w:cs="Times New Roman"/>
          <w:szCs w:val="24"/>
        </w:rPr>
        <w:t>Maagizo ya Y</w:t>
      </w:r>
      <w:r w:rsidR="007A214F" w:rsidRPr="00CD40D8">
        <w:rPr>
          <w:rFonts w:ascii="Times New Roman" w:hAnsi="Times New Roman" w:cs="Times New Roman"/>
          <w:szCs w:val="24"/>
        </w:rPr>
        <w:t>usufu hapa yanatupa ufahamu kwa</w:t>
      </w:r>
      <w:r w:rsidRPr="00CD40D8">
        <w:rPr>
          <w:rFonts w:ascii="Times New Roman" w:hAnsi="Times New Roman" w:cs="Times New Roman"/>
          <w:szCs w:val="24"/>
        </w:rPr>
        <w:t>nini Musa alitaja kwamba Kaini alikuwa mkulima na Habili mchungaji. Alitaka wasomaji wake Waisraeli kumshirikisha Kaini, mkuliima na Wamisri, na alitaka Israeli ijumuike na Abeli, mchungaji aliyeathirika.</w:t>
      </w:r>
    </w:p>
    <w:p w:rsidR="00BA6069" w:rsidRPr="00CD40D8" w:rsidRDefault="00BA6069" w:rsidP="002559C6">
      <w:pPr>
        <w:ind w:firstLine="720"/>
        <w:jc w:val="both"/>
        <w:rPr>
          <w:rFonts w:ascii="Times New Roman" w:hAnsi="Times New Roman" w:cs="Times New Roman"/>
          <w:szCs w:val="24"/>
        </w:rPr>
      </w:pPr>
      <w:r w:rsidRPr="00CD40D8">
        <w:rPr>
          <w:rFonts w:ascii="Times New Roman" w:hAnsi="Times New Roman" w:cs="Times New Roman"/>
          <w:szCs w:val="24"/>
        </w:rPr>
        <w:t xml:space="preserve">Muunganisho wa pili kati ya Habari hii na mhadhara wa asili wa Musa unaonekana katika dhamira ya dhabihu zilizotolewa na Kaini na Abeli. Kama vile Mwanzo 4 inatuambia, Mungu alikataa dhabihu ya Kaini lakini alifurahishwa na dhabihu ya Habili. Sababu ya tofauti ya Mungu kati ya dhabihu hizi imewekwa wazi katika Mwanzo 4:3-4, ambapo tunasoma maneno haya: </w:t>
      </w:r>
    </w:p>
    <w:p w:rsidR="00083908" w:rsidRPr="00CD40D8" w:rsidRDefault="00083908" w:rsidP="002559C6">
      <w:pPr>
        <w:shd w:val="solid" w:color="FFFFFF" w:fill="D9D9D9"/>
        <w:ind w:left="720" w:right="720"/>
        <w:jc w:val="both"/>
        <w:rPr>
          <w:rFonts w:ascii="Times New Roman" w:hAnsi="Times New Roman" w:cs="Times New Roman"/>
          <w:bCs/>
          <w:color w:val="2C5376"/>
          <w:szCs w:val="24"/>
        </w:rPr>
      </w:pPr>
    </w:p>
    <w:p w:rsidR="00BA6069" w:rsidRPr="00CD40D8" w:rsidRDefault="00BA6069" w:rsidP="002559C6">
      <w:pPr>
        <w:pStyle w:val="Scripturequotes"/>
        <w:jc w:val="both"/>
        <w:rPr>
          <w:rFonts w:cs="Times New Roman"/>
          <w:bCs w:val="0"/>
          <w:szCs w:val="24"/>
        </w:rPr>
      </w:pPr>
      <w:r w:rsidRPr="00CD40D8">
        <w:rPr>
          <w:rFonts w:cs="Times New Roman"/>
          <w:bCs w:val="0"/>
          <w:szCs w:val="24"/>
        </w:rPr>
        <w:t xml:space="preserve">Ikawa hatimaye Kaini akaleta mazao ya ardhi, sadaka kwa BWANA. Habili naye akaleta wazao wa kwanza wa Wanyama wake na sehemu zilizonona za </w:t>
      </w:r>
      <w:r w:rsidRPr="00CD40D8">
        <w:rPr>
          <w:rFonts w:cs="Times New Roman"/>
          <w:szCs w:val="24"/>
        </w:rPr>
        <w:t>Wanyama</w:t>
      </w:r>
      <w:r w:rsidRPr="00CD40D8">
        <w:rPr>
          <w:rFonts w:cs="Times New Roman"/>
          <w:bCs w:val="0"/>
          <w:szCs w:val="24"/>
        </w:rPr>
        <w:t>. BWANA akamtakabali Habili na sadaka yake (Mwanzo 4:3-4).</w:t>
      </w:r>
    </w:p>
    <w:p w:rsidR="00BA6069" w:rsidRPr="00CD40D8" w:rsidRDefault="00BA6069" w:rsidP="002559C6">
      <w:pPr>
        <w:jc w:val="both"/>
        <w:rPr>
          <w:rFonts w:ascii="Times New Roman" w:hAnsi="Times New Roman" w:cs="Times New Roman"/>
          <w:szCs w:val="24"/>
        </w:rPr>
      </w:pPr>
    </w:p>
    <w:p w:rsidR="00BA6069" w:rsidRPr="00CD40D8" w:rsidRDefault="00BA6069" w:rsidP="002559C6">
      <w:pPr>
        <w:ind w:firstLine="720"/>
        <w:jc w:val="both"/>
        <w:rPr>
          <w:rFonts w:ascii="Times New Roman" w:hAnsi="Times New Roman" w:cs="Times New Roman"/>
          <w:szCs w:val="24"/>
        </w:rPr>
      </w:pPr>
      <w:r w:rsidRPr="00CD40D8">
        <w:rPr>
          <w:rFonts w:ascii="Times New Roman" w:hAnsi="Times New Roman" w:cs="Times New Roman"/>
          <w:szCs w:val="24"/>
        </w:rPr>
        <w:t>Angalia jinsi Musa alivyoelezea dhabihu. Kutoka aya ya 3 alisema kwamba, Kaini alitoa</w:t>
      </w:r>
      <w:r w:rsidR="00D41F81" w:rsidRPr="00CD40D8">
        <w:rPr>
          <w:rFonts w:ascii="Times New Roman" w:hAnsi="Times New Roman" w:cs="Times New Roman"/>
          <w:szCs w:val="24"/>
        </w:rPr>
        <w:t xml:space="preserve"> </w:t>
      </w:r>
      <w:r w:rsidRPr="00CD40D8">
        <w:rPr>
          <w:rFonts w:ascii="Times New Roman" w:hAnsi="Times New Roman" w:cs="Times New Roman"/>
          <w:szCs w:val="24"/>
        </w:rPr>
        <w:t xml:space="preserve">“baadhi ya matunda ya ardhi”, lakini katika aya ya 4 aliandika kwamba, Abeli alitoa “sehemu nono kutoka wazaliwa kwanza wa kundi lake”. Tofauti hii ni muhimu sana. Kaini alileta tu matunda yoyote ya shamba lake aliyokutana nayo. Ibada yake ilikuwa ya kawaida kwa sababu hakuhifadhi bora ya mazao yake kwa Mungu. Lakini Habili alitimiza sheria ya Mungu kwa moyo wa dhati kwa kuleta sehemu zenye mafuta (ambao zilithaminiwa sana kwa dhabihu za Agano la Kale) kutoka kwa wazaliwa wa kwanza wa mifugo yake (ambao walikuwa Wanyama wenye kuthaminiwa sana kulingana na Sheria ya Musa). Dhabihu ya Kaini ilikuwa zaidi ya ibada isiyo ya kweli. Lakini kwa kulingana na Sheria ya Musa). Dhabihu ya Kaini ilikuwa zaidi ya ibada isiyo ya kweli. Lakini kwa kulinganisha, Habili alitoa utoaji wa kweli kwa Mungu. </w:t>
      </w:r>
    </w:p>
    <w:p w:rsidR="00BA6069" w:rsidRPr="00CD40D8" w:rsidRDefault="00BA6069" w:rsidP="002559C6">
      <w:pPr>
        <w:ind w:firstLine="720"/>
        <w:jc w:val="both"/>
        <w:rPr>
          <w:rFonts w:ascii="Times New Roman" w:hAnsi="Times New Roman" w:cs="Times New Roman"/>
          <w:szCs w:val="24"/>
        </w:rPr>
      </w:pPr>
      <w:r w:rsidRPr="00CD40D8">
        <w:rPr>
          <w:rFonts w:ascii="Times New Roman" w:hAnsi="Times New Roman" w:cs="Times New Roman"/>
          <w:szCs w:val="24"/>
        </w:rPr>
        <w:t>Musa pia alitumia tofauti hii kati ya dhabihu za Kaini na Habili kuelezea zaidi ushirikiano na Wamisri na Israeli. Historia hii inashangaza tunapokumbuka kwamba, Musa alimwendea Farao kwanza ku</w:t>
      </w:r>
      <w:r w:rsidR="007A214F" w:rsidRPr="00CD40D8">
        <w:rPr>
          <w:rFonts w:ascii="Times New Roman" w:hAnsi="Times New Roman" w:cs="Times New Roman"/>
          <w:szCs w:val="24"/>
        </w:rPr>
        <w:t>omba kuachiliwa kwa Israeli kwa</w:t>
      </w:r>
      <w:r w:rsidRPr="00CD40D8">
        <w:rPr>
          <w:rFonts w:ascii="Times New Roman" w:hAnsi="Times New Roman" w:cs="Times New Roman"/>
          <w:szCs w:val="24"/>
        </w:rPr>
        <w:t xml:space="preserve">sababu alitaka kumtolea Bwana dhabihu. Kama tunavyosoma katika Kutoka 5:3, Musa na Haruni walisema maneno haya kwa Farao: </w:t>
      </w:r>
    </w:p>
    <w:p w:rsidR="00083908" w:rsidRPr="00CD40D8" w:rsidRDefault="00083908" w:rsidP="002559C6">
      <w:pPr>
        <w:shd w:val="solid" w:color="FFFFFF" w:fill="D9D9D9"/>
        <w:ind w:left="720" w:right="720"/>
        <w:jc w:val="both"/>
        <w:rPr>
          <w:rFonts w:ascii="Times New Roman" w:hAnsi="Times New Roman" w:cs="Times New Roman"/>
          <w:bCs/>
          <w:color w:val="2C5376"/>
          <w:szCs w:val="24"/>
        </w:rPr>
      </w:pPr>
    </w:p>
    <w:p w:rsidR="00BA6069" w:rsidRPr="00CD40D8" w:rsidRDefault="00BA6069" w:rsidP="002559C6">
      <w:pPr>
        <w:pStyle w:val="Scripturequotes"/>
        <w:jc w:val="both"/>
        <w:rPr>
          <w:rFonts w:cs="Times New Roman"/>
          <w:bCs w:val="0"/>
          <w:szCs w:val="24"/>
        </w:rPr>
      </w:pPr>
      <w:r w:rsidRPr="00CD40D8">
        <w:rPr>
          <w:rFonts w:cs="Times New Roman"/>
          <w:bCs w:val="0"/>
          <w:szCs w:val="24"/>
        </w:rPr>
        <w:t xml:space="preserve">Wakasema, Mungu wa Waebrania amekutana nasi; twakuomba, tupe ruhusa twende </w:t>
      </w:r>
      <w:r w:rsidRPr="00CD40D8">
        <w:rPr>
          <w:rFonts w:cs="Times New Roman"/>
          <w:szCs w:val="24"/>
        </w:rPr>
        <w:t>safari</w:t>
      </w:r>
      <w:r w:rsidRPr="00CD40D8">
        <w:rPr>
          <w:rFonts w:cs="Times New Roman"/>
          <w:bCs w:val="0"/>
          <w:szCs w:val="24"/>
        </w:rPr>
        <w:t xml:space="preserve"> ya siku tatu jangwani, tumtolee dhabihu BWANA, Mungu wetu; asije akatupiga kwa tauni, au kwa upanga (Kutoka 5:3).</w:t>
      </w:r>
    </w:p>
    <w:p w:rsidR="00BA6069" w:rsidRPr="00CD40D8" w:rsidRDefault="00BA6069" w:rsidP="002559C6">
      <w:pPr>
        <w:jc w:val="both"/>
        <w:rPr>
          <w:rFonts w:ascii="Times New Roman" w:hAnsi="Times New Roman" w:cs="Times New Roman"/>
          <w:szCs w:val="24"/>
        </w:rPr>
      </w:pPr>
    </w:p>
    <w:p w:rsidR="00BA6069" w:rsidRPr="00CD40D8" w:rsidRDefault="00BA6069" w:rsidP="002559C6">
      <w:pPr>
        <w:ind w:firstLine="720"/>
        <w:jc w:val="both"/>
        <w:rPr>
          <w:rFonts w:ascii="Times New Roman" w:hAnsi="Times New Roman" w:cs="Times New Roman"/>
          <w:szCs w:val="24"/>
        </w:rPr>
      </w:pPr>
      <w:r w:rsidRPr="00CD40D8">
        <w:rPr>
          <w:rFonts w:ascii="Times New Roman" w:hAnsi="Times New Roman" w:cs="Times New Roman"/>
          <w:szCs w:val="24"/>
        </w:rPr>
        <w:t>Lakini Farao alikataa ombi lao. Kama Musa alivyoandika katika aya ya 4, Farao akawaambia:</w:t>
      </w:r>
      <w:r w:rsidR="00D41F81" w:rsidRPr="00CD40D8">
        <w:rPr>
          <w:rFonts w:ascii="Times New Roman" w:hAnsi="Times New Roman" w:cs="Times New Roman"/>
          <w:szCs w:val="24"/>
        </w:rPr>
        <w:t xml:space="preserve"> </w:t>
      </w:r>
    </w:p>
    <w:p w:rsidR="00083908" w:rsidRPr="00CD40D8" w:rsidRDefault="00083908" w:rsidP="002559C6">
      <w:pPr>
        <w:shd w:val="solid" w:color="FFFFFF" w:fill="D9D9D9"/>
        <w:ind w:left="720" w:right="720"/>
        <w:jc w:val="both"/>
        <w:rPr>
          <w:rFonts w:ascii="Times New Roman" w:hAnsi="Times New Roman" w:cs="Times New Roman"/>
          <w:bCs/>
          <w:color w:val="2C5376"/>
          <w:szCs w:val="24"/>
        </w:rPr>
      </w:pPr>
    </w:p>
    <w:p w:rsidR="00BA6069" w:rsidRPr="00CD40D8" w:rsidRDefault="00BA6069" w:rsidP="002559C6">
      <w:pPr>
        <w:shd w:val="solid" w:color="FFFFFF" w:fill="D9D9D9"/>
        <w:ind w:left="720" w:right="720"/>
        <w:jc w:val="both"/>
        <w:rPr>
          <w:rFonts w:ascii="Times New Roman" w:hAnsi="Times New Roman" w:cs="Times New Roman"/>
          <w:bCs/>
          <w:color w:val="2C5376"/>
          <w:szCs w:val="24"/>
        </w:rPr>
      </w:pPr>
      <w:r w:rsidRPr="00CD40D8">
        <w:rPr>
          <w:rFonts w:ascii="Times New Roman" w:hAnsi="Times New Roman" w:cs="Times New Roman"/>
          <w:bCs/>
          <w:color w:val="2C5376"/>
          <w:szCs w:val="24"/>
        </w:rPr>
        <w:t>“Mfalme wa Misri akawaambia Enyi Musa na Haruni, mbona manawaachisha watu ka</w:t>
      </w:r>
      <w:r w:rsidR="00915460" w:rsidRPr="00CD40D8">
        <w:rPr>
          <w:rFonts w:ascii="Times New Roman" w:hAnsi="Times New Roman" w:cs="Times New Roman"/>
          <w:bCs/>
          <w:color w:val="2C5376"/>
          <w:szCs w:val="24"/>
        </w:rPr>
        <w:t>z</w:t>
      </w:r>
      <w:r w:rsidRPr="00CD40D8">
        <w:rPr>
          <w:rFonts w:ascii="Times New Roman" w:hAnsi="Times New Roman" w:cs="Times New Roman"/>
          <w:bCs/>
          <w:color w:val="2C5376"/>
          <w:szCs w:val="24"/>
        </w:rPr>
        <w:t>i zao? Enendeni zenu kwa mizigo yenu” (Kutoka 5:4).</w:t>
      </w:r>
    </w:p>
    <w:p w:rsidR="00083908" w:rsidRPr="00CD40D8" w:rsidRDefault="00083908" w:rsidP="002559C6">
      <w:pPr>
        <w:jc w:val="both"/>
        <w:rPr>
          <w:rFonts w:ascii="Times New Roman" w:hAnsi="Times New Roman" w:cs="Times New Roman"/>
          <w:szCs w:val="24"/>
        </w:rPr>
      </w:pPr>
    </w:p>
    <w:p w:rsidR="00BA6069" w:rsidRPr="00CD40D8" w:rsidRDefault="007A214F" w:rsidP="002559C6">
      <w:pPr>
        <w:ind w:firstLine="720"/>
        <w:jc w:val="both"/>
        <w:rPr>
          <w:rFonts w:ascii="Times New Roman" w:hAnsi="Times New Roman" w:cs="Times New Roman"/>
          <w:szCs w:val="24"/>
        </w:rPr>
      </w:pPr>
      <w:r w:rsidRPr="00CD40D8">
        <w:rPr>
          <w:rFonts w:ascii="Times New Roman" w:hAnsi="Times New Roman" w:cs="Times New Roman"/>
          <w:szCs w:val="24"/>
        </w:rPr>
        <w:t>Kwa</w:t>
      </w:r>
      <w:r w:rsidR="00BA6069" w:rsidRPr="00CD40D8">
        <w:rPr>
          <w:rFonts w:ascii="Times New Roman" w:hAnsi="Times New Roman" w:cs="Times New Roman"/>
          <w:szCs w:val="24"/>
        </w:rPr>
        <w:t xml:space="preserve">hiyo, tunaona kwamba, kama vile Kaini alivyomvunjia Mungu heshima kwa dhabihu zake za jina, Wamisri hawakutoa ibada ya kweli kwa Mungu wa Israeli. Lakini, kama vile Habili alivyotoa dhabihu za kweli na zinazokubalika, ndivyo Waisraeli walivyotafuta ibada ya kweli ya Yahweh. Kwa njia hii, Musa alianzisha ushirika mwingine wa Misri na Kaini, na Israeli na Abeli. </w:t>
      </w:r>
    </w:p>
    <w:p w:rsidR="00BA6069" w:rsidRPr="00CD40D8" w:rsidRDefault="00BA6069" w:rsidP="002559C6">
      <w:pPr>
        <w:ind w:firstLine="720"/>
        <w:jc w:val="both"/>
        <w:rPr>
          <w:rFonts w:ascii="Times New Roman" w:hAnsi="Times New Roman" w:cs="Times New Roman"/>
          <w:szCs w:val="24"/>
        </w:rPr>
      </w:pPr>
      <w:r w:rsidRPr="00CD40D8">
        <w:rPr>
          <w:rFonts w:ascii="Times New Roman" w:hAnsi="Times New Roman" w:cs="Times New Roman"/>
          <w:szCs w:val="24"/>
        </w:rPr>
        <w:t xml:space="preserve">Njia ya tatu Musa alianzisha uhusiano na uzoefu wa Israeli ilikuwa kupitia dhamira ya mauji. Kaini alimwua ndugu yake Habili, na umuhimu wa tukio hili unaonekana wakati tunakumbuka mauji ya Waisraeli yaliyokea Misri. Katika Kutoka 1-2 tunasoma kwamba, Wamisri sio tu walifanyisha kazi Waisraeli, lakini waliwauwa wengi wao, pamoja na watoto wao wachanga. Kwa njia hii, Musa aliendeleza ushirika zaidi kati ya Kaini na Wamisri, na pia kati ya Abeli na Waisraeli. </w:t>
      </w:r>
    </w:p>
    <w:p w:rsidR="00BA6069" w:rsidRPr="00CD40D8" w:rsidRDefault="00BA6069" w:rsidP="002559C6">
      <w:pPr>
        <w:ind w:firstLine="720"/>
        <w:jc w:val="both"/>
        <w:rPr>
          <w:rFonts w:ascii="Times New Roman" w:hAnsi="Times New Roman" w:cs="Times New Roman"/>
          <w:szCs w:val="24"/>
        </w:rPr>
      </w:pPr>
      <w:r w:rsidRPr="00CD40D8">
        <w:rPr>
          <w:rFonts w:ascii="Times New Roman" w:hAnsi="Times New Roman" w:cs="Times New Roman"/>
          <w:szCs w:val="24"/>
        </w:rPr>
        <w:t xml:space="preserve">Njia ya nne ambayo Musa aliiunda uhusiano huu ulikuwa kuelezea eneo la Kaini duniani. Wakati Mungu alipomlaani Kaini kwa kumuua Habili, limfukuza Kaini katika ardhi yenye rutuba. Kama tunavyosoma katika Mwanzo 4:11-12: </w:t>
      </w:r>
    </w:p>
    <w:p w:rsidR="00083908" w:rsidRPr="00CD40D8" w:rsidRDefault="00083908" w:rsidP="002559C6">
      <w:pPr>
        <w:shd w:val="solid" w:color="FFFFFF" w:fill="D9D9D9"/>
        <w:ind w:left="720" w:right="720"/>
        <w:jc w:val="both"/>
        <w:rPr>
          <w:rFonts w:ascii="Times New Roman" w:hAnsi="Times New Roman" w:cs="Times New Roman"/>
          <w:bCs/>
          <w:color w:val="2C5376"/>
          <w:szCs w:val="24"/>
        </w:rPr>
      </w:pPr>
    </w:p>
    <w:p w:rsidR="00BA6069" w:rsidRPr="00CD40D8" w:rsidRDefault="00BA6069" w:rsidP="002559C6">
      <w:pPr>
        <w:shd w:val="solid" w:color="FFFFFF" w:fill="D9D9D9"/>
        <w:ind w:left="720" w:right="720"/>
        <w:jc w:val="both"/>
        <w:rPr>
          <w:rFonts w:ascii="Times New Roman" w:hAnsi="Times New Roman" w:cs="Times New Roman"/>
          <w:bCs/>
          <w:color w:val="2C5376"/>
          <w:szCs w:val="24"/>
        </w:rPr>
      </w:pPr>
      <w:r w:rsidRPr="00CD40D8">
        <w:rPr>
          <w:rFonts w:ascii="Times New Roman" w:hAnsi="Times New Roman" w:cs="Times New Roman"/>
          <w:bCs/>
          <w:color w:val="2C5376"/>
          <w:szCs w:val="24"/>
        </w:rPr>
        <w:t>Basi sasa umelaaniwa wewe katika ardhi, iliyofumbua kinywa chake ipokee damu ya ndugu yako kwa mkono wako; utakapolima ardhi haitakupa mazao yake; utakuwa mtoro na mtu asiye na kikao duniani (Mwanzo 4:11-12).</w:t>
      </w:r>
    </w:p>
    <w:p w:rsidR="00BA6069" w:rsidRPr="00CD40D8" w:rsidRDefault="00BA6069" w:rsidP="002559C6">
      <w:pPr>
        <w:jc w:val="both"/>
        <w:rPr>
          <w:rFonts w:ascii="Times New Roman" w:hAnsi="Times New Roman" w:cs="Times New Roman"/>
          <w:szCs w:val="24"/>
        </w:rPr>
      </w:pPr>
    </w:p>
    <w:p w:rsidR="00BA6069" w:rsidRPr="00CD40D8" w:rsidRDefault="00BA6069" w:rsidP="002559C6">
      <w:pPr>
        <w:ind w:firstLine="720"/>
        <w:jc w:val="both"/>
        <w:rPr>
          <w:rFonts w:ascii="Times New Roman" w:hAnsi="Times New Roman" w:cs="Times New Roman"/>
          <w:szCs w:val="24"/>
          <w:vertAlign w:val="superscript"/>
        </w:rPr>
      </w:pPr>
      <w:r w:rsidRPr="00CD40D8">
        <w:rPr>
          <w:rFonts w:ascii="Times New Roman" w:hAnsi="Times New Roman" w:cs="Times New Roman"/>
          <w:szCs w:val="24"/>
        </w:rPr>
        <w:t xml:space="preserve">Kaini alilaaniwa na kuishi mahali ambapo, kilimo chake kitatoa mazao kidogo sana. Maelezo haya ya eneo la Kaini yanafaa vizuri na tathmini ya Musa ya nchi ya Misri na ya nchi ambayo alikuwa akiwapeleka Israeli. Sikiliza jinsi alivyotofautisha Kanaani na Misri katika Kumbukumbu la Torati 11:10-12: </w:t>
      </w:r>
    </w:p>
    <w:p w:rsidR="00083908" w:rsidRPr="00CD40D8" w:rsidRDefault="00083908" w:rsidP="002559C6">
      <w:pPr>
        <w:shd w:val="solid" w:color="FFFFFF" w:fill="D9D9D9"/>
        <w:ind w:left="720" w:right="720"/>
        <w:jc w:val="both"/>
        <w:rPr>
          <w:rFonts w:ascii="Times New Roman" w:hAnsi="Times New Roman" w:cs="Times New Roman"/>
          <w:bCs/>
          <w:color w:val="2C5376"/>
          <w:szCs w:val="24"/>
        </w:rPr>
      </w:pPr>
    </w:p>
    <w:p w:rsidR="00BA6069" w:rsidRPr="00CD40D8" w:rsidRDefault="00BA6069" w:rsidP="002559C6">
      <w:pPr>
        <w:shd w:val="solid" w:color="FFFFFF" w:fill="D9D9D9"/>
        <w:ind w:left="720" w:right="720"/>
        <w:jc w:val="both"/>
        <w:rPr>
          <w:rFonts w:ascii="Times New Roman" w:hAnsi="Times New Roman" w:cs="Times New Roman"/>
          <w:bCs/>
          <w:color w:val="2C5376"/>
          <w:szCs w:val="24"/>
        </w:rPr>
      </w:pPr>
      <w:r w:rsidRPr="00CD40D8">
        <w:rPr>
          <w:rFonts w:ascii="Times New Roman" w:hAnsi="Times New Roman" w:cs="Times New Roman"/>
          <w:bCs/>
          <w:color w:val="2C5376"/>
          <w:szCs w:val="24"/>
        </w:rPr>
        <w:t>Kwa kuwa nchi mwingiayo kumiliki, si mfano wa nchi ya Misri mlikotoka, uliyokuwa ukipanda mbegu zako humo na kuinywesheleza kwa mguu wako, kama shamba la mboga; lakini nchi mwivukiayo kuimiliki, ni nchi ya vilima na mabonde, nayo hunyweshwa maji ya mvua ya mbinguni; nayo ni nchi itunzwayo na Mungu wako; macho ya BWANA Mungu wako, ya juu yake, tangu mwanzo wa mwaka hata mwisho wa mwaka (Kumbukumbu la Torati 11:10-12).</w:t>
      </w:r>
    </w:p>
    <w:p w:rsidR="00BA6069" w:rsidRPr="00CD40D8" w:rsidRDefault="00BA6069" w:rsidP="002559C6">
      <w:pPr>
        <w:shd w:val="solid" w:color="FFFFFF" w:fill="D9D9D9"/>
        <w:ind w:left="720" w:right="720"/>
        <w:jc w:val="both"/>
        <w:rPr>
          <w:rFonts w:ascii="Times New Roman" w:hAnsi="Times New Roman" w:cs="Times New Roman"/>
          <w:bCs/>
          <w:color w:val="2C5376"/>
          <w:szCs w:val="24"/>
        </w:rPr>
      </w:pPr>
    </w:p>
    <w:p w:rsidR="00BA6069" w:rsidRPr="00CD40D8" w:rsidRDefault="00BA6069" w:rsidP="002559C6">
      <w:pPr>
        <w:shd w:val="solid" w:color="FFFFFF" w:fill="D9D9D9"/>
        <w:ind w:firstLine="720"/>
        <w:jc w:val="both"/>
        <w:rPr>
          <w:rFonts w:ascii="Times New Roman" w:hAnsi="Times New Roman" w:cs="Times New Roman"/>
          <w:bCs/>
          <w:szCs w:val="24"/>
        </w:rPr>
      </w:pPr>
      <w:r w:rsidRPr="00CD40D8">
        <w:rPr>
          <w:rFonts w:ascii="Times New Roman" w:hAnsi="Times New Roman" w:cs="Times New Roman"/>
          <w:bCs/>
          <w:szCs w:val="24"/>
        </w:rPr>
        <w:t>Mungu alimtuma Kaini mahali mbali na Edeni, mahali kama Misri, ambapo kilimo kilihitaji bidii kubwa. Ukweli huu ilikuwa njia nyingine ambayo wasomaji wa Musa Waisraeli walipaswa kuwashirikisha Kaini na Wamisri.</w:t>
      </w:r>
    </w:p>
    <w:p w:rsidR="00BA6069" w:rsidRPr="00CD40D8" w:rsidRDefault="00BA6069" w:rsidP="002559C6">
      <w:pPr>
        <w:shd w:val="solid" w:color="FFFFFF" w:fill="D9D9D9"/>
        <w:ind w:firstLine="720"/>
        <w:jc w:val="both"/>
        <w:rPr>
          <w:rFonts w:ascii="Times New Roman" w:hAnsi="Times New Roman" w:cs="Times New Roman"/>
          <w:szCs w:val="24"/>
        </w:rPr>
      </w:pPr>
      <w:r w:rsidRPr="00CD40D8">
        <w:rPr>
          <w:rFonts w:ascii="Times New Roman" w:hAnsi="Times New Roman" w:cs="Times New Roman"/>
          <w:bCs/>
          <w:szCs w:val="24"/>
        </w:rPr>
        <w:t>Njia ya tano ambayo Mwanzo 4-5 iliunganisha Kaini na Misri na Habili na Israeli ilikuwa katika mada ya ulinzi wa Kaini. Ingawa Kaini alimuua ndugu yake Habili, Mungu bado alimkinga na madhara. Tunasoma maneno haya kutoka kwa Mungu katika Mwanzo 4:15:</w:t>
      </w:r>
      <w:r w:rsidR="00D41F81" w:rsidRPr="00CD40D8">
        <w:rPr>
          <w:rFonts w:ascii="Times New Roman" w:hAnsi="Times New Roman" w:cs="Times New Roman"/>
          <w:bCs/>
          <w:szCs w:val="24"/>
        </w:rPr>
        <w:t xml:space="preserve"> </w:t>
      </w:r>
    </w:p>
    <w:p w:rsidR="00083908" w:rsidRPr="00CD40D8" w:rsidRDefault="00083908" w:rsidP="002559C6">
      <w:pPr>
        <w:shd w:val="solid" w:color="FFFFFF" w:fill="D9D9D9"/>
        <w:ind w:left="720" w:right="720"/>
        <w:jc w:val="both"/>
        <w:rPr>
          <w:rFonts w:ascii="Times New Roman" w:hAnsi="Times New Roman" w:cs="Times New Roman"/>
          <w:bCs/>
          <w:color w:val="2C5376"/>
          <w:szCs w:val="24"/>
        </w:rPr>
      </w:pPr>
    </w:p>
    <w:p w:rsidR="00BA6069" w:rsidRPr="00CD40D8" w:rsidRDefault="00BA6069" w:rsidP="002559C6">
      <w:pPr>
        <w:shd w:val="solid" w:color="FFFFFF" w:fill="D9D9D9"/>
        <w:ind w:left="720" w:right="720"/>
        <w:jc w:val="both"/>
        <w:rPr>
          <w:rFonts w:ascii="Times New Roman" w:hAnsi="Times New Roman" w:cs="Times New Roman"/>
          <w:bCs/>
          <w:color w:val="2C5376"/>
          <w:szCs w:val="24"/>
        </w:rPr>
      </w:pPr>
      <w:r w:rsidRPr="00CD40D8">
        <w:rPr>
          <w:rFonts w:ascii="Times New Roman" w:hAnsi="Times New Roman" w:cs="Times New Roman"/>
          <w:bCs/>
          <w:color w:val="2C5376"/>
          <w:szCs w:val="24"/>
        </w:rPr>
        <w:t>Bwana akawaambia, kwa sababu hiyo yeyote atakayemwua Kaini atalipizwa kiasi mara saba. Bwana akamtia Kaini alama, mtu amwonaye asije akampiga (Mwanzo 4:15).</w:t>
      </w:r>
    </w:p>
    <w:p w:rsidR="00BA6069" w:rsidRPr="00CD40D8" w:rsidRDefault="00BA6069" w:rsidP="002559C6">
      <w:pPr>
        <w:shd w:val="solid" w:color="FFFFFF" w:fill="D9D9D9"/>
        <w:ind w:left="720" w:right="720"/>
        <w:jc w:val="both"/>
        <w:rPr>
          <w:rFonts w:ascii="Times New Roman" w:hAnsi="Times New Roman" w:cs="Times New Roman"/>
          <w:bCs/>
          <w:color w:val="2C5376"/>
          <w:szCs w:val="24"/>
        </w:rPr>
      </w:pPr>
    </w:p>
    <w:p w:rsidR="00BA6069" w:rsidRPr="00CD40D8" w:rsidRDefault="00BA6069" w:rsidP="002559C6">
      <w:pPr>
        <w:shd w:val="solid" w:color="FFFFFF" w:fill="D9D9D9"/>
        <w:ind w:firstLine="720"/>
        <w:jc w:val="both"/>
        <w:rPr>
          <w:rFonts w:ascii="Times New Roman" w:hAnsi="Times New Roman" w:cs="Times New Roman"/>
          <w:bCs/>
          <w:szCs w:val="24"/>
        </w:rPr>
      </w:pPr>
      <w:r w:rsidRPr="00CD40D8">
        <w:rPr>
          <w:rFonts w:ascii="Times New Roman" w:hAnsi="Times New Roman" w:cs="Times New Roman"/>
          <w:bCs/>
          <w:szCs w:val="24"/>
        </w:rPr>
        <w:t xml:space="preserve">Mungu alimlinda Kaini kutokana na madhara ingawa alikuwa muuaji. Kwa mara nyingine tena, tunaona kwamba, Musa alielezea matukio haya ili Israeli wawaunganishe na uzoefu wao huko Misri. Mungu alikuwa ameipa ulinzi mkubwa Misri. Ingawa walikuwa wauaji na walistahili hukumu ya kimungu, kwa mda mrefu Mungu alitoa ulinzi maalum kwa Misri. </w:t>
      </w:r>
    </w:p>
    <w:p w:rsidR="00BA6069" w:rsidRPr="00CD40D8" w:rsidRDefault="007A214F" w:rsidP="002559C6">
      <w:pPr>
        <w:shd w:val="solid" w:color="FFFFFF" w:fill="D9D9D9"/>
        <w:ind w:firstLine="720"/>
        <w:jc w:val="both"/>
        <w:rPr>
          <w:rFonts w:ascii="Times New Roman" w:hAnsi="Times New Roman" w:cs="Times New Roman"/>
          <w:bCs/>
          <w:szCs w:val="24"/>
        </w:rPr>
      </w:pPr>
      <w:r w:rsidRPr="00CD40D8">
        <w:rPr>
          <w:rFonts w:ascii="Times New Roman" w:hAnsi="Times New Roman" w:cs="Times New Roman"/>
          <w:bCs/>
          <w:szCs w:val="24"/>
        </w:rPr>
        <w:t>Kwa</w:t>
      </w:r>
      <w:r w:rsidR="00BA6069" w:rsidRPr="00CD40D8">
        <w:rPr>
          <w:rFonts w:ascii="Times New Roman" w:hAnsi="Times New Roman" w:cs="Times New Roman"/>
          <w:bCs/>
          <w:szCs w:val="24"/>
        </w:rPr>
        <w:t>hiyo, tunaona kwamba, kwa njia angalau tano Musa aliweka ulinganifu wa maana kati ya kipindi hiki cha enzi kuu na uzoefu wa kutoka kwa Israeli. Mada za kazi, ibada, mauaji, mahali, na ulinzi zote zinaonesha kwamba, Musa alitaka wasomaji wake Waisraeli</w:t>
      </w:r>
      <w:r w:rsidR="00D41F81" w:rsidRPr="00CD40D8">
        <w:rPr>
          <w:rFonts w:ascii="Times New Roman" w:hAnsi="Times New Roman" w:cs="Times New Roman"/>
          <w:bCs/>
          <w:szCs w:val="24"/>
        </w:rPr>
        <w:t xml:space="preserve"> </w:t>
      </w:r>
      <w:r w:rsidR="00BA6069" w:rsidRPr="00CD40D8">
        <w:rPr>
          <w:rFonts w:ascii="Times New Roman" w:hAnsi="Times New Roman" w:cs="Times New Roman"/>
          <w:bCs/>
          <w:szCs w:val="24"/>
        </w:rPr>
        <w:t>kutumia habari hii kwa maisha yao kwa kumshirikisha Kaini na Wamisri, na kwa kumshirikisha Abeli na wao kama watu wa Mungu.</w:t>
      </w:r>
    </w:p>
    <w:p w:rsidR="00BA6069" w:rsidRPr="00901A86" w:rsidRDefault="00BA6069" w:rsidP="00901A86">
      <w:pPr>
        <w:shd w:val="solid" w:color="FFFFFF" w:fill="D9D9D9"/>
        <w:ind w:firstLine="720"/>
        <w:jc w:val="both"/>
        <w:rPr>
          <w:rFonts w:ascii="Times New Roman" w:hAnsi="Times New Roman" w:cs="Times New Roman"/>
          <w:bCs/>
          <w:szCs w:val="24"/>
        </w:rPr>
      </w:pPr>
      <w:r w:rsidRPr="00CD40D8">
        <w:rPr>
          <w:rFonts w:ascii="Times New Roman" w:hAnsi="Times New Roman" w:cs="Times New Roman"/>
          <w:bCs/>
          <w:szCs w:val="24"/>
        </w:rPr>
        <w:t>Sasa kwa kuwa tumeona ushirika ulioanzishwa katika habari ya Kaini mwenye dhambi, tunapaswa kurejea kwenye habari inayofanana kuhusu Sethi mwenye haki katika Mwanzo 4:25-26.</w:t>
      </w:r>
      <w:r w:rsidR="00901A86">
        <w:rPr>
          <w:rFonts w:ascii="Times New Roman" w:hAnsi="Times New Roman" w:cs="Times New Roman"/>
          <w:bCs/>
          <w:szCs w:val="24"/>
        </w:rPr>
        <w:t xml:space="preserve"> </w:t>
      </w:r>
      <w:r w:rsidRPr="00CD40D8">
        <w:rPr>
          <w:rFonts w:ascii="Times New Roman" w:hAnsi="Times New Roman" w:cs="Times New Roman"/>
          <w:bCs/>
          <w:szCs w:val="24"/>
        </w:rPr>
        <w:t xml:space="preserve">Kama tulivyoona, Musa alitoa maoni kuhusu Sethi na mwanaye, Enoshi. Katika Mwanzo 4:26 tunasoma maneno haya: </w:t>
      </w:r>
    </w:p>
    <w:p w:rsidR="00083908" w:rsidRPr="00CD40D8" w:rsidRDefault="00083908" w:rsidP="002559C6">
      <w:pPr>
        <w:shd w:val="solid" w:color="FFFFFF" w:fill="D9D9D9"/>
        <w:ind w:left="720" w:right="720"/>
        <w:jc w:val="both"/>
        <w:rPr>
          <w:rFonts w:ascii="Times New Roman" w:hAnsi="Times New Roman" w:cs="Times New Roman"/>
          <w:bCs/>
          <w:color w:val="2C5376"/>
          <w:szCs w:val="24"/>
        </w:rPr>
      </w:pPr>
    </w:p>
    <w:p w:rsidR="00BA6069" w:rsidRPr="00CD40D8" w:rsidRDefault="00BA6069" w:rsidP="002559C6">
      <w:pPr>
        <w:shd w:val="solid" w:color="FFFFFF" w:fill="D9D9D9"/>
        <w:ind w:left="720" w:right="720"/>
        <w:jc w:val="both"/>
        <w:rPr>
          <w:rFonts w:ascii="Times New Roman" w:hAnsi="Times New Roman" w:cs="Times New Roman"/>
          <w:bCs/>
          <w:color w:val="2C5376"/>
          <w:szCs w:val="24"/>
        </w:rPr>
      </w:pPr>
      <w:r w:rsidRPr="00CD40D8">
        <w:rPr>
          <w:rFonts w:ascii="Times New Roman" w:hAnsi="Times New Roman" w:cs="Times New Roman"/>
          <w:bCs/>
          <w:color w:val="2C5376"/>
          <w:szCs w:val="24"/>
        </w:rPr>
        <w:t>Sethi naye akazaa mwana; akamwita jina lake Enoshi. Hapo ndipo watu walipoanza kuliitia jina la BWANA (Mwanzo 4:26).</w:t>
      </w:r>
    </w:p>
    <w:p w:rsidR="00083908" w:rsidRPr="00CD40D8" w:rsidRDefault="00083908" w:rsidP="002559C6">
      <w:pPr>
        <w:jc w:val="both"/>
        <w:rPr>
          <w:rFonts w:ascii="Times New Roman" w:hAnsi="Times New Roman" w:cs="Times New Roman"/>
          <w:szCs w:val="24"/>
        </w:rPr>
      </w:pPr>
    </w:p>
    <w:p w:rsidR="00BA6069" w:rsidRPr="00CD40D8" w:rsidRDefault="00BA6069" w:rsidP="002559C6">
      <w:pPr>
        <w:shd w:val="solid" w:color="FFFFFF" w:fill="D9D9D9"/>
        <w:ind w:firstLine="720"/>
        <w:jc w:val="both"/>
        <w:rPr>
          <w:rFonts w:ascii="Times New Roman" w:hAnsi="Times New Roman" w:cs="Times New Roman"/>
          <w:szCs w:val="24"/>
        </w:rPr>
      </w:pPr>
      <w:r w:rsidRPr="00CD40D8">
        <w:rPr>
          <w:rFonts w:ascii="Times New Roman" w:hAnsi="Times New Roman" w:cs="Times New Roman"/>
          <w:szCs w:val="24"/>
        </w:rPr>
        <w:t xml:space="preserve">Musa alitaja ukweli huu juu ya Sethi na mwanaye ili wasomaji wake wangelijitambulisha sio tu na Habili, bali pia na Sethi, mtoto wa Adamu aliyechukua nafasi ya Habili. </w:t>
      </w:r>
    </w:p>
    <w:p w:rsidR="00BA6069" w:rsidRPr="00CD40D8" w:rsidRDefault="00BA6069" w:rsidP="002559C6">
      <w:pPr>
        <w:shd w:val="solid" w:color="FFFFFF" w:fill="D9D9D9"/>
        <w:ind w:firstLine="720"/>
        <w:jc w:val="both"/>
        <w:rPr>
          <w:rFonts w:ascii="Times New Roman" w:hAnsi="Times New Roman" w:cs="Times New Roman"/>
          <w:szCs w:val="24"/>
        </w:rPr>
      </w:pPr>
      <w:r w:rsidRPr="00CD40D8">
        <w:rPr>
          <w:rFonts w:ascii="Times New Roman" w:hAnsi="Times New Roman" w:cs="Times New Roman"/>
          <w:szCs w:val="24"/>
        </w:rPr>
        <w:t xml:space="preserve">Katika nafasi ya kwanza, Sethi alitumia jina la kimungu Yahweh, na matumizi haya yalimuhusisha Israeli. Kwa kufarahisha vya kutosha, kitabu cha Kutoka kinafanya wazi kwamba jina Yahweh lilipata umaarufu katika siku za Musa. Kwa mfano, Mungu alizungumza na Musa kwa njia hii katika Kutoka 3:15: </w:t>
      </w:r>
    </w:p>
    <w:p w:rsidR="00083908" w:rsidRPr="00CD40D8" w:rsidRDefault="00083908" w:rsidP="002559C6">
      <w:pPr>
        <w:shd w:val="solid" w:color="FFFFFF" w:fill="D9D9D9"/>
        <w:ind w:left="720" w:right="720"/>
        <w:jc w:val="both"/>
        <w:rPr>
          <w:rFonts w:ascii="Times New Roman" w:hAnsi="Times New Roman" w:cs="Times New Roman"/>
          <w:bCs/>
          <w:color w:val="2C5376"/>
          <w:szCs w:val="24"/>
        </w:rPr>
      </w:pPr>
    </w:p>
    <w:p w:rsidR="00BA6069" w:rsidRPr="00CD40D8" w:rsidRDefault="00BA6069" w:rsidP="002559C6">
      <w:pPr>
        <w:shd w:val="solid" w:color="FFFFFF" w:fill="D9D9D9"/>
        <w:ind w:left="720" w:right="720"/>
        <w:jc w:val="both"/>
        <w:rPr>
          <w:rFonts w:ascii="Times New Roman" w:hAnsi="Times New Roman" w:cs="Times New Roman"/>
          <w:bCs/>
          <w:color w:val="2C5376"/>
          <w:szCs w:val="24"/>
        </w:rPr>
      </w:pPr>
      <w:r w:rsidRPr="00CD40D8">
        <w:rPr>
          <w:rFonts w:ascii="Times New Roman" w:hAnsi="Times New Roman" w:cs="Times New Roman"/>
          <w:bCs/>
          <w:color w:val="2C5376"/>
          <w:szCs w:val="24"/>
        </w:rPr>
        <w:t>Tena Mungu akamwambia Musa, Waambie wana wa Israeli maneno haya, BWANA, Mungu wa baba zenu, Mungu wa Ibrahimu, Mungu wa Isaka, Mungu wa Yakobo, amenituma kwenu; hili ndilo jina langu hata milele, nalo ni kumbukumbu langu hata vizazi vyote (Kutoka 3:15).</w:t>
      </w:r>
    </w:p>
    <w:p w:rsidR="00BA6069" w:rsidRPr="00CD40D8" w:rsidRDefault="00BA6069" w:rsidP="002559C6">
      <w:pPr>
        <w:jc w:val="both"/>
        <w:rPr>
          <w:rFonts w:ascii="Times New Roman" w:hAnsi="Times New Roman" w:cs="Times New Roman"/>
          <w:szCs w:val="24"/>
        </w:rPr>
      </w:pPr>
    </w:p>
    <w:p w:rsidR="00BA6069" w:rsidRPr="00CD40D8" w:rsidRDefault="00BA6069" w:rsidP="002559C6">
      <w:pPr>
        <w:shd w:val="solid" w:color="FFFFFF" w:fill="D9D9D9"/>
        <w:ind w:firstLine="720"/>
        <w:jc w:val="both"/>
        <w:rPr>
          <w:rFonts w:ascii="Times New Roman" w:hAnsi="Times New Roman" w:cs="Times New Roman"/>
          <w:szCs w:val="24"/>
        </w:rPr>
      </w:pPr>
      <w:r w:rsidRPr="00CD40D8">
        <w:rPr>
          <w:rFonts w:ascii="Times New Roman" w:hAnsi="Times New Roman" w:cs="Times New Roman"/>
          <w:szCs w:val="24"/>
        </w:rPr>
        <w:t>Ingawa taarifa ya kibiblia inaonyesha kwamba jina Yahweh lilitumika tangu wakati wa Sethi, wakati wa Musa, jina hili likawa jina kuu linalotumi</w:t>
      </w:r>
      <w:r w:rsidR="007A214F" w:rsidRPr="00CD40D8">
        <w:rPr>
          <w:rFonts w:ascii="Times New Roman" w:hAnsi="Times New Roman" w:cs="Times New Roman"/>
          <w:szCs w:val="24"/>
        </w:rPr>
        <w:t>ka kwa Mungu. Kwa</w:t>
      </w:r>
      <w:r w:rsidRPr="00CD40D8">
        <w:rPr>
          <w:rFonts w:ascii="Times New Roman" w:hAnsi="Times New Roman" w:cs="Times New Roman"/>
          <w:szCs w:val="24"/>
        </w:rPr>
        <w:t xml:space="preserve">sababu hii, </w:t>
      </w:r>
      <w:r w:rsidRPr="00CD40D8">
        <w:rPr>
          <w:rFonts w:ascii="Times New Roman" w:hAnsi="Times New Roman" w:cs="Times New Roman"/>
          <w:bCs/>
          <w:szCs w:val="24"/>
        </w:rPr>
        <w:t>Waisraeli</w:t>
      </w:r>
      <w:r w:rsidRPr="00CD40D8">
        <w:rPr>
          <w:rFonts w:ascii="Times New Roman" w:hAnsi="Times New Roman" w:cs="Times New Roman"/>
          <w:szCs w:val="24"/>
        </w:rPr>
        <w:t xml:space="preserve"> waaminifu chini ya uongozi wa Musa, wangejihusisha na Sethi mwenye haki. Kama yeye, pia alithamini jina la Yahweh. </w:t>
      </w:r>
    </w:p>
    <w:p w:rsidR="00BA6069" w:rsidRPr="00CD40D8" w:rsidRDefault="00BA6069" w:rsidP="002559C6">
      <w:pPr>
        <w:ind w:firstLine="720"/>
        <w:jc w:val="both"/>
        <w:rPr>
          <w:rFonts w:ascii="Times New Roman" w:hAnsi="Times New Roman" w:cs="Times New Roman"/>
          <w:szCs w:val="24"/>
        </w:rPr>
      </w:pPr>
      <w:r w:rsidRPr="00CD40D8">
        <w:rPr>
          <w:rFonts w:ascii="Times New Roman" w:hAnsi="Times New Roman" w:cs="Times New Roman"/>
          <w:szCs w:val="24"/>
        </w:rPr>
        <w:t>Katika nafasi ya pili, Waisraeli walipaswa kujihusisha na sethi kupitia mada ya sala. Nia hii pia inaonekana katika Mwanzo 4:26 ambapo Musa aliandika kwamba, fa</w:t>
      </w:r>
      <w:r w:rsidR="00AF54C0" w:rsidRPr="00CD40D8">
        <w:rPr>
          <w:rFonts w:ascii="Times New Roman" w:hAnsi="Times New Roman" w:cs="Times New Roman"/>
          <w:szCs w:val="24"/>
        </w:rPr>
        <w:t>milia ya Sethi “ilianza kuliita</w:t>
      </w:r>
      <w:r w:rsidRPr="00CD40D8">
        <w:rPr>
          <w:rFonts w:ascii="Times New Roman" w:hAnsi="Times New Roman" w:cs="Times New Roman"/>
          <w:szCs w:val="24"/>
        </w:rPr>
        <w:t xml:space="preserve"> jina la Bwana”. Katika Agano la Kale, “kuliitia jina la Bwana” mara nyingi ilimaanisha kulilia msaada wa Mungu wakati wa shida au uhitaji. Kwa nuru hii tunaweza kuona kwamba, Musa aliunganisha uhusiano wa pili na Israeli katika nyakati zake mwenyewe. Kutoka wakati wa vitabu vya sheria uliobaki tunajifunza kwamba, katika kutoka Misri, Israeli walimwita Bwana kwa msaada wakati wa shida nyingi, kama vile Sethi na Enoshi walivyomwita. </w:t>
      </w:r>
    </w:p>
    <w:p w:rsidR="00BA6069" w:rsidRPr="00CD40D8" w:rsidRDefault="00AF54C0" w:rsidP="002559C6">
      <w:pPr>
        <w:ind w:firstLine="720"/>
        <w:jc w:val="both"/>
        <w:rPr>
          <w:rFonts w:ascii="Times New Roman" w:hAnsi="Times New Roman" w:cs="Times New Roman"/>
          <w:szCs w:val="24"/>
        </w:rPr>
      </w:pPr>
      <w:r w:rsidRPr="00CD40D8">
        <w:rPr>
          <w:rFonts w:ascii="Times New Roman" w:hAnsi="Times New Roman" w:cs="Times New Roman"/>
          <w:szCs w:val="24"/>
        </w:rPr>
        <w:t>Kwa</w:t>
      </w:r>
      <w:r w:rsidR="00BA6069" w:rsidRPr="00CD40D8">
        <w:rPr>
          <w:rFonts w:ascii="Times New Roman" w:hAnsi="Times New Roman" w:cs="Times New Roman"/>
          <w:szCs w:val="24"/>
        </w:rPr>
        <w:t>hiyo tunaona kwamba, Musa alipanga simulizi juu ya Kaini mwenye dhambi na Sethi mwenye haki kuanzisha kufanana na ulimwengu wake wa kisasa. Alitaka wasomaji wake watambue kuwa Wamisri walikuwa kama Kaini. Alitaka pia wasomaji wake kuona kwamba, wao wenyewe walikuwa kama Abeli na Sethi.</w:t>
      </w:r>
    </w:p>
    <w:p w:rsidR="00BA6069" w:rsidRPr="00CD40D8" w:rsidRDefault="00BA6069" w:rsidP="002559C6">
      <w:pPr>
        <w:ind w:firstLine="720"/>
        <w:jc w:val="both"/>
        <w:rPr>
          <w:rFonts w:ascii="Times New Roman" w:hAnsi="Times New Roman" w:cs="Times New Roman"/>
          <w:szCs w:val="24"/>
        </w:rPr>
      </w:pPr>
      <w:r w:rsidRPr="00CD40D8">
        <w:rPr>
          <w:rFonts w:ascii="Times New Roman" w:hAnsi="Times New Roman" w:cs="Times New Roman"/>
          <w:szCs w:val="24"/>
        </w:rPr>
        <w:t>Kwa kuzingatia uhusiano huu wa kimsingi, tuko katika nafasi ya kugeukia kizazi cha Kaini na kizazi cha Sethi.</w:t>
      </w:r>
    </w:p>
    <w:p w:rsidR="00BA6069" w:rsidRPr="00CD40D8" w:rsidRDefault="00BA6069" w:rsidP="002559C6">
      <w:pPr>
        <w:ind w:firstLine="720"/>
        <w:jc w:val="both"/>
        <w:rPr>
          <w:rFonts w:ascii="Times New Roman" w:hAnsi="Times New Roman" w:cs="Times New Roman"/>
          <w:szCs w:val="24"/>
        </w:rPr>
      </w:pPr>
    </w:p>
    <w:p w:rsidR="00BA6069" w:rsidRPr="00CD40D8" w:rsidRDefault="00BA6069" w:rsidP="002559C6">
      <w:pPr>
        <w:ind w:firstLine="360"/>
        <w:jc w:val="both"/>
        <w:rPr>
          <w:rFonts w:ascii="Times New Roman" w:hAnsi="Times New Roman" w:cs="Times New Roman"/>
          <w:szCs w:val="24"/>
        </w:rPr>
      </w:pPr>
      <w:r w:rsidRPr="00CD40D8">
        <w:rPr>
          <w:rFonts w:ascii="Times New Roman" w:hAnsi="Times New Roman" w:cs="Times New Roman"/>
          <w:b/>
          <w:bCs/>
          <w:i/>
          <w:color w:val="2C5376"/>
          <w:szCs w:val="24"/>
        </w:rPr>
        <w:t>Vizazi.</w:t>
      </w:r>
      <w:r w:rsidRPr="00CD40D8">
        <w:rPr>
          <w:rFonts w:ascii="Times New Roman" w:hAnsi="Times New Roman" w:cs="Times New Roman"/>
          <w:i/>
          <w:iCs/>
          <w:color w:val="4F81BD"/>
          <w:szCs w:val="24"/>
        </w:rPr>
        <w:t xml:space="preserve"> </w:t>
      </w:r>
      <w:r w:rsidRPr="00CD40D8">
        <w:rPr>
          <w:rFonts w:ascii="Times New Roman" w:hAnsi="Times New Roman" w:cs="Times New Roman"/>
          <w:szCs w:val="24"/>
        </w:rPr>
        <w:t xml:space="preserve">Kama tutakavyoona, Musa pia aliunda kizazi hiki ili Waisraeli waendelee kuwashirikisha Wamisri na waovu na wao wenyewe na wenye haki. Ili kutimiza kusudi lake kuu, Mwanzo 4:17-24 inaashiria ukoo wa Kaini kwa njia ambazo zilivuta ushirika usiopingika na Misri. Muunganisho huu unaonekana kwa njia sita. Kwanza, Musa alizingatia Kaini kama mjenzi wa jiji. Kama alivyoandika katika Mwanzo 4:17: </w:t>
      </w:r>
    </w:p>
    <w:p w:rsidR="00083908" w:rsidRPr="00CD40D8" w:rsidRDefault="00083908" w:rsidP="002559C6">
      <w:pPr>
        <w:shd w:val="solid" w:color="FFFFFF" w:fill="D9D9D9"/>
        <w:ind w:left="720" w:right="720"/>
        <w:jc w:val="both"/>
        <w:rPr>
          <w:rFonts w:ascii="Times New Roman" w:hAnsi="Times New Roman" w:cs="Times New Roman"/>
          <w:bCs/>
          <w:color w:val="2C5376"/>
          <w:szCs w:val="24"/>
        </w:rPr>
      </w:pPr>
      <w:bookmarkStart w:id="18" w:name="_Hlk65129582"/>
    </w:p>
    <w:p w:rsidR="00BA6069" w:rsidRPr="00CD40D8" w:rsidRDefault="00BA6069" w:rsidP="002559C6">
      <w:pPr>
        <w:shd w:val="solid" w:color="FFFFFF" w:fill="D9D9D9"/>
        <w:ind w:left="720" w:right="720"/>
        <w:jc w:val="both"/>
        <w:rPr>
          <w:rFonts w:ascii="Times New Roman" w:hAnsi="Times New Roman" w:cs="Times New Roman"/>
          <w:bCs/>
          <w:color w:val="2C5376"/>
          <w:szCs w:val="24"/>
        </w:rPr>
      </w:pPr>
      <w:r w:rsidRPr="00CD40D8">
        <w:rPr>
          <w:rFonts w:ascii="Times New Roman" w:hAnsi="Times New Roman" w:cs="Times New Roman"/>
          <w:bCs/>
          <w:color w:val="2C5376"/>
          <w:szCs w:val="24"/>
        </w:rPr>
        <w:t>Kaini akamjua mkewe; naye akapata mimba, akamzaa Henoko; akajenga mji akauita Henoko, kwa jina la mwanawe (Mwanzo 4:17).</w:t>
      </w:r>
    </w:p>
    <w:bookmarkEnd w:id="18"/>
    <w:p w:rsidR="00BA6069" w:rsidRPr="00CD40D8" w:rsidRDefault="00BA6069" w:rsidP="002559C6">
      <w:pPr>
        <w:shd w:val="solid" w:color="FFFFFF" w:fill="D9D9D9"/>
        <w:ind w:left="720" w:right="720"/>
        <w:jc w:val="both"/>
        <w:rPr>
          <w:rFonts w:ascii="Times New Roman" w:hAnsi="Times New Roman" w:cs="Times New Roman"/>
          <w:bCs/>
          <w:color w:val="2C5376"/>
          <w:szCs w:val="24"/>
        </w:rPr>
      </w:pPr>
    </w:p>
    <w:p w:rsidR="00BA6069" w:rsidRPr="00CD40D8" w:rsidRDefault="00BA6069" w:rsidP="002559C6">
      <w:pPr>
        <w:shd w:val="solid" w:color="FFFFFF" w:fill="D9D9D9"/>
        <w:ind w:firstLine="720"/>
        <w:jc w:val="both"/>
        <w:rPr>
          <w:rFonts w:ascii="Times New Roman" w:hAnsi="Times New Roman" w:cs="Times New Roman"/>
          <w:szCs w:val="24"/>
        </w:rPr>
      </w:pPr>
      <w:r w:rsidRPr="00CD40D8">
        <w:rPr>
          <w:rFonts w:ascii="Times New Roman" w:hAnsi="Times New Roman" w:cs="Times New Roman"/>
          <w:szCs w:val="24"/>
        </w:rPr>
        <w:t xml:space="preserve">Bila kusema </w:t>
      </w:r>
      <w:r w:rsidRPr="00CD40D8">
        <w:rPr>
          <w:rFonts w:ascii="Times New Roman" w:hAnsi="Times New Roman" w:cs="Times New Roman"/>
          <w:bCs/>
          <w:szCs w:val="24"/>
        </w:rPr>
        <w:t>neno</w:t>
      </w:r>
      <w:r w:rsidRPr="00CD40D8">
        <w:rPr>
          <w:rFonts w:ascii="Times New Roman" w:hAnsi="Times New Roman" w:cs="Times New Roman"/>
          <w:szCs w:val="24"/>
        </w:rPr>
        <w:t>, Waisraeli walijua kabisa kwamba, Wamisri walikuwa wajenzi wakuu wa miji</w:t>
      </w:r>
      <w:r w:rsidR="0012020E" w:rsidRPr="00CD40D8">
        <w:rPr>
          <w:rFonts w:ascii="Times New Roman" w:hAnsi="Times New Roman" w:cs="Times New Roman"/>
          <w:szCs w:val="24"/>
        </w:rPr>
        <w:t xml:space="preserve">, </w:t>
      </w:r>
      <w:r w:rsidRPr="00CD40D8">
        <w:rPr>
          <w:rFonts w:ascii="Times New Roman" w:hAnsi="Times New Roman" w:cs="Times New Roman"/>
          <w:szCs w:val="24"/>
        </w:rPr>
        <w:t xml:space="preserve">kujenga miji kwa Wamisri ilikuwa sehemu ya kile Waisraeli walifanya walipokuwa watumwa huko Misri. Kwa sababu hii, maneno haya juu ya Kaini yangeanzisha uhusiano wenye nguvu na Wamisri. </w:t>
      </w:r>
    </w:p>
    <w:p w:rsidR="00BA6069" w:rsidRPr="00CD40D8" w:rsidRDefault="00BA6069" w:rsidP="002559C6">
      <w:pPr>
        <w:shd w:val="solid" w:color="FFFFFF" w:fill="D9D9D9"/>
        <w:ind w:firstLine="720"/>
        <w:jc w:val="both"/>
        <w:rPr>
          <w:rFonts w:ascii="Times New Roman" w:hAnsi="Times New Roman" w:cs="Times New Roman"/>
          <w:szCs w:val="24"/>
        </w:rPr>
      </w:pPr>
      <w:r w:rsidRPr="00CD40D8">
        <w:rPr>
          <w:rFonts w:ascii="Times New Roman" w:hAnsi="Times New Roman" w:cs="Times New Roman"/>
          <w:szCs w:val="24"/>
        </w:rPr>
        <w:t xml:space="preserve">Pili, </w:t>
      </w:r>
      <w:r w:rsidRPr="00CD40D8">
        <w:rPr>
          <w:rFonts w:ascii="Times New Roman" w:hAnsi="Times New Roman" w:cs="Times New Roman"/>
          <w:bCs/>
          <w:szCs w:val="24"/>
        </w:rPr>
        <w:t>tunapaswa</w:t>
      </w:r>
      <w:r w:rsidRPr="00CD40D8">
        <w:rPr>
          <w:rFonts w:ascii="Times New Roman" w:hAnsi="Times New Roman" w:cs="Times New Roman"/>
          <w:szCs w:val="24"/>
        </w:rPr>
        <w:t xml:space="preserve"> pia kuzingatia jina la jiji la Kaina. Tena, katika Mwanzo 4:17, tunasoma maneno haya: </w:t>
      </w:r>
    </w:p>
    <w:p w:rsidR="00083908" w:rsidRPr="00CD40D8" w:rsidRDefault="00083908" w:rsidP="002559C6">
      <w:pPr>
        <w:shd w:val="clear" w:color="auto" w:fill="FFFFFF"/>
        <w:ind w:left="720" w:right="720"/>
        <w:jc w:val="both"/>
        <w:rPr>
          <w:rFonts w:ascii="Times New Roman" w:eastAsia="Times New Roman" w:hAnsi="Times New Roman" w:cs="Times New Roman"/>
          <w:color w:val="2C5376"/>
          <w:szCs w:val="24"/>
        </w:rPr>
      </w:pPr>
    </w:p>
    <w:p w:rsidR="00BA6069" w:rsidRPr="00CD40D8" w:rsidRDefault="00BA6069" w:rsidP="002559C6">
      <w:pPr>
        <w:shd w:val="solid" w:color="FFFFFF" w:fill="D9D9D9"/>
        <w:ind w:left="720" w:right="720"/>
        <w:jc w:val="both"/>
        <w:rPr>
          <w:rFonts w:ascii="Times New Roman" w:hAnsi="Times New Roman" w:cs="Times New Roman"/>
          <w:bCs/>
          <w:color w:val="2C5376"/>
          <w:szCs w:val="24"/>
        </w:rPr>
      </w:pPr>
      <w:r w:rsidRPr="00CD40D8">
        <w:rPr>
          <w:rFonts w:ascii="Times New Roman" w:hAnsi="Times New Roman" w:cs="Times New Roman"/>
          <w:bCs/>
          <w:color w:val="2C5376"/>
          <w:szCs w:val="24"/>
        </w:rPr>
        <w:t>Kaini akamjua mkewe; naye akapata mimba, akamzaa Henoko; akajenga mji akauita Henoko, kwa jina la mwanawe (Mwanzo 4:17).</w:t>
      </w:r>
    </w:p>
    <w:p w:rsidR="00BA6069" w:rsidRPr="00CD40D8" w:rsidRDefault="00BA6069" w:rsidP="002559C6">
      <w:pPr>
        <w:shd w:val="clear" w:color="auto" w:fill="FFFFFF"/>
        <w:ind w:left="720" w:right="720"/>
        <w:jc w:val="both"/>
        <w:rPr>
          <w:rFonts w:ascii="Times New Roman" w:eastAsia="Times New Roman" w:hAnsi="Times New Roman" w:cs="Times New Roman"/>
          <w:color w:val="2C5376"/>
          <w:szCs w:val="24"/>
        </w:rPr>
      </w:pPr>
    </w:p>
    <w:p w:rsidR="00BA6069" w:rsidRPr="00CD40D8" w:rsidRDefault="00BA6069" w:rsidP="002559C6">
      <w:pPr>
        <w:shd w:val="solid" w:color="FFFFFF" w:fill="D9D9D9"/>
        <w:ind w:firstLine="720"/>
        <w:jc w:val="both"/>
        <w:rPr>
          <w:rFonts w:ascii="Times New Roman" w:eastAsia="Times New Roman" w:hAnsi="Times New Roman" w:cs="Times New Roman"/>
          <w:szCs w:val="24"/>
          <w:lang w:val="sw-KE"/>
        </w:rPr>
      </w:pPr>
      <w:r w:rsidRPr="00CD40D8">
        <w:rPr>
          <w:rFonts w:ascii="Times New Roman" w:eastAsia="Times New Roman" w:hAnsi="Times New Roman" w:cs="Times New Roman"/>
          <w:color w:val="000000"/>
          <w:szCs w:val="24"/>
          <w:lang w:val="sw-KE"/>
        </w:rPr>
        <w:t>Kwa Waisraeli wa kipindi cha Musa, ukweli huu uliwakumbusha vitendo vya Misri. Kama Musa anavyotaarifu katika kitabu cha Kutoka 1:11:</w:t>
      </w:r>
    </w:p>
    <w:p w:rsidR="00083908" w:rsidRPr="00CD40D8" w:rsidRDefault="00083908" w:rsidP="002559C6">
      <w:pPr>
        <w:shd w:val="clear" w:color="auto" w:fill="FFFFFF"/>
        <w:ind w:left="720" w:right="720"/>
        <w:jc w:val="both"/>
        <w:rPr>
          <w:rFonts w:ascii="Times New Roman" w:eastAsia="Times New Roman" w:hAnsi="Times New Roman" w:cs="Times New Roman"/>
          <w:color w:val="2C5376"/>
          <w:szCs w:val="24"/>
        </w:rPr>
      </w:pPr>
    </w:p>
    <w:p w:rsidR="00BA6069" w:rsidRPr="00CD40D8" w:rsidRDefault="00BA6069" w:rsidP="002559C6">
      <w:pPr>
        <w:shd w:val="clear" w:color="auto" w:fill="FFFFFF"/>
        <w:ind w:left="720" w:right="720"/>
        <w:jc w:val="both"/>
        <w:rPr>
          <w:rFonts w:ascii="Times New Roman" w:eastAsia="Times New Roman" w:hAnsi="Times New Roman" w:cs="Times New Roman"/>
          <w:szCs w:val="24"/>
          <w:lang w:val="sw-KE"/>
        </w:rPr>
      </w:pPr>
      <w:r w:rsidRPr="00CD40D8">
        <w:rPr>
          <w:rFonts w:ascii="Times New Roman" w:eastAsia="Times New Roman" w:hAnsi="Times New Roman" w:cs="Times New Roman"/>
          <w:color w:val="2C5376"/>
          <w:szCs w:val="24"/>
          <w:lang w:val="sw-KE"/>
        </w:rPr>
        <w:t>[Wamisri] wakaweka wasimamizi juu yao [Waisraeli] wawatese kwa mizigo yao, nao wakamjengea Farao mj</w:t>
      </w:r>
      <w:r w:rsidR="0012020E" w:rsidRPr="00CD40D8">
        <w:rPr>
          <w:rFonts w:ascii="Times New Roman" w:eastAsia="Times New Roman" w:hAnsi="Times New Roman" w:cs="Times New Roman"/>
          <w:color w:val="2C5376"/>
          <w:szCs w:val="24"/>
          <w:lang w:val="sw-KE"/>
        </w:rPr>
        <w:t xml:space="preserve">i </w:t>
      </w:r>
      <w:r w:rsidRPr="00CD40D8">
        <w:rPr>
          <w:rFonts w:ascii="Times New Roman" w:eastAsia="Times New Roman" w:hAnsi="Times New Roman" w:cs="Times New Roman"/>
          <w:color w:val="2C5376"/>
          <w:szCs w:val="24"/>
          <w:lang w:val="sw-KE"/>
        </w:rPr>
        <w:t>ya kuwekea akiba, Pithomu na Ramesesi (Kutoka 1:11).</w:t>
      </w:r>
    </w:p>
    <w:p w:rsidR="00BA6069" w:rsidRPr="00CD40D8" w:rsidRDefault="00BA6069" w:rsidP="002559C6">
      <w:pPr>
        <w:shd w:val="clear" w:color="auto" w:fill="FFFFFF"/>
        <w:ind w:left="720" w:right="720"/>
        <w:jc w:val="both"/>
        <w:rPr>
          <w:rFonts w:ascii="Times New Roman" w:eastAsia="Times New Roman" w:hAnsi="Times New Roman" w:cs="Times New Roman"/>
          <w:color w:val="2C5376"/>
          <w:szCs w:val="24"/>
        </w:rPr>
      </w:pPr>
    </w:p>
    <w:p w:rsidR="00BA6069" w:rsidRPr="00CD40D8" w:rsidRDefault="00BA6069" w:rsidP="002559C6">
      <w:pPr>
        <w:ind w:firstLine="720"/>
        <w:jc w:val="both"/>
        <w:rPr>
          <w:rFonts w:ascii="Times New Roman" w:eastAsia="Times New Roman" w:hAnsi="Times New Roman" w:cs="Times New Roman"/>
          <w:szCs w:val="24"/>
        </w:rPr>
      </w:pPr>
      <w:r w:rsidRPr="00CD40D8">
        <w:rPr>
          <w:rFonts w:ascii="Times New Roman" w:eastAsia="Times New Roman" w:hAnsi="Times New Roman" w:cs="Times New Roman"/>
          <w:color w:val="000000"/>
          <w:szCs w:val="24"/>
        </w:rPr>
        <w:t>Mji wa Ramesesi uliitwa jina kwa heshima ya Farao Ramesesi. Kama kwa Kaini, Wamisri pia waliita majina miji yao kwa ajili ya utukufu wao na heshima yao wenyewe. Kwa njia hii, ukoo wa Kaini ulianzisha mahusiano mengine kati ya Kaini na Misri.</w:t>
      </w:r>
    </w:p>
    <w:p w:rsidR="00BA6069" w:rsidRPr="00CD40D8" w:rsidRDefault="00BA6069" w:rsidP="002559C6">
      <w:pPr>
        <w:ind w:firstLine="720"/>
        <w:jc w:val="both"/>
        <w:rPr>
          <w:rFonts w:ascii="Times New Roman" w:eastAsia="Times New Roman" w:hAnsi="Times New Roman" w:cs="Times New Roman"/>
          <w:szCs w:val="24"/>
        </w:rPr>
      </w:pPr>
      <w:r w:rsidRPr="00CD40D8">
        <w:rPr>
          <w:rFonts w:ascii="Times New Roman" w:eastAsia="Times New Roman" w:hAnsi="Times New Roman" w:cs="Times New Roman"/>
          <w:color w:val="000000"/>
          <w:szCs w:val="24"/>
        </w:rPr>
        <w:t>Muunganiko wa tatu kati ya ukoo wa Kaini na Misri huonekana katika kiburi kinachooneshwa na uzao wa Kaini kupitia Lameki katika tendo lake la mauaji. Katika 4:23 tunasoma kwamba Lameki aliimba wimbo wa kujisifu mwenyewe mbele ya wake zake:</w:t>
      </w:r>
    </w:p>
    <w:p w:rsidR="00083908" w:rsidRPr="00CD40D8" w:rsidRDefault="00083908" w:rsidP="002559C6">
      <w:pPr>
        <w:shd w:val="clear" w:color="auto" w:fill="FFFFFF"/>
        <w:ind w:left="720" w:right="720"/>
        <w:jc w:val="both"/>
        <w:rPr>
          <w:rFonts w:ascii="Times New Roman" w:eastAsia="Times New Roman" w:hAnsi="Times New Roman" w:cs="Times New Roman"/>
          <w:color w:val="2C5376"/>
          <w:szCs w:val="24"/>
        </w:rPr>
      </w:pPr>
    </w:p>
    <w:p w:rsidR="00BA6069" w:rsidRPr="00CD40D8" w:rsidRDefault="00BA6069" w:rsidP="002559C6">
      <w:pPr>
        <w:shd w:val="clear" w:color="auto" w:fill="FFFFFF"/>
        <w:ind w:left="720" w:right="720"/>
        <w:jc w:val="both"/>
        <w:rPr>
          <w:rFonts w:ascii="Times New Roman" w:eastAsia="Times New Roman" w:hAnsi="Times New Roman" w:cs="Times New Roman"/>
          <w:szCs w:val="24"/>
        </w:rPr>
      </w:pPr>
      <w:r w:rsidRPr="00CD40D8">
        <w:rPr>
          <w:rFonts w:ascii="Times New Roman" w:eastAsia="Times New Roman" w:hAnsi="Times New Roman" w:cs="Times New Roman"/>
          <w:color w:val="2C5376"/>
          <w:szCs w:val="24"/>
        </w:rPr>
        <w:t>Sikieni sauti yangu, Ada na Sila;</w:t>
      </w:r>
    </w:p>
    <w:p w:rsidR="00BA6069" w:rsidRPr="00CD40D8" w:rsidRDefault="00BA6069" w:rsidP="002559C6">
      <w:pPr>
        <w:shd w:val="clear" w:color="auto" w:fill="FFFFFF"/>
        <w:ind w:left="720" w:right="720"/>
        <w:jc w:val="both"/>
        <w:rPr>
          <w:rFonts w:ascii="Times New Roman" w:eastAsia="Times New Roman" w:hAnsi="Times New Roman" w:cs="Times New Roman"/>
          <w:szCs w:val="24"/>
        </w:rPr>
      </w:pPr>
      <w:r w:rsidRPr="00CD40D8">
        <w:rPr>
          <w:rFonts w:ascii="Times New Roman" w:eastAsia="Times New Roman" w:hAnsi="Times New Roman" w:cs="Times New Roman"/>
          <w:color w:val="2C5376"/>
          <w:szCs w:val="24"/>
        </w:rPr>
        <w:t>Enyi wake wa Lameki, sikilizeni usemi wangu.</w:t>
      </w:r>
    </w:p>
    <w:p w:rsidR="00BA6069" w:rsidRPr="00CD40D8" w:rsidRDefault="00BA6069" w:rsidP="002559C6">
      <w:pPr>
        <w:shd w:val="clear" w:color="auto" w:fill="FFFFFF"/>
        <w:ind w:left="720" w:right="720"/>
        <w:jc w:val="both"/>
        <w:rPr>
          <w:rFonts w:ascii="Times New Roman" w:eastAsia="Times New Roman" w:hAnsi="Times New Roman" w:cs="Times New Roman"/>
          <w:szCs w:val="24"/>
        </w:rPr>
      </w:pPr>
      <w:r w:rsidRPr="00CD40D8">
        <w:rPr>
          <w:rFonts w:ascii="Times New Roman" w:eastAsia="Times New Roman" w:hAnsi="Times New Roman" w:cs="Times New Roman"/>
          <w:color w:val="2C5376"/>
          <w:szCs w:val="24"/>
        </w:rPr>
        <w:t>Maana nimemwua mtu kwa kunitia jeraha; kijana kwa kunichokoza (Mwanzo 4:23).</w:t>
      </w:r>
    </w:p>
    <w:p w:rsidR="00BA6069" w:rsidRPr="00CD40D8" w:rsidRDefault="00BA6069" w:rsidP="002559C6">
      <w:pPr>
        <w:shd w:val="clear" w:color="auto" w:fill="FFFFFF"/>
        <w:ind w:left="720" w:right="720"/>
        <w:jc w:val="both"/>
        <w:rPr>
          <w:rFonts w:ascii="Times New Roman" w:eastAsia="Times New Roman" w:hAnsi="Times New Roman" w:cs="Times New Roman"/>
          <w:szCs w:val="24"/>
        </w:rPr>
      </w:pPr>
    </w:p>
    <w:p w:rsidR="00BA6069" w:rsidRPr="00CD40D8" w:rsidRDefault="00AF54C0" w:rsidP="002559C6">
      <w:pPr>
        <w:shd w:val="solid" w:color="FFFFFF" w:fill="D9D9D9"/>
        <w:ind w:firstLine="720"/>
        <w:jc w:val="both"/>
        <w:rPr>
          <w:rFonts w:ascii="Times New Roman" w:eastAsia="Times New Roman" w:hAnsi="Times New Roman" w:cs="Times New Roman"/>
          <w:szCs w:val="24"/>
        </w:rPr>
      </w:pPr>
      <w:r w:rsidRPr="00CD40D8">
        <w:rPr>
          <w:rFonts w:ascii="Times New Roman" w:eastAsia="Times New Roman" w:hAnsi="Times New Roman" w:cs="Times New Roman"/>
          <w:color w:val="000000"/>
          <w:szCs w:val="24"/>
        </w:rPr>
        <w:t>Kujisifu kwa Lameku kwa</w:t>
      </w:r>
      <w:r w:rsidR="00BA6069" w:rsidRPr="00CD40D8">
        <w:rPr>
          <w:rFonts w:ascii="Times New Roman" w:eastAsia="Times New Roman" w:hAnsi="Times New Roman" w:cs="Times New Roman"/>
          <w:color w:val="000000"/>
          <w:szCs w:val="24"/>
        </w:rPr>
        <w:t xml:space="preserve">sababu ya mauaji yake lazima vilimuunganisha Lameki katika akili ya Waisraeli wa kale. Lazima Waisraeli wangeelewa kwamba maandishi mengi </w:t>
      </w:r>
      <w:r w:rsidR="00BA6069" w:rsidRPr="00CD40D8">
        <w:rPr>
          <w:rFonts w:ascii="Times New Roman" w:hAnsi="Times New Roman" w:cs="Times New Roman"/>
          <w:bCs/>
          <w:szCs w:val="24"/>
        </w:rPr>
        <w:t>ya</w:t>
      </w:r>
      <w:r w:rsidR="00BA6069" w:rsidRPr="00CD40D8">
        <w:rPr>
          <w:rFonts w:ascii="Times New Roman" w:eastAsia="Times New Roman" w:hAnsi="Times New Roman" w:cs="Times New Roman"/>
          <w:color w:val="000000"/>
          <w:szCs w:val="24"/>
        </w:rPr>
        <w:t xml:space="preserve"> kale ya huko Misri yalimsifu Farao na majeshi yao kwa unyonyaji kwa njia ya mauaji.</w:t>
      </w:r>
    </w:p>
    <w:p w:rsidR="00BA6069" w:rsidRPr="00CD40D8" w:rsidRDefault="00BA6069" w:rsidP="002559C6">
      <w:pPr>
        <w:shd w:val="solid" w:color="FFFFFF" w:fill="D9D9D9"/>
        <w:ind w:firstLine="720"/>
        <w:jc w:val="both"/>
        <w:rPr>
          <w:rFonts w:ascii="Times New Roman" w:eastAsia="Times New Roman" w:hAnsi="Times New Roman" w:cs="Times New Roman"/>
          <w:szCs w:val="24"/>
        </w:rPr>
      </w:pPr>
      <w:r w:rsidRPr="00CD40D8">
        <w:rPr>
          <w:rFonts w:ascii="Times New Roman" w:eastAsia="Times New Roman" w:hAnsi="Times New Roman" w:cs="Times New Roman"/>
          <w:color w:val="000000"/>
          <w:szCs w:val="24"/>
        </w:rPr>
        <w:t xml:space="preserve">Muunganiko wa nne unaonekana katika umakini wa Musa kuhusu mauaji ya watoto. Sikiliza </w:t>
      </w:r>
      <w:r w:rsidRPr="00CD40D8">
        <w:rPr>
          <w:rFonts w:ascii="Times New Roman" w:hAnsi="Times New Roman" w:cs="Times New Roman"/>
          <w:bCs/>
          <w:szCs w:val="24"/>
        </w:rPr>
        <w:t>tena</w:t>
      </w:r>
      <w:r w:rsidRPr="00CD40D8">
        <w:rPr>
          <w:rFonts w:ascii="Times New Roman" w:eastAsia="Times New Roman" w:hAnsi="Times New Roman" w:cs="Times New Roman"/>
          <w:color w:val="000000"/>
          <w:szCs w:val="24"/>
        </w:rPr>
        <w:t xml:space="preserve"> kile Lameki anachokisema. Katika 4:23 tunasoma:</w:t>
      </w:r>
    </w:p>
    <w:p w:rsidR="00083908" w:rsidRPr="00CD40D8" w:rsidRDefault="00083908" w:rsidP="002559C6">
      <w:pPr>
        <w:shd w:val="clear" w:color="auto" w:fill="FFFFFF"/>
        <w:ind w:left="720" w:right="720"/>
        <w:jc w:val="both"/>
        <w:rPr>
          <w:rFonts w:ascii="Times New Roman" w:eastAsia="Times New Roman" w:hAnsi="Times New Roman" w:cs="Times New Roman"/>
          <w:color w:val="2C5376"/>
          <w:szCs w:val="24"/>
        </w:rPr>
      </w:pPr>
    </w:p>
    <w:p w:rsidR="00BA6069" w:rsidRPr="00CD40D8" w:rsidRDefault="00BA6069" w:rsidP="002559C6">
      <w:pPr>
        <w:shd w:val="clear" w:color="auto" w:fill="FFFFFF"/>
        <w:ind w:left="720" w:right="720"/>
        <w:jc w:val="both"/>
        <w:rPr>
          <w:rFonts w:ascii="Times New Roman" w:eastAsia="Times New Roman" w:hAnsi="Times New Roman" w:cs="Times New Roman"/>
          <w:szCs w:val="24"/>
        </w:rPr>
      </w:pPr>
      <w:r w:rsidRPr="00CD40D8">
        <w:rPr>
          <w:rFonts w:ascii="Times New Roman" w:eastAsia="Times New Roman" w:hAnsi="Times New Roman" w:cs="Times New Roman"/>
          <w:color w:val="2C5376"/>
          <w:szCs w:val="24"/>
        </w:rPr>
        <w:t>Maana nimemwua mtu kwa kunitia jeraha; kijana kwa kunichubua (Mwanzo 4:23).</w:t>
      </w:r>
    </w:p>
    <w:p w:rsidR="00BA6069" w:rsidRPr="00CD40D8" w:rsidRDefault="00BA6069" w:rsidP="002559C6">
      <w:pPr>
        <w:jc w:val="both"/>
        <w:rPr>
          <w:rFonts w:ascii="Times New Roman" w:eastAsia="Times New Roman" w:hAnsi="Times New Roman" w:cs="Times New Roman"/>
          <w:szCs w:val="24"/>
        </w:rPr>
      </w:pPr>
    </w:p>
    <w:p w:rsidR="00BA6069" w:rsidRPr="00CD40D8" w:rsidRDefault="00BA6069" w:rsidP="002559C6">
      <w:pPr>
        <w:shd w:val="solid" w:color="FFFFFF" w:fill="D9D9D9"/>
        <w:ind w:firstLine="720"/>
        <w:jc w:val="both"/>
        <w:rPr>
          <w:rFonts w:ascii="Times New Roman" w:eastAsia="Times New Roman" w:hAnsi="Times New Roman" w:cs="Times New Roman"/>
          <w:szCs w:val="24"/>
        </w:rPr>
      </w:pPr>
      <w:r w:rsidRPr="00CD40D8">
        <w:rPr>
          <w:rFonts w:ascii="Times New Roman" w:eastAsia="Times New Roman" w:hAnsi="Times New Roman" w:cs="Times New Roman"/>
          <w:color w:val="000000"/>
          <w:szCs w:val="24"/>
        </w:rPr>
        <w:t xml:space="preserve">Neno la Kiebrania lililotafsiriwa “kijana” hapa ni </w:t>
      </w:r>
      <w:r w:rsidRPr="00CD40D8">
        <w:rPr>
          <w:rFonts w:ascii="Times New Roman" w:eastAsia="Times New Roman" w:hAnsi="Times New Roman" w:cs="Times New Roman"/>
          <w:i/>
          <w:iCs/>
          <w:color w:val="000000"/>
          <w:szCs w:val="24"/>
        </w:rPr>
        <w:t>yeled</w:t>
      </w:r>
      <w:r w:rsidRPr="00CD40D8">
        <w:rPr>
          <w:rFonts w:ascii="Times New Roman" w:eastAsia="Times New Roman" w:hAnsi="Times New Roman" w:cs="Times New Roman"/>
          <w:color w:val="000000"/>
          <w:szCs w:val="24"/>
        </w:rPr>
        <w:t xml:space="preserve"> (יֶלֶד), ambalo mara zote hutafsiriwa “mvulana.” Mmoja wa w</w:t>
      </w:r>
      <w:r w:rsidR="00AF54C0" w:rsidRPr="00CD40D8">
        <w:rPr>
          <w:rFonts w:ascii="Times New Roman" w:eastAsia="Times New Roman" w:hAnsi="Times New Roman" w:cs="Times New Roman"/>
          <w:color w:val="000000"/>
          <w:szCs w:val="24"/>
        </w:rPr>
        <w:t>ahanga wa Lameki katika hali yo</w:t>
      </w:r>
      <w:r w:rsidRPr="00CD40D8">
        <w:rPr>
          <w:rFonts w:ascii="Times New Roman" w:eastAsia="Times New Roman" w:hAnsi="Times New Roman" w:cs="Times New Roman"/>
          <w:color w:val="000000"/>
          <w:szCs w:val="24"/>
        </w:rPr>
        <w:t xml:space="preserve">yote ile alikuwa mdogo lakini siyo mtoto mchanga. Kama tutakavyofahamu, katika sura ya kwanza ya kitabu cha Kutoka, </w:t>
      </w:r>
      <w:r w:rsidRPr="00CD40D8">
        <w:rPr>
          <w:rFonts w:ascii="Times New Roman" w:hAnsi="Times New Roman" w:cs="Times New Roman"/>
          <w:bCs/>
          <w:szCs w:val="24"/>
        </w:rPr>
        <w:t>Farao</w:t>
      </w:r>
      <w:r w:rsidRPr="00CD40D8">
        <w:rPr>
          <w:rFonts w:ascii="Times New Roman" w:eastAsia="Times New Roman" w:hAnsi="Times New Roman" w:cs="Times New Roman"/>
          <w:color w:val="000000"/>
          <w:szCs w:val="24"/>
        </w:rPr>
        <w:t xml:space="preserve"> aliamuru watoto wa Kiebrania wauawe. Kama Lameki wa Kaini, Wamisri waliwapiga Waisraeli wasio na ulinzi, dhidi ya watoto wao wa kiume.</w:t>
      </w:r>
    </w:p>
    <w:p w:rsidR="00BA6069" w:rsidRPr="00CD40D8" w:rsidRDefault="00BA6069" w:rsidP="002559C6">
      <w:pPr>
        <w:ind w:firstLine="720"/>
        <w:jc w:val="both"/>
        <w:rPr>
          <w:rFonts w:ascii="Times New Roman" w:eastAsia="Times New Roman" w:hAnsi="Times New Roman" w:cs="Times New Roman"/>
          <w:szCs w:val="24"/>
        </w:rPr>
      </w:pPr>
      <w:r w:rsidRPr="00CD40D8">
        <w:rPr>
          <w:rFonts w:ascii="Times New Roman" w:eastAsia="Times New Roman" w:hAnsi="Times New Roman" w:cs="Times New Roman"/>
          <w:color w:val="000000"/>
          <w:szCs w:val="24"/>
        </w:rPr>
        <w:t>Muungano wa tano na familia ya Kaini na Wamisri huonekana katika madai ya Lameki ya kuongeza ulinzi. Katika 4:24, Lameki anadai kufurahia ulinzi zaidi kuliko Kaini:</w:t>
      </w:r>
    </w:p>
    <w:p w:rsidR="00083908" w:rsidRPr="00CD40D8" w:rsidRDefault="00083908" w:rsidP="002559C6">
      <w:pPr>
        <w:shd w:val="clear" w:color="auto" w:fill="FFFFFF"/>
        <w:ind w:left="720" w:right="720"/>
        <w:jc w:val="both"/>
        <w:rPr>
          <w:rFonts w:ascii="Times New Roman" w:eastAsia="Times New Roman" w:hAnsi="Times New Roman" w:cs="Times New Roman"/>
          <w:color w:val="2C5376"/>
          <w:szCs w:val="24"/>
        </w:rPr>
      </w:pPr>
    </w:p>
    <w:p w:rsidR="00BA6069" w:rsidRPr="00CD40D8" w:rsidRDefault="00BA6069" w:rsidP="002559C6">
      <w:pPr>
        <w:shd w:val="clear" w:color="auto" w:fill="FFFFFF"/>
        <w:ind w:left="720" w:right="720"/>
        <w:jc w:val="both"/>
        <w:rPr>
          <w:rFonts w:ascii="Times New Roman" w:eastAsia="Times New Roman" w:hAnsi="Times New Roman" w:cs="Times New Roman"/>
          <w:szCs w:val="24"/>
        </w:rPr>
      </w:pPr>
      <w:r w:rsidRPr="00CD40D8">
        <w:rPr>
          <w:rFonts w:ascii="Times New Roman" w:eastAsia="Times New Roman" w:hAnsi="Times New Roman" w:cs="Times New Roman"/>
          <w:color w:val="2C5376"/>
          <w:szCs w:val="24"/>
        </w:rPr>
        <w:t>Kama Kaini akilipwa kisasi mara saba, hakika Lameki atalipwa mara sabini na saba (Mwanzo 4:24).</w:t>
      </w:r>
    </w:p>
    <w:p w:rsidR="00BA6069" w:rsidRPr="00CD40D8" w:rsidRDefault="00BA6069" w:rsidP="002559C6">
      <w:pPr>
        <w:jc w:val="both"/>
        <w:rPr>
          <w:rFonts w:ascii="Times New Roman" w:eastAsia="Times New Roman" w:hAnsi="Times New Roman" w:cs="Times New Roman"/>
          <w:szCs w:val="24"/>
        </w:rPr>
      </w:pPr>
    </w:p>
    <w:p w:rsidR="00BA6069" w:rsidRPr="00CD40D8" w:rsidRDefault="00BA6069" w:rsidP="002559C6">
      <w:pPr>
        <w:ind w:firstLine="720"/>
        <w:jc w:val="both"/>
        <w:rPr>
          <w:rFonts w:ascii="Times New Roman" w:eastAsia="Times New Roman" w:hAnsi="Times New Roman" w:cs="Times New Roman"/>
          <w:szCs w:val="24"/>
        </w:rPr>
      </w:pPr>
      <w:r w:rsidRPr="00CD40D8">
        <w:rPr>
          <w:rFonts w:ascii="Times New Roman" w:eastAsia="Times New Roman" w:hAnsi="Times New Roman" w:cs="Times New Roman"/>
          <w:color w:val="000000"/>
          <w:szCs w:val="24"/>
        </w:rPr>
        <w:t>Kama Lameki alivyodhani kuwa Mungu anamlinda, Mafarao wa Misri walikuwa na ujasiri wa ulinzi kutoka kwa miungu yao. Ni kweli, imeonekana kwa miaka mingi kwamba Wamisri wamefurahia zaidi na zaidi ulinzi wa kutopatwa na mabaya.</w:t>
      </w:r>
    </w:p>
    <w:p w:rsidR="00BA6069" w:rsidRPr="00CD40D8" w:rsidRDefault="00BA6069" w:rsidP="002559C6">
      <w:pPr>
        <w:ind w:firstLine="720"/>
        <w:jc w:val="both"/>
        <w:rPr>
          <w:rFonts w:ascii="Times New Roman" w:eastAsia="Times New Roman" w:hAnsi="Times New Roman" w:cs="Times New Roman"/>
          <w:szCs w:val="24"/>
        </w:rPr>
      </w:pPr>
      <w:r w:rsidRPr="00CD40D8">
        <w:rPr>
          <w:rFonts w:ascii="Times New Roman" w:eastAsia="Times New Roman" w:hAnsi="Times New Roman" w:cs="Times New Roman"/>
          <w:color w:val="000000"/>
          <w:szCs w:val="24"/>
        </w:rPr>
        <w:t>Katika sehemu ya sita, lazima tuzingatie utata</w:t>
      </w:r>
      <w:r w:rsidR="00AF54C0" w:rsidRPr="00CD40D8">
        <w:rPr>
          <w:rFonts w:ascii="Times New Roman" w:eastAsia="Times New Roman" w:hAnsi="Times New Roman" w:cs="Times New Roman"/>
          <w:color w:val="000000"/>
          <w:szCs w:val="24"/>
        </w:rPr>
        <w:t xml:space="preserve"> wa ukoo wa Kaini. Sikiliza ndug</w:t>
      </w:r>
      <w:r w:rsidRPr="00CD40D8">
        <w:rPr>
          <w:rFonts w:ascii="Times New Roman" w:eastAsia="Times New Roman" w:hAnsi="Times New Roman" w:cs="Times New Roman"/>
          <w:color w:val="000000"/>
          <w:szCs w:val="24"/>
        </w:rPr>
        <w:t>u hawa watu wa Kaini, Yabali, Yubali na Tubal-kaini walivyoelezwa katika Mwanzo 4:20-22:</w:t>
      </w:r>
    </w:p>
    <w:p w:rsidR="00083908" w:rsidRPr="00CD40D8" w:rsidRDefault="00083908" w:rsidP="002559C6">
      <w:pPr>
        <w:shd w:val="clear" w:color="auto" w:fill="FFFFFF"/>
        <w:ind w:left="720" w:right="720"/>
        <w:jc w:val="both"/>
        <w:rPr>
          <w:rFonts w:ascii="Times New Roman" w:eastAsia="Times New Roman" w:hAnsi="Times New Roman" w:cs="Times New Roman"/>
          <w:color w:val="2C5376"/>
          <w:szCs w:val="24"/>
        </w:rPr>
      </w:pPr>
    </w:p>
    <w:p w:rsidR="00BA6069" w:rsidRPr="00CD40D8" w:rsidRDefault="00BA6069" w:rsidP="002559C6">
      <w:pPr>
        <w:shd w:val="clear" w:color="auto" w:fill="FFFFFF"/>
        <w:ind w:left="720" w:right="720"/>
        <w:jc w:val="both"/>
        <w:rPr>
          <w:rFonts w:ascii="Times New Roman" w:eastAsia="Times New Roman" w:hAnsi="Times New Roman" w:cs="Times New Roman"/>
          <w:szCs w:val="24"/>
        </w:rPr>
      </w:pPr>
      <w:r w:rsidRPr="00CD40D8">
        <w:rPr>
          <w:rFonts w:ascii="Times New Roman" w:eastAsia="Times New Roman" w:hAnsi="Times New Roman" w:cs="Times New Roman"/>
          <w:color w:val="2C5376"/>
          <w:szCs w:val="24"/>
        </w:rPr>
        <w:t>Yabali … ndiye baba yao wakaao katika hema na kufuga wanyama … Yubali … ndiye baba yao wapigao kinubi na filimbi … Tubal-kaini … mfua kila chombo cha kukatia, cha shaba na cha chuma (Mwanzo 4:20-22).</w:t>
      </w:r>
    </w:p>
    <w:p w:rsidR="00BA6069" w:rsidRPr="00CD40D8" w:rsidRDefault="00BA6069" w:rsidP="002559C6">
      <w:pPr>
        <w:jc w:val="both"/>
        <w:rPr>
          <w:rFonts w:ascii="Times New Roman" w:eastAsia="Times New Roman" w:hAnsi="Times New Roman" w:cs="Times New Roman"/>
          <w:szCs w:val="24"/>
        </w:rPr>
      </w:pPr>
    </w:p>
    <w:p w:rsidR="00BA6069" w:rsidRPr="00CD40D8" w:rsidRDefault="00BA6069" w:rsidP="002559C6">
      <w:pPr>
        <w:ind w:firstLine="720"/>
        <w:jc w:val="both"/>
        <w:rPr>
          <w:rFonts w:ascii="Times New Roman" w:eastAsia="Times New Roman" w:hAnsi="Times New Roman" w:cs="Times New Roman"/>
          <w:szCs w:val="24"/>
        </w:rPr>
      </w:pPr>
      <w:r w:rsidRPr="00CD40D8">
        <w:rPr>
          <w:rFonts w:ascii="Times New Roman" w:eastAsia="Times New Roman" w:hAnsi="Times New Roman" w:cs="Times New Roman"/>
          <w:color w:val="000000"/>
          <w:szCs w:val="24"/>
        </w:rPr>
        <w:t>Kwa maneno haya, Musa aliitambulisha familia ya Kaini kuwa ni familia yenye utat</w:t>
      </w:r>
      <w:r w:rsidR="00AF54C0" w:rsidRPr="00CD40D8">
        <w:rPr>
          <w:rFonts w:ascii="Times New Roman" w:eastAsia="Times New Roman" w:hAnsi="Times New Roman" w:cs="Times New Roman"/>
          <w:color w:val="000000"/>
          <w:szCs w:val="24"/>
        </w:rPr>
        <w:t xml:space="preserve">a. Yabali, hakuwa mchungaji tu, </w:t>
      </w:r>
      <w:r w:rsidRPr="00CD40D8">
        <w:rPr>
          <w:rFonts w:ascii="Times New Roman" w:eastAsia="Times New Roman" w:hAnsi="Times New Roman" w:cs="Times New Roman"/>
          <w:color w:val="000000"/>
          <w:szCs w:val="24"/>
        </w:rPr>
        <w:t>bali aligundua ufugaji wa wanyama. Yubali aligundua muziki, na Yubal-kaini aligundua ufuaji wa vyombo vya shaba na chuma. Ilikuwa siyo rahisi kwa Waisraeli wa kipindi cha Musa kushindwa kuuelewa muunganiko huu. Linganisha mtindo wa maisha wa baba za Israeli, utamaduni wa Misri ulikuwa wa hali ya juu sana. Musa aliueleza ukoo wa watenda dhambi wa Kaini kwa namna hii ili kuthibitisha mahusiano aliyoyataka wasomaji wake kuyafanya kati ya ukoo wa Kaini na Wamisri.</w:t>
      </w:r>
    </w:p>
    <w:p w:rsidR="00BA6069" w:rsidRPr="00CD40D8" w:rsidRDefault="00BA6069" w:rsidP="002559C6">
      <w:pPr>
        <w:ind w:firstLine="720"/>
        <w:jc w:val="both"/>
        <w:rPr>
          <w:rFonts w:ascii="Times New Roman" w:eastAsia="Times New Roman" w:hAnsi="Times New Roman" w:cs="Times New Roman"/>
          <w:szCs w:val="24"/>
        </w:rPr>
      </w:pPr>
      <w:r w:rsidRPr="00CD40D8">
        <w:rPr>
          <w:rFonts w:ascii="Times New Roman" w:eastAsia="Times New Roman" w:hAnsi="Times New Roman" w:cs="Times New Roman"/>
          <w:color w:val="000000"/>
          <w:szCs w:val="24"/>
        </w:rPr>
        <w:t>Hivyo, tunaona angalau kwa njia sita Musa anaweka muunganiko kati ya ukoo wa Kaini na Wamisri. Maelezo yake kuhusu ujenzi wa mji, kuita majina miji, kiburi cha mauaji, ghasia dhidi ya watoto, ulinzi wa kiungu, na ustaarabu wa kitamaduni katika familia ya Kaini vilivuniwa kuleta miunganiko hii.</w:t>
      </w:r>
    </w:p>
    <w:p w:rsidR="00BA6069" w:rsidRPr="00CD40D8" w:rsidRDefault="00BA6069" w:rsidP="002559C6">
      <w:pPr>
        <w:ind w:firstLine="720"/>
        <w:jc w:val="both"/>
        <w:rPr>
          <w:rFonts w:ascii="Times New Roman" w:eastAsia="Times New Roman" w:hAnsi="Times New Roman" w:cs="Times New Roman"/>
          <w:szCs w:val="24"/>
        </w:rPr>
      </w:pPr>
      <w:r w:rsidRPr="00CD40D8">
        <w:rPr>
          <w:rFonts w:ascii="Times New Roman" w:eastAsia="Times New Roman" w:hAnsi="Times New Roman" w:cs="Times New Roman"/>
          <w:color w:val="000000"/>
          <w:szCs w:val="24"/>
        </w:rPr>
        <w:t>Sasa tugeukie katika ukoo wa Sethi katika Mwanzo 5:1-32. Kama tunavyoweza kutarajia, Musa alionesha ukoo wa Sethi ili kwamba Waisraeli waweze kujitambulisha wenyewe na ukoo wa Sethi. Muunganiko huu ulijengwa juu ya vipengele vinne. Kwanza, tunapaswa kugundua kwamba katika ngazi ya kibaiolojia, taifa la Israeli lilitoka katika ukoo wa Sethi. Katika Mwanzo 5:32 tunasoma majina ya watoto watatu wa Nuhu:</w:t>
      </w:r>
    </w:p>
    <w:p w:rsidR="00083908" w:rsidRPr="00CD40D8" w:rsidRDefault="00083908" w:rsidP="002559C6">
      <w:pPr>
        <w:shd w:val="clear" w:color="auto" w:fill="FFFFFF"/>
        <w:ind w:left="720" w:right="720"/>
        <w:jc w:val="both"/>
        <w:rPr>
          <w:rFonts w:ascii="Times New Roman" w:eastAsia="Times New Roman" w:hAnsi="Times New Roman" w:cs="Times New Roman"/>
          <w:color w:val="2C5376"/>
          <w:szCs w:val="24"/>
        </w:rPr>
      </w:pPr>
    </w:p>
    <w:p w:rsidR="00BA6069" w:rsidRPr="00CD40D8" w:rsidRDefault="00BA6069" w:rsidP="002559C6">
      <w:pPr>
        <w:shd w:val="clear" w:color="auto" w:fill="FFFFFF"/>
        <w:ind w:left="720" w:right="720"/>
        <w:jc w:val="both"/>
        <w:rPr>
          <w:rFonts w:ascii="Times New Roman" w:eastAsia="Times New Roman" w:hAnsi="Times New Roman" w:cs="Times New Roman"/>
          <w:szCs w:val="24"/>
        </w:rPr>
      </w:pPr>
      <w:r w:rsidRPr="00CD40D8">
        <w:rPr>
          <w:rFonts w:ascii="Times New Roman" w:eastAsia="Times New Roman" w:hAnsi="Times New Roman" w:cs="Times New Roman"/>
          <w:color w:val="2C5376"/>
          <w:szCs w:val="24"/>
        </w:rPr>
        <w:t>Nuhu alikuwa mwenye miaka mia tano, Nuhu akawazaa Shemu, na Hamu, na Yatethi (Mwanzo 5:32).</w:t>
      </w:r>
    </w:p>
    <w:p w:rsidR="00BA6069" w:rsidRPr="00CD40D8" w:rsidRDefault="00BA6069" w:rsidP="002559C6">
      <w:pPr>
        <w:shd w:val="clear" w:color="auto" w:fill="FFFFFF"/>
        <w:ind w:left="720" w:right="720"/>
        <w:jc w:val="both"/>
        <w:rPr>
          <w:rFonts w:ascii="Times New Roman" w:eastAsia="Times New Roman" w:hAnsi="Times New Roman" w:cs="Times New Roman"/>
          <w:szCs w:val="24"/>
        </w:rPr>
      </w:pPr>
      <w:r w:rsidRPr="00CD40D8">
        <w:rPr>
          <w:rFonts w:ascii="Times New Roman" w:eastAsia="Times New Roman" w:hAnsi="Times New Roman" w:cs="Times New Roman"/>
          <w:szCs w:val="24"/>
        </w:rPr>
        <w:t> </w:t>
      </w:r>
    </w:p>
    <w:p w:rsidR="00BA6069" w:rsidRPr="00CD40D8" w:rsidRDefault="00BA6069" w:rsidP="002559C6">
      <w:pPr>
        <w:ind w:firstLine="720"/>
        <w:jc w:val="both"/>
        <w:rPr>
          <w:rFonts w:ascii="Times New Roman" w:eastAsia="Times New Roman" w:hAnsi="Times New Roman" w:cs="Times New Roman"/>
          <w:szCs w:val="24"/>
        </w:rPr>
      </w:pPr>
      <w:r w:rsidRPr="00CD40D8">
        <w:rPr>
          <w:rFonts w:ascii="Times New Roman" w:eastAsia="Times New Roman" w:hAnsi="Times New Roman" w:cs="Times New Roman"/>
          <w:color w:val="000000"/>
          <w:szCs w:val="24"/>
        </w:rPr>
        <w:t>Jina Shemu lilikuwa muhimu sana kwa Musa maana Shemu alikuwa baba wa Israeli. Katika lugha ya sasa tunapata neno “Semitiki” au “Msemi” kutoka katika jina Shemu. Ingawa mataifa mengine pia hutoka katika uzao wa Shemu, Israeli walikuwa watu maalumu waliochaguliwa na Mungu, na walikuwa ni miongoni mwa uzao wa Shemu. Hivyo, kutokana na maana hii rahisi ya kibailojia, Musa aliunganisha wasomaji wake wa Israeli na ukoo wa Sethi.</w:t>
      </w:r>
    </w:p>
    <w:p w:rsidR="00BA6069" w:rsidRPr="00CD40D8" w:rsidRDefault="00BA6069" w:rsidP="002559C6">
      <w:pPr>
        <w:ind w:firstLine="720"/>
        <w:jc w:val="both"/>
        <w:rPr>
          <w:rFonts w:ascii="Times New Roman" w:eastAsia="Times New Roman" w:hAnsi="Times New Roman" w:cs="Times New Roman"/>
          <w:szCs w:val="24"/>
        </w:rPr>
      </w:pPr>
      <w:r w:rsidRPr="00CD40D8">
        <w:rPr>
          <w:rFonts w:ascii="Times New Roman" w:eastAsia="Times New Roman" w:hAnsi="Times New Roman" w:cs="Times New Roman"/>
          <w:color w:val="000000"/>
          <w:szCs w:val="24"/>
        </w:rPr>
        <w:t>Muunganiko wa pili kati ya ukoo wa Sethi na Israeli huonekana katik</w:t>
      </w:r>
      <w:r w:rsidR="00E53205" w:rsidRPr="00CD40D8">
        <w:rPr>
          <w:rFonts w:ascii="Times New Roman" w:eastAsia="Times New Roman" w:hAnsi="Times New Roman" w:cs="Times New Roman"/>
          <w:color w:val="000000"/>
          <w:szCs w:val="24"/>
        </w:rPr>
        <w:t>a lengo lililorudiwa-ru</w:t>
      </w:r>
      <w:r w:rsidRPr="00CD40D8">
        <w:rPr>
          <w:rFonts w:ascii="Times New Roman" w:eastAsia="Times New Roman" w:hAnsi="Times New Roman" w:cs="Times New Roman"/>
          <w:color w:val="000000"/>
          <w:szCs w:val="24"/>
        </w:rPr>
        <w:t>diwa la haki ya uzao wa Sethi. Ukoo wa Sethi ulitambulishwa kuwa ni mwaminifu na wenye haki. Kwa mfano, kulingana na Mwanzo 5:24:</w:t>
      </w:r>
    </w:p>
    <w:p w:rsidR="00083908" w:rsidRPr="00CD40D8" w:rsidRDefault="00083908" w:rsidP="002559C6">
      <w:pPr>
        <w:shd w:val="clear" w:color="auto" w:fill="FFFFFF"/>
        <w:ind w:left="720" w:right="720"/>
        <w:jc w:val="both"/>
        <w:rPr>
          <w:rFonts w:ascii="Times New Roman" w:eastAsia="Times New Roman" w:hAnsi="Times New Roman" w:cs="Times New Roman"/>
          <w:color w:val="2C5376"/>
          <w:szCs w:val="24"/>
        </w:rPr>
      </w:pPr>
    </w:p>
    <w:p w:rsidR="00BA6069" w:rsidRPr="00CD40D8" w:rsidRDefault="00BA6069" w:rsidP="002559C6">
      <w:pPr>
        <w:shd w:val="clear" w:color="auto" w:fill="FFFFFF"/>
        <w:ind w:left="720" w:right="720"/>
        <w:jc w:val="both"/>
        <w:rPr>
          <w:rFonts w:ascii="Times New Roman" w:eastAsia="Times New Roman" w:hAnsi="Times New Roman" w:cs="Times New Roman"/>
          <w:szCs w:val="24"/>
        </w:rPr>
      </w:pPr>
      <w:r w:rsidRPr="00CD40D8">
        <w:rPr>
          <w:rFonts w:ascii="Times New Roman" w:eastAsia="Times New Roman" w:hAnsi="Times New Roman" w:cs="Times New Roman"/>
          <w:color w:val="2C5376"/>
          <w:szCs w:val="24"/>
        </w:rPr>
        <w:t>Henoko akaenda pamoja na Mungu, naye akatoweka, maana Mungu alimtwaa (Mwanzo 5:24).</w:t>
      </w:r>
    </w:p>
    <w:p w:rsidR="00BA6069" w:rsidRPr="00CD40D8" w:rsidRDefault="00BA6069" w:rsidP="002559C6">
      <w:pPr>
        <w:jc w:val="both"/>
        <w:rPr>
          <w:rFonts w:ascii="Times New Roman" w:eastAsia="Times New Roman" w:hAnsi="Times New Roman" w:cs="Times New Roman"/>
          <w:szCs w:val="24"/>
        </w:rPr>
      </w:pPr>
    </w:p>
    <w:p w:rsidR="00BA6069" w:rsidRPr="00CD40D8" w:rsidRDefault="00BA6069" w:rsidP="002559C6">
      <w:pPr>
        <w:ind w:firstLine="720"/>
        <w:jc w:val="both"/>
        <w:rPr>
          <w:rFonts w:ascii="Times New Roman" w:eastAsia="Times New Roman" w:hAnsi="Times New Roman" w:cs="Times New Roman"/>
          <w:szCs w:val="24"/>
        </w:rPr>
      </w:pPr>
      <w:r w:rsidRPr="00CD40D8">
        <w:rPr>
          <w:rFonts w:ascii="Times New Roman" w:eastAsia="Times New Roman" w:hAnsi="Times New Roman" w:cs="Times New Roman"/>
          <w:color w:val="000000"/>
          <w:szCs w:val="24"/>
        </w:rPr>
        <w:t>Katika Biblia ya Kiebrania, maelezo yaliyotafsiriwa “akaenda pamoja na Mungu” hujitokeza kwa Henoko na Nuhu peke yake. Bado, mara kwa mara, hasa katika kitabu cha Kumbukumbu la Torati, Musa aliwaambia Israeli kwamba walipaswa kuwa kama Henoko kwa kuenenda katika njia za Mungu. Kwa njia hii, Waisraeli waaminifu waliomfuata Musa walipata kitu kingine cha kuwatambulisha na ukoo wa Sethi. Lilikuwa lengo lao la kuwa kama Henoko.</w:t>
      </w:r>
    </w:p>
    <w:p w:rsidR="00BA6069" w:rsidRPr="00CD40D8" w:rsidRDefault="00BA6069" w:rsidP="002559C6">
      <w:pPr>
        <w:ind w:firstLine="720"/>
        <w:jc w:val="both"/>
        <w:rPr>
          <w:rFonts w:ascii="Times New Roman" w:eastAsia="Times New Roman" w:hAnsi="Times New Roman" w:cs="Times New Roman"/>
          <w:szCs w:val="24"/>
        </w:rPr>
      </w:pPr>
      <w:r w:rsidRPr="00CD40D8">
        <w:rPr>
          <w:rFonts w:ascii="Times New Roman" w:eastAsia="Times New Roman" w:hAnsi="Times New Roman" w:cs="Times New Roman"/>
          <w:color w:val="000000"/>
          <w:szCs w:val="24"/>
        </w:rPr>
        <w:t>Muunganiko wa tatu ni kati ya ukoo wa Sethi na uzoefu wa Israeli huonekana katika msisitizo wa Musa kuhusu idadi wa Wasethi. Katika ukoo wa Sethi, tunajifunza kwamba ukoo wake uliongezeka sana. Musa alionesha ongezeko hilo la kiidadi la familia ya Sethi kwa kurudia-rudia ukweli kwamba “akazaa wana, waume na wake” walizaliwa na Sethi. Ni kweli, aliandika dokezo hili mara tisa katika Mwanzo 5. Msisitizo huu wa idadi ya watu katika ukoo wa Sethi ulikuwa muhimu sana kwa Waisraeli wasomaji wa kipindi cha Musa maana walifahamu kwamba Mungu alikuwa amewabariki kiidadi wakiwa huko Misri na hata kipindi cha Kutoka.</w:t>
      </w:r>
    </w:p>
    <w:p w:rsidR="00BA6069" w:rsidRPr="00CD40D8" w:rsidRDefault="00BA6069" w:rsidP="002559C6">
      <w:pPr>
        <w:ind w:firstLine="720"/>
        <w:jc w:val="both"/>
        <w:rPr>
          <w:rFonts w:ascii="Times New Roman" w:eastAsia="Times New Roman" w:hAnsi="Times New Roman" w:cs="Times New Roman"/>
          <w:szCs w:val="24"/>
        </w:rPr>
      </w:pPr>
      <w:r w:rsidRPr="00CD40D8">
        <w:rPr>
          <w:rFonts w:ascii="Times New Roman" w:eastAsia="Times New Roman" w:hAnsi="Times New Roman" w:cs="Times New Roman"/>
          <w:color w:val="000000"/>
          <w:szCs w:val="24"/>
        </w:rPr>
        <w:t>Nne, pia Musa alisisitiza maisha marefu ya Wasethi waliyoishi ili kuunganisha Israeli na Wasethi. Kwa mfano, wote tunafahamu kwamba mtoto wa Sethi ambaye ni Methusela aliishi miaka mingi zaidi kuliko mtu ye yote katika historia ya Biblia. Kulingana na Mwanzo 5:27, yeye aliishi miaka 969. Wasethi wengine pia waliishi miaka mingi. Usikivu wa Musa katika kuishi miaka mingi ni muhimu maana kama sheria ya Musa inavyodokeza, kuishi maisha marefu katika Nchi ya Ahadi lilipaswa kuwa lengo la waaminifu wote wa Israeli. Kwa kutaja maisha marefu ya uzao wa Sethi, Musa alishika usikivu wa muunganiko mwingine kati ya Wasethi na Israeli.</w:t>
      </w:r>
    </w:p>
    <w:p w:rsidR="00BA6069" w:rsidRPr="00CD40D8" w:rsidRDefault="00BA6069" w:rsidP="002559C6">
      <w:pPr>
        <w:ind w:firstLine="720"/>
        <w:jc w:val="both"/>
        <w:rPr>
          <w:rFonts w:ascii="Times New Roman" w:eastAsia="Times New Roman" w:hAnsi="Times New Roman" w:cs="Times New Roman"/>
          <w:szCs w:val="24"/>
        </w:rPr>
      </w:pPr>
      <w:r w:rsidRPr="00CD40D8">
        <w:rPr>
          <w:rFonts w:ascii="Times New Roman" w:eastAsia="Times New Roman" w:hAnsi="Times New Roman" w:cs="Times New Roman"/>
          <w:color w:val="000000"/>
          <w:szCs w:val="24"/>
        </w:rPr>
        <w:t>Hivyo, ni Musa yule yule aliyeandika ghasia ya kwanza na tumaini la ukombozi katika historia ya zama za kale ili kuweka muunganiko imara na ulimwengu wake wa wakati huo. Kaini na uzao wake walikuwa ni muunganiko wa Wamisri walioleta mateso kwa Israeli. Na Habili, Sethi, na uzao wa Sethi waliunganishwa na Waisraeli waliokuwa wahanga wa ghasia ya Misri. Miunganiko hii ilikuwa katikati ya mbinu ya Musa katika sehemu hii ya historia yake.</w:t>
      </w:r>
    </w:p>
    <w:p w:rsidR="00BA6069" w:rsidRPr="00CD40D8" w:rsidRDefault="00C83A46" w:rsidP="002559C6">
      <w:pPr>
        <w:ind w:firstLine="720"/>
        <w:jc w:val="both"/>
        <w:rPr>
          <w:rFonts w:ascii="Times New Roman" w:eastAsia="Times New Roman" w:hAnsi="Times New Roman" w:cs="Times New Roman"/>
          <w:szCs w:val="24"/>
        </w:rPr>
      </w:pPr>
      <w:r>
        <w:rPr>
          <w:rFonts w:ascii="Times New Roman" w:eastAsia="Times New Roman" w:hAnsi="Times New Roman" w:cs="Times New Roman"/>
          <w:color w:val="000000"/>
          <w:szCs w:val="24"/>
        </w:rPr>
        <w:t>Kwa kuwa tumeona jinsi</w:t>
      </w:r>
      <w:r w:rsidR="00BA6069" w:rsidRPr="00CD40D8">
        <w:rPr>
          <w:rFonts w:ascii="Times New Roman" w:eastAsia="Times New Roman" w:hAnsi="Times New Roman" w:cs="Times New Roman"/>
          <w:color w:val="000000"/>
          <w:szCs w:val="24"/>
        </w:rPr>
        <w:t xml:space="preserve"> Musa alivyoshughulika</w:t>
      </w:r>
      <w:r>
        <w:rPr>
          <w:rFonts w:ascii="Times New Roman" w:eastAsia="Times New Roman" w:hAnsi="Times New Roman" w:cs="Times New Roman"/>
          <w:color w:val="000000"/>
          <w:szCs w:val="24"/>
        </w:rPr>
        <w:t xml:space="preserve"> na historia ya</w:t>
      </w:r>
      <w:r w:rsidR="00BA6069" w:rsidRPr="00CD40D8">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vurugu z</w:t>
      </w:r>
      <w:r w:rsidR="00BA6069" w:rsidRPr="00CD40D8">
        <w:rPr>
          <w:rFonts w:ascii="Times New Roman" w:eastAsia="Times New Roman" w:hAnsi="Times New Roman" w:cs="Times New Roman"/>
          <w:color w:val="000000"/>
          <w:szCs w:val="24"/>
        </w:rPr>
        <w:t>a</w:t>
      </w:r>
      <w:r>
        <w:rPr>
          <w:rFonts w:ascii="Times New Roman" w:eastAsia="Times New Roman" w:hAnsi="Times New Roman" w:cs="Times New Roman"/>
          <w:color w:val="000000"/>
          <w:szCs w:val="24"/>
        </w:rPr>
        <w:t xml:space="preserve"> awali na</w:t>
      </w:r>
      <w:r w:rsidR="00BA6069" w:rsidRPr="00CD40D8">
        <w:rPr>
          <w:rFonts w:ascii="Times New Roman" w:eastAsia="Times New Roman" w:hAnsi="Times New Roman" w:cs="Times New Roman"/>
          <w:color w:val="000000"/>
          <w:szCs w:val="24"/>
        </w:rPr>
        <w:t xml:space="preserve"> tumaini la ukombozi, </w:t>
      </w:r>
      <w:r>
        <w:rPr>
          <w:rFonts w:ascii="Times New Roman" w:eastAsia="Times New Roman" w:hAnsi="Times New Roman" w:cs="Times New Roman"/>
          <w:color w:val="000000"/>
          <w:szCs w:val="24"/>
        </w:rPr>
        <w:t>sasa tuangalie</w:t>
      </w:r>
      <w:r w:rsidR="00BA6069" w:rsidRPr="00CD40D8">
        <w:rPr>
          <w:rFonts w:ascii="Times New Roman" w:eastAsia="Times New Roman" w:hAnsi="Times New Roman" w:cs="Times New Roman"/>
          <w:color w:val="000000"/>
          <w:szCs w:val="24"/>
        </w:rPr>
        <w:t xml:space="preserve"> kwa kifupi Mwanzo 6:1-8</w:t>
      </w:r>
      <w:r>
        <w:rPr>
          <w:rFonts w:ascii="Times New Roman" w:eastAsia="Times New Roman" w:hAnsi="Times New Roman" w:cs="Times New Roman"/>
          <w:color w:val="000000"/>
          <w:szCs w:val="24"/>
        </w:rPr>
        <w:t>, vurugu za baadaye</w:t>
      </w:r>
      <w:r w:rsidR="00BA6069" w:rsidRPr="00CD40D8">
        <w:rPr>
          <w:rFonts w:ascii="Times New Roman" w:eastAsia="Times New Roman" w:hAnsi="Times New Roman" w:cs="Times New Roman"/>
          <w:color w:val="000000"/>
          <w:szCs w:val="24"/>
        </w:rPr>
        <w:t xml:space="preserve"> na tumaini la ukombozi.</w:t>
      </w:r>
    </w:p>
    <w:p w:rsidR="00083908" w:rsidRDefault="00083908" w:rsidP="002559C6">
      <w:pPr>
        <w:jc w:val="both"/>
        <w:rPr>
          <w:rFonts w:ascii="Times New Roman" w:eastAsia="Times New Roman" w:hAnsi="Times New Roman" w:cs="Times New Roman"/>
          <w:szCs w:val="24"/>
        </w:rPr>
      </w:pPr>
    </w:p>
    <w:p w:rsidR="00901A86" w:rsidRPr="00CD40D8" w:rsidRDefault="00901A86" w:rsidP="002559C6">
      <w:pPr>
        <w:jc w:val="both"/>
        <w:rPr>
          <w:rFonts w:ascii="Times New Roman" w:eastAsia="Times New Roman" w:hAnsi="Times New Roman" w:cs="Times New Roman"/>
          <w:szCs w:val="24"/>
        </w:rPr>
      </w:pPr>
    </w:p>
    <w:p w:rsidR="00BA6069" w:rsidRPr="00901A86" w:rsidRDefault="00864E6E" w:rsidP="00901A86">
      <w:pPr>
        <w:pStyle w:val="BulletHeading"/>
        <w:jc w:val="both"/>
        <w:rPr>
          <w:rFonts w:cs="Times New Roman"/>
        </w:rPr>
      </w:pPr>
      <w:bookmarkStart w:id="19" w:name="_Toc167261999"/>
      <w:r w:rsidRPr="00901A86">
        <w:rPr>
          <w:rFonts w:cs="Times New Roman"/>
        </w:rPr>
        <w:t>Vurugu z</w:t>
      </w:r>
      <w:r w:rsidR="00BA6069" w:rsidRPr="00901A86">
        <w:rPr>
          <w:rFonts w:cs="Times New Roman"/>
        </w:rPr>
        <w:t>a Ba</w:t>
      </w:r>
      <w:r w:rsidR="00E53205" w:rsidRPr="00901A86">
        <w:rPr>
          <w:rFonts w:cs="Times New Roman"/>
        </w:rPr>
        <w:t>ada</w:t>
      </w:r>
      <w:r w:rsidRPr="00901A86">
        <w:rPr>
          <w:rFonts w:cs="Times New Roman"/>
        </w:rPr>
        <w:t>y</w:t>
      </w:r>
      <w:r w:rsidR="00BA6069" w:rsidRPr="00901A86">
        <w:rPr>
          <w:rFonts w:cs="Times New Roman"/>
        </w:rPr>
        <w:t xml:space="preserve">e na </w:t>
      </w:r>
      <w:r w:rsidRPr="00901A86">
        <w:rPr>
          <w:rFonts w:cs="Times New Roman"/>
        </w:rPr>
        <w:t>Mat</w:t>
      </w:r>
      <w:r w:rsidR="00BA6069" w:rsidRPr="00901A86">
        <w:rPr>
          <w:rFonts w:cs="Times New Roman"/>
        </w:rPr>
        <w:t>umaini</w:t>
      </w:r>
      <w:bookmarkEnd w:id="19"/>
    </w:p>
    <w:p w:rsidR="00C83A46" w:rsidRDefault="00C83A46" w:rsidP="002559C6">
      <w:pPr>
        <w:jc w:val="both"/>
        <w:rPr>
          <w:rFonts w:ascii="Times New Roman" w:eastAsia="Times New Roman" w:hAnsi="Times New Roman" w:cs="Times New Roman"/>
          <w:color w:val="000000"/>
          <w:szCs w:val="24"/>
        </w:rPr>
      </w:pPr>
    </w:p>
    <w:p w:rsidR="00BA6069" w:rsidRPr="00CD40D8" w:rsidRDefault="00C83A46" w:rsidP="00901A86">
      <w:pPr>
        <w:ind w:firstLine="720"/>
        <w:jc w:val="both"/>
        <w:rPr>
          <w:rFonts w:ascii="Times New Roman" w:eastAsia="Times New Roman" w:hAnsi="Times New Roman" w:cs="Times New Roman"/>
          <w:szCs w:val="24"/>
        </w:rPr>
      </w:pPr>
      <w:r>
        <w:rPr>
          <w:rFonts w:ascii="Times New Roman" w:eastAsia="Times New Roman" w:hAnsi="Times New Roman" w:cs="Times New Roman"/>
          <w:color w:val="000000"/>
          <w:szCs w:val="24"/>
        </w:rPr>
        <w:t>T</w:t>
      </w:r>
      <w:r w:rsidR="00BA6069" w:rsidRPr="00CD40D8">
        <w:rPr>
          <w:rFonts w:ascii="Times New Roman" w:eastAsia="Times New Roman" w:hAnsi="Times New Roman" w:cs="Times New Roman"/>
          <w:color w:val="000000"/>
          <w:szCs w:val="24"/>
        </w:rPr>
        <w:t>utazame katika 6:4 ambapo Musa aliwaelezea watu hawa:</w:t>
      </w:r>
    </w:p>
    <w:p w:rsidR="00083908" w:rsidRPr="00CD40D8" w:rsidRDefault="00083908" w:rsidP="002559C6">
      <w:pPr>
        <w:shd w:val="clear" w:color="auto" w:fill="FFFFFF"/>
        <w:ind w:left="720" w:right="720"/>
        <w:jc w:val="both"/>
        <w:rPr>
          <w:rFonts w:ascii="Times New Roman" w:eastAsia="Times New Roman" w:hAnsi="Times New Roman" w:cs="Times New Roman"/>
          <w:color w:val="2C5376"/>
          <w:szCs w:val="24"/>
        </w:rPr>
      </w:pPr>
    </w:p>
    <w:p w:rsidR="00BA6069" w:rsidRPr="00CD40D8" w:rsidRDefault="00BA6069" w:rsidP="002559C6">
      <w:pPr>
        <w:shd w:val="clear" w:color="auto" w:fill="FFFFFF"/>
        <w:ind w:left="720" w:right="720"/>
        <w:jc w:val="both"/>
        <w:rPr>
          <w:rFonts w:ascii="Times New Roman" w:eastAsia="Times New Roman" w:hAnsi="Times New Roman" w:cs="Times New Roman"/>
          <w:szCs w:val="24"/>
        </w:rPr>
      </w:pPr>
      <w:r w:rsidRPr="00CD40D8">
        <w:rPr>
          <w:rFonts w:ascii="Times New Roman" w:eastAsia="Times New Roman" w:hAnsi="Times New Roman" w:cs="Times New Roman"/>
          <w:color w:val="2C5376"/>
          <w:szCs w:val="24"/>
        </w:rPr>
        <w:t>Nao Wanefili walikuwako duniani siku zile; tena, baada ya hayo, wana wa Mungu walipingia kwa binti za wanadamu, wakazaa nao wana; hao ndio walikuwa watu hodari zamani, watu wenye sifa (Mwanzo 6:4).</w:t>
      </w:r>
    </w:p>
    <w:p w:rsidR="00BA6069" w:rsidRPr="00CD40D8" w:rsidRDefault="00BA6069" w:rsidP="002559C6">
      <w:pPr>
        <w:jc w:val="both"/>
        <w:rPr>
          <w:rFonts w:ascii="Times New Roman" w:eastAsia="Times New Roman" w:hAnsi="Times New Roman" w:cs="Times New Roman"/>
          <w:szCs w:val="24"/>
        </w:rPr>
      </w:pPr>
    </w:p>
    <w:p w:rsidR="00BA6069" w:rsidRPr="00CD40D8" w:rsidRDefault="00BA6069" w:rsidP="00901A86">
      <w:pPr>
        <w:ind w:firstLine="720"/>
        <w:jc w:val="both"/>
        <w:rPr>
          <w:rFonts w:ascii="Times New Roman" w:eastAsia="Times New Roman" w:hAnsi="Times New Roman" w:cs="Times New Roman"/>
          <w:szCs w:val="24"/>
        </w:rPr>
      </w:pPr>
      <w:r w:rsidRPr="00CD40D8">
        <w:rPr>
          <w:rFonts w:ascii="Times New Roman" w:eastAsia="Times New Roman" w:hAnsi="Times New Roman" w:cs="Times New Roman"/>
          <w:color w:val="000000"/>
          <w:szCs w:val="24"/>
        </w:rPr>
        <w:t>Tumekwisha ku</w:t>
      </w:r>
      <w:r w:rsidR="00C83A46">
        <w:rPr>
          <w:rFonts w:ascii="Times New Roman" w:eastAsia="Times New Roman" w:hAnsi="Times New Roman" w:cs="Times New Roman"/>
          <w:color w:val="000000"/>
          <w:szCs w:val="24"/>
        </w:rPr>
        <w:t>ona</w:t>
      </w:r>
      <w:r w:rsidRPr="00CD40D8">
        <w:rPr>
          <w:rFonts w:ascii="Times New Roman" w:eastAsia="Times New Roman" w:hAnsi="Times New Roman" w:cs="Times New Roman"/>
          <w:color w:val="000000"/>
          <w:szCs w:val="24"/>
        </w:rPr>
        <w:t xml:space="preserve"> kwamba</w:t>
      </w:r>
      <w:r w:rsidR="00C83A46">
        <w:rPr>
          <w:rFonts w:ascii="Times New Roman" w:eastAsia="Times New Roman" w:hAnsi="Times New Roman" w:cs="Times New Roman"/>
          <w:color w:val="000000"/>
          <w:szCs w:val="24"/>
        </w:rPr>
        <w:t>,</w:t>
      </w:r>
      <w:r w:rsidRPr="00CD40D8">
        <w:rPr>
          <w:rFonts w:ascii="Times New Roman" w:eastAsia="Times New Roman" w:hAnsi="Times New Roman" w:cs="Times New Roman"/>
          <w:color w:val="000000"/>
          <w:szCs w:val="24"/>
        </w:rPr>
        <w:t xml:space="preserve"> Wanef</w:t>
      </w:r>
      <w:r w:rsidR="00C83A46">
        <w:rPr>
          <w:rFonts w:ascii="Times New Roman" w:eastAsia="Times New Roman" w:hAnsi="Times New Roman" w:cs="Times New Roman"/>
          <w:color w:val="000000"/>
          <w:szCs w:val="24"/>
        </w:rPr>
        <w:t>e</w:t>
      </w:r>
      <w:r w:rsidRPr="00CD40D8">
        <w:rPr>
          <w:rFonts w:ascii="Times New Roman" w:eastAsia="Times New Roman" w:hAnsi="Times New Roman" w:cs="Times New Roman"/>
          <w:color w:val="000000"/>
          <w:szCs w:val="24"/>
        </w:rPr>
        <w:t>li walikuwa watu hodar</w:t>
      </w:r>
      <w:r w:rsidR="00E53205" w:rsidRPr="00CD40D8">
        <w:rPr>
          <w:rFonts w:ascii="Times New Roman" w:eastAsia="Times New Roman" w:hAnsi="Times New Roman" w:cs="Times New Roman"/>
          <w:color w:val="000000"/>
          <w:szCs w:val="24"/>
        </w:rPr>
        <w:t>i, wenye sifa kutokana na matendo yao ya kishujaa</w:t>
      </w:r>
      <w:r w:rsidRPr="00CD40D8">
        <w:rPr>
          <w:rFonts w:ascii="Times New Roman" w:eastAsia="Times New Roman" w:hAnsi="Times New Roman" w:cs="Times New Roman"/>
          <w:color w:val="000000"/>
          <w:szCs w:val="24"/>
        </w:rPr>
        <w:t>. Lakini zingatia kwamba Musa alitoa maoni hayo muhimu kuhusu Wanefili. Alisema kwamba Wanefili waliishi duniani katika kipindi cha zama za kale na hata baada ya hapo.”</w:t>
      </w:r>
    </w:p>
    <w:p w:rsidR="00BA6069" w:rsidRPr="00CD40D8" w:rsidRDefault="00BA6069" w:rsidP="002559C6">
      <w:pPr>
        <w:ind w:firstLine="720"/>
        <w:jc w:val="both"/>
        <w:rPr>
          <w:rFonts w:ascii="Times New Roman" w:eastAsia="Times New Roman" w:hAnsi="Times New Roman" w:cs="Times New Roman"/>
          <w:szCs w:val="24"/>
        </w:rPr>
      </w:pPr>
      <w:r w:rsidRPr="00CD40D8">
        <w:rPr>
          <w:rFonts w:ascii="Times New Roman" w:eastAsia="Times New Roman" w:hAnsi="Times New Roman" w:cs="Times New Roman"/>
          <w:color w:val="000000"/>
          <w:szCs w:val="24"/>
        </w:rPr>
        <w:t>Kwa kuongeza dokezo hili kwa Wanefili hodari waliishi baada ya gharika, Musa aliwakumbusha Waisraeli ambao ni wasomaji wake kwamba walikuwa wamekabiliana na Wanefili katika historia yao ya sasa. Mahali pekee ambapo neno Wanefili huonekana katika Biblia ni katika Hesabu 13:32-33. Hapo, wapelelezi waliotumwa na Musa kuingia katika nchi ya Kanaani walitoa taarifa kwamba wamewaona Wanefili. Walisema maneno haya:</w:t>
      </w:r>
    </w:p>
    <w:p w:rsidR="00083908" w:rsidRPr="00CD40D8" w:rsidRDefault="00083908" w:rsidP="002559C6">
      <w:pPr>
        <w:shd w:val="clear" w:color="auto" w:fill="FFFFFF"/>
        <w:ind w:left="720" w:right="720"/>
        <w:jc w:val="both"/>
        <w:rPr>
          <w:rFonts w:ascii="Times New Roman" w:eastAsia="Times New Roman" w:hAnsi="Times New Roman" w:cs="Times New Roman"/>
          <w:color w:val="2C5376"/>
          <w:szCs w:val="24"/>
        </w:rPr>
      </w:pPr>
    </w:p>
    <w:p w:rsidR="00BA6069" w:rsidRPr="00CD40D8" w:rsidRDefault="00BA6069" w:rsidP="002559C6">
      <w:pPr>
        <w:shd w:val="clear" w:color="auto" w:fill="FFFFFF"/>
        <w:ind w:left="720" w:right="720"/>
        <w:jc w:val="both"/>
        <w:rPr>
          <w:rFonts w:ascii="Times New Roman" w:eastAsia="Times New Roman" w:hAnsi="Times New Roman" w:cs="Times New Roman"/>
          <w:szCs w:val="24"/>
        </w:rPr>
      </w:pPr>
      <w:r w:rsidRPr="00CD40D8">
        <w:rPr>
          <w:rFonts w:ascii="Times New Roman" w:eastAsia="Times New Roman" w:hAnsi="Times New Roman" w:cs="Times New Roman"/>
          <w:color w:val="2C5376"/>
          <w:szCs w:val="24"/>
        </w:rPr>
        <w:t>Ile nchi tuliyopita kati yake ili kuipeleleza, ni nchi inayowala watu wanaikaa; na watu wote tuliowaona ndani yake ni watu warefu mno. Kisha huko tuliwaona Wanefili, wana wa Anaki, waliotoka kwa hao Wanefili; tukajiona nafsi zetu kuwa kama mapanzi; nao ndivyo walivyotuona sisi (Hesabu 13:32-33).</w:t>
      </w:r>
    </w:p>
    <w:p w:rsidR="00BA6069" w:rsidRPr="00CD40D8" w:rsidRDefault="00BA6069" w:rsidP="002559C6">
      <w:pPr>
        <w:jc w:val="both"/>
        <w:rPr>
          <w:rFonts w:ascii="Times New Roman" w:eastAsia="Times New Roman" w:hAnsi="Times New Roman" w:cs="Times New Roman"/>
          <w:szCs w:val="24"/>
        </w:rPr>
      </w:pPr>
    </w:p>
    <w:p w:rsidR="00BA6069" w:rsidRPr="00CD40D8" w:rsidRDefault="00BA6069" w:rsidP="002559C6">
      <w:pPr>
        <w:ind w:firstLine="720"/>
        <w:jc w:val="both"/>
        <w:rPr>
          <w:rFonts w:ascii="Times New Roman" w:eastAsia="Times New Roman" w:hAnsi="Times New Roman" w:cs="Times New Roman"/>
          <w:szCs w:val="24"/>
        </w:rPr>
      </w:pPr>
      <w:r w:rsidRPr="00CD40D8">
        <w:rPr>
          <w:rFonts w:ascii="Times New Roman" w:eastAsia="Times New Roman" w:hAnsi="Times New Roman" w:cs="Times New Roman"/>
          <w:color w:val="000000"/>
          <w:szCs w:val="24"/>
        </w:rPr>
        <w:t>Wapelelezi wasio waaminifu walitoa taarifa kwamba nchi ya Kanaani ilikuwa ni ghasia mbaya mno na mahali pa kutisha, na kwamba baadhi ya wenyeji wa Kanaani walikuwa ni Wanefili, watu hodari sana waliosababisha hofu mioyoni mwao. Kwa bahati mbaya, taarifa hii iliwavunja moyo sana kizazi cha kwanza kilichofuatia baada ya Musa hadi kupelekea kuuacha wito wa Mungu wa ushindi. Na Mungu alihangaika sana kwa ukosefu huu wa imani kwamba akawapeleka Waisraeli jangwani ili wazunguke huko bila tumaini mpaka kizazi hicho cha kwanza wafe wote na kizazi kipya kiliandaliwa ili kuishika hatamu ya ushindi.</w:t>
      </w:r>
    </w:p>
    <w:p w:rsidR="00BA6069" w:rsidRPr="00CD40D8" w:rsidRDefault="00BA6069" w:rsidP="002559C6">
      <w:pPr>
        <w:ind w:firstLine="720"/>
        <w:jc w:val="both"/>
        <w:rPr>
          <w:rFonts w:ascii="Times New Roman" w:eastAsia="Times New Roman" w:hAnsi="Times New Roman" w:cs="Times New Roman"/>
          <w:szCs w:val="24"/>
        </w:rPr>
      </w:pPr>
      <w:r w:rsidRPr="00CD40D8">
        <w:rPr>
          <w:rFonts w:ascii="Times New Roman" w:eastAsia="Times New Roman" w:hAnsi="Times New Roman" w:cs="Times New Roman"/>
          <w:color w:val="000000"/>
          <w:szCs w:val="24"/>
        </w:rPr>
        <w:t>Kwa nuru hii tunaweza kufahamu namna Musa alivyoweka muunganiko mwingine imara sana kati ya historia hii ya zama za kale na uzoefu wa Israeli. Aliwata wasomaji wake Waisraeli kujilinganisha na Wanefili wa zama za kale wa Mwanzo 6 na wale Wanefili wanaotisha wa kule Kanaani. Kwa njia hii ghasia na tumaini la ukombozi katika Mwanzo 6:1-8 lilizungumza moja kwa moja kwa utisho wa ghasia</w:t>
      </w:r>
      <w:r w:rsidR="00D41F81" w:rsidRPr="00CD40D8">
        <w:rPr>
          <w:rFonts w:ascii="Times New Roman" w:eastAsia="Times New Roman" w:hAnsi="Times New Roman" w:cs="Times New Roman"/>
          <w:color w:val="000000"/>
          <w:szCs w:val="24"/>
        </w:rPr>
        <w:t xml:space="preserve"> </w:t>
      </w:r>
      <w:r w:rsidRPr="00CD40D8">
        <w:rPr>
          <w:rFonts w:ascii="Times New Roman" w:eastAsia="Times New Roman" w:hAnsi="Times New Roman" w:cs="Times New Roman"/>
          <w:color w:val="000000"/>
          <w:szCs w:val="24"/>
        </w:rPr>
        <w:t>katika ushindi wa Kanaani.</w:t>
      </w:r>
    </w:p>
    <w:p w:rsidR="00BA6069" w:rsidRPr="00CD40D8" w:rsidRDefault="00BA6069" w:rsidP="002559C6">
      <w:pPr>
        <w:ind w:firstLine="720"/>
        <w:jc w:val="both"/>
        <w:rPr>
          <w:rFonts w:ascii="Times New Roman" w:eastAsia="Times New Roman" w:hAnsi="Times New Roman" w:cs="Times New Roman"/>
          <w:szCs w:val="24"/>
        </w:rPr>
      </w:pPr>
      <w:r w:rsidRPr="00CD40D8">
        <w:rPr>
          <w:rFonts w:ascii="Times New Roman" w:eastAsia="Times New Roman" w:hAnsi="Times New Roman" w:cs="Times New Roman"/>
          <w:color w:val="000000"/>
          <w:szCs w:val="24"/>
        </w:rPr>
        <w:t>Mpaka hapo katika tathimini yetu ya maana ya asili ya Mwanzo 4:1–6:8 tumeona wahusika wa zama za kale walivyounganishwa na watu katika uzoefu wa Israeli ya sasa. Sasa tunaweza kuuliza swali la pili: Nini matokeo ya miunganiko hii kwa watu wa Israeli kadiri walivyomfuata Musa kuelekea Nchi ya Ahadi?</w:t>
      </w:r>
    </w:p>
    <w:p w:rsidR="00083908" w:rsidRDefault="00083908" w:rsidP="002559C6">
      <w:pPr>
        <w:jc w:val="both"/>
        <w:rPr>
          <w:rFonts w:ascii="Times New Roman" w:eastAsia="Times New Roman" w:hAnsi="Times New Roman" w:cs="Times New Roman"/>
          <w:szCs w:val="24"/>
        </w:rPr>
      </w:pPr>
    </w:p>
    <w:p w:rsidR="00901A86" w:rsidRPr="00CD40D8" w:rsidRDefault="00901A86" w:rsidP="002559C6">
      <w:pPr>
        <w:jc w:val="both"/>
        <w:rPr>
          <w:rFonts w:ascii="Times New Roman" w:eastAsia="Times New Roman" w:hAnsi="Times New Roman" w:cs="Times New Roman"/>
          <w:szCs w:val="24"/>
        </w:rPr>
      </w:pPr>
    </w:p>
    <w:p w:rsidR="00F266CF" w:rsidRPr="00901A86" w:rsidRDefault="00C83A46" w:rsidP="00901A86">
      <w:pPr>
        <w:pStyle w:val="PanelHeading"/>
        <w:rPr>
          <w:rFonts w:cs="Times New Roman"/>
        </w:rPr>
      </w:pPr>
      <w:bookmarkStart w:id="20" w:name="_Toc167262000"/>
      <w:r w:rsidRPr="00901A86">
        <w:rPr>
          <w:rFonts w:cs="Times New Roman"/>
        </w:rPr>
        <w:t>Athari</w:t>
      </w:r>
      <w:bookmarkEnd w:id="20"/>
    </w:p>
    <w:p w:rsidR="00CD40D8" w:rsidRPr="00CD40D8" w:rsidRDefault="00CD40D8" w:rsidP="00F266CF">
      <w:pPr>
        <w:pStyle w:val="BulletHeading"/>
        <w:rPr>
          <w:rFonts w:cs="Times New Roman"/>
          <w:sz w:val="24"/>
          <w:szCs w:val="24"/>
        </w:rPr>
      </w:pPr>
    </w:p>
    <w:p w:rsidR="00BA6069" w:rsidRPr="00CD40D8" w:rsidRDefault="00C83A46" w:rsidP="00901A86">
      <w:pPr>
        <w:ind w:firstLine="720"/>
        <w:jc w:val="both"/>
        <w:rPr>
          <w:rFonts w:ascii="Times New Roman" w:eastAsia="Times New Roman" w:hAnsi="Times New Roman" w:cs="Times New Roman"/>
          <w:szCs w:val="24"/>
        </w:rPr>
      </w:pPr>
      <w:r>
        <w:rPr>
          <w:rFonts w:ascii="Times New Roman" w:eastAsia="Times New Roman" w:hAnsi="Times New Roman" w:cs="Times New Roman"/>
          <w:color w:val="000000"/>
          <w:szCs w:val="24"/>
        </w:rPr>
        <w:t>Ili kuelewa kiini cha cha ujumbe wa Musa kwa Israeli, tunahitaji kukumbuka jambo ambalo linaonekana mara mbili katika somo hili.</w:t>
      </w:r>
      <w:r w:rsidR="00BA6069" w:rsidRPr="00CD40D8">
        <w:rPr>
          <w:rFonts w:ascii="Times New Roman" w:eastAsia="Times New Roman" w:hAnsi="Times New Roman" w:cs="Times New Roman"/>
          <w:color w:val="000000"/>
          <w:szCs w:val="24"/>
        </w:rPr>
        <w:t xml:space="preserve"> Utakumbuka kwamba Mwanzo 4:1–6:8 ina visa viwili vya </w:t>
      </w:r>
      <w:r>
        <w:rPr>
          <w:rFonts w:ascii="Times New Roman" w:eastAsia="Times New Roman" w:hAnsi="Times New Roman" w:cs="Times New Roman"/>
          <w:color w:val="000000"/>
          <w:szCs w:val="24"/>
        </w:rPr>
        <w:t>vurugu</w:t>
      </w:r>
      <w:r w:rsidR="00BA6069" w:rsidRPr="00CD40D8">
        <w:rPr>
          <w:rFonts w:ascii="Times New Roman" w:eastAsia="Times New Roman" w:hAnsi="Times New Roman" w:cs="Times New Roman"/>
          <w:color w:val="000000"/>
          <w:szCs w:val="24"/>
        </w:rPr>
        <w:t xml:space="preserve"> na tumaini la ukombozi; 4:1–5:32 imelenga </w:t>
      </w:r>
      <w:r>
        <w:rPr>
          <w:rFonts w:ascii="Times New Roman" w:eastAsia="Times New Roman" w:hAnsi="Times New Roman" w:cs="Times New Roman"/>
          <w:color w:val="000000"/>
          <w:szCs w:val="24"/>
        </w:rPr>
        <w:t>vurugu</w:t>
      </w:r>
      <w:r w:rsidR="00BA6069" w:rsidRPr="00CD40D8">
        <w:rPr>
          <w:rFonts w:ascii="Times New Roman" w:eastAsia="Times New Roman" w:hAnsi="Times New Roman" w:cs="Times New Roman"/>
          <w:color w:val="000000"/>
          <w:szCs w:val="24"/>
        </w:rPr>
        <w:t xml:space="preserve"> ya Kaini na uzao wake. </w:t>
      </w:r>
      <w:r>
        <w:rPr>
          <w:rFonts w:ascii="Times New Roman" w:eastAsia="Times New Roman" w:hAnsi="Times New Roman" w:cs="Times New Roman"/>
          <w:color w:val="000000"/>
          <w:szCs w:val="24"/>
        </w:rPr>
        <w:t>Hali kadhalika, Mwanzo</w:t>
      </w:r>
      <w:r w:rsidR="00BA6069" w:rsidRPr="00CD40D8">
        <w:rPr>
          <w:rFonts w:ascii="Times New Roman" w:eastAsia="Times New Roman" w:hAnsi="Times New Roman" w:cs="Times New Roman"/>
          <w:color w:val="000000"/>
          <w:szCs w:val="24"/>
        </w:rPr>
        <w:t xml:space="preserve"> 5:29 na 32 </w:t>
      </w:r>
      <w:r>
        <w:rPr>
          <w:rFonts w:ascii="Times New Roman" w:eastAsia="Times New Roman" w:hAnsi="Times New Roman" w:cs="Times New Roman"/>
          <w:color w:val="000000"/>
          <w:szCs w:val="24"/>
        </w:rPr>
        <w:t>ina</w:t>
      </w:r>
      <w:r w:rsidR="00BA6069" w:rsidRPr="00CD40D8">
        <w:rPr>
          <w:rFonts w:ascii="Times New Roman" w:eastAsia="Times New Roman" w:hAnsi="Times New Roman" w:cs="Times New Roman"/>
          <w:color w:val="000000"/>
          <w:szCs w:val="24"/>
        </w:rPr>
        <w:t>mtaja Nuhu kuashiria ukombozi huo kwamba</w:t>
      </w:r>
      <w:r>
        <w:rPr>
          <w:rFonts w:ascii="Times New Roman" w:eastAsia="Times New Roman" w:hAnsi="Times New Roman" w:cs="Times New Roman"/>
          <w:color w:val="000000"/>
          <w:szCs w:val="24"/>
        </w:rPr>
        <w:t>,</w:t>
      </w:r>
      <w:r w:rsidR="00BA6069" w:rsidRPr="00CD40D8">
        <w:rPr>
          <w:rFonts w:ascii="Times New Roman" w:eastAsia="Times New Roman" w:hAnsi="Times New Roman" w:cs="Times New Roman"/>
          <w:color w:val="000000"/>
          <w:szCs w:val="24"/>
        </w:rPr>
        <w:t xml:space="preserve"> utakuja kupitia kwa huyo. Kwa </w:t>
      </w:r>
      <w:r>
        <w:rPr>
          <w:rFonts w:ascii="Times New Roman" w:eastAsia="Times New Roman" w:hAnsi="Times New Roman" w:cs="Times New Roman"/>
          <w:color w:val="000000"/>
          <w:szCs w:val="24"/>
        </w:rPr>
        <w:t>jinsi</w:t>
      </w:r>
      <w:r w:rsidR="00BA6069" w:rsidRPr="00CD40D8">
        <w:rPr>
          <w:rFonts w:ascii="Times New Roman" w:eastAsia="Times New Roman" w:hAnsi="Times New Roman" w:cs="Times New Roman"/>
          <w:color w:val="000000"/>
          <w:szCs w:val="24"/>
        </w:rPr>
        <w:t xml:space="preserve"> ile ile, kama ilivyo katika Mwanzo 6:1-8 hutaarifu ghasia ya wana wa Mungu na Wanef</w:t>
      </w:r>
      <w:r>
        <w:rPr>
          <w:rFonts w:ascii="Times New Roman" w:eastAsia="Times New Roman" w:hAnsi="Times New Roman" w:cs="Times New Roman"/>
          <w:color w:val="000000"/>
          <w:szCs w:val="24"/>
        </w:rPr>
        <w:t>e</w:t>
      </w:r>
      <w:r w:rsidR="00BA6069" w:rsidRPr="00CD40D8">
        <w:rPr>
          <w:rFonts w:ascii="Times New Roman" w:eastAsia="Times New Roman" w:hAnsi="Times New Roman" w:cs="Times New Roman"/>
          <w:color w:val="000000"/>
          <w:szCs w:val="24"/>
        </w:rPr>
        <w:t>li, Mwanzo 6:8 humtaja Nuhu tena kuonesha kwamba Mungu alikusudia kuwakomboa kutoka katika vitisho hivyo pia.</w:t>
      </w:r>
    </w:p>
    <w:p w:rsidR="00BA6069" w:rsidRPr="00CD40D8" w:rsidRDefault="00BA6069" w:rsidP="002559C6">
      <w:pPr>
        <w:ind w:firstLine="720"/>
        <w:jc w:val="both"/>
        <w:rPr>
          <w:rFonts w:ascii="Times New Roman" w:eastAsia="Times New Roman" w:hAnsi="Times New Roman" w:cs="Times New Roman"/>
          <w:szCs w:val="24"/>
        </w:rPr>
      </w:pPr>
      <w:r w:rsidRPr="00CD40D8">
        <w:rPr>
          <w:rFonts w:ascii="Times New Roman" w:eastAsia="Times New Roman" w:hAnsi="Times New Roman" w:cs="Times New Roman"/>
          <w:color w:val="000000"/>
          <w:szCs w:val="24"/>
        </w:rPr>
        <w:t>Kwa Waisraeli waliomfuata Musa, visa hivi vilipaswa kuwa habari njema. Vilionesha kil</w:t>
      </w:r>
      <w:r w:rsidR="00C80A66" w:rsidRPr="00CD40D8">
        <w:rPr>
          <w:rFonts w:ascii="Times New Roman" w:eastAsia="Times New Roman" w:hAnsi="Times New Roman" w:cs="Times New Roman"/>
          <w:color w:val="000000"/>
          <w:szCs w:val="24"/>
        </w:rPr>
        <w:t>e Mungu amekwisha kukifanya kwa</w:t>
      </w:r>
      <w:r w:rsidRPr="00CD40D8">
        <w:rPr>
          <w:rFonts w:ascii="Times New Roman" w:eastAsia="Times New Roman" w:hAnsi="Times New Roman" w:cs="Times New Roman"/>
          <w:color w:val="000000"/>
          <w:szCs w:val="24"/>
        </w:rPr>
        <w:t>ajili yao na kile ali</w:t>
      </w:r>
      <w:r w:rsidR="00C80A66" w:rsidRPr="00CD40D8">
        <w:rPr>
          <w:rFonts w:ascii="Times New Roman" w:eastAsia="Times New Roman" w:hAnsi="Times New Roman" w:cs="Times New Roman"/>
          <w:color w:val="000000"/>
          <w:szCs w:val="24"/>
        </w:rPr>
        <w:t>chokuwa anakwenda kukifanya kwa</w:t>
      </w:r>
      <w:r w:rsidRPr="00CD40D8">
        <w:rPr>
          <w:rFonts w:ascii="Times New Roman" w:eastAsia="Times New Roman" w:hAnsi="Times New Roman" w:cs="Times New Roman"/>
          <w:color w:val="000000"/>
          <w:szCs w:val="24"/>
        </w:rPr>
        <w:t>ajili yao. Kwa upande mmoja, kama Mungu alivyomtumia Nuhu kuwakomboa baba wa Israeli kutoka kwa Wakanaani, tayari amekwisha kumtumia Musa kuwakomboa kutoka kwa Wamisri. Kwa upande mwingine, kama Mungu alivyomtumia Nuhu kuleta ukombozi kutoka kwa wale Wanefili wa zama za kale, alikuwa tayari kumtumia Musa kuwakomboa Waisraeli pale watakapokabiliana na Wanefili katika nchi ya Kanaani.</w:t>
      </w:r>
    </w:p>
    <w:p w:rsidR="00BA6069" w:rsidRPr="00CD40D8" w:rsidRDefault="00C80A66" w:rsidP="002559C6">
      <w:pPr>
        <w:ind w:firstLine="720"/>
        <w:jc w:val="both"/>
        <w:rPr>
          <w:rFonts w:ascii="Times New Roman" w:eastAsia="Times New Roman" w:hAnsi="Times New Roman" w:cs="Times New Roman"/>
          <w:szCs w:val="24"/>
        </w:rPr>
      </w:pPr>
      <w:r w:rsidRPr="00CD40D8">
        <w:rPr>
          <w:rFonts w:ascii="Times New Roman" w:eastAsia="Times New Roman" w:hAnsi="Times New Roman" w:cs="Times New Roman"/>
          <w:color w:val="000000"/>
          <w:szCs w:val="24"/>
        </w:rPr>
        <w:t>Sasa kwa</w:t>
      </w:r>
      <w:r w:rsidR="00BA6069" w:rsidRPr="00CD40D8">
        <w:rPr>
          <w:rFonts w:ascii="Times New Roman" w:eastAsia="Times New Roman" w:hAnsi="Times New Roman" w:cs="Times New Roman"/>
          <w:color w:val="000000"/>
          <w:szCs w:val="24"/>
        </w:rPr>
        <w:t>kuwa tumekwisha kuona muundo na maana ya asili ya Mwanzo 4:</w:t>
      </w:r>
      <w:r w:rsidRPr="00CD40D8">
        <w:rPr>
          <w:rFonts w:ascii="Times New Roman" w:eastAsia="Times New Roman" w:hAnsi="Times New Roman" w:cs="Times New Roman"/>
          <w:color w:val="000000"/>
          <w:szCs w:val="24"/>
        </w:rPr>
        <w:t>1–6:8, t</w:t>
      </w:r>
      <w:r w:rsidR="00C83A46">
        <w:rPr>
          <w:rFonts w:ascii="Times New Roman" w:eastAsia="Times New Roman" w:hAnsi="Times New Roman" w:cs="Times New Roman"/>
          <w:color w:val="000000"/>
          <w:szCs w:val="24"/>
        </w:rPr>
        <w:t>uangalie</w:t>
      </w:r>
      <w:r w:rsidR="00BA6069" w:rsidRPr="00CD40D8">
        <w:rPr>
          <w:rFonts w:ascii="Times New Roman" w:eastAsia="Times New Roman" w:hAnsi="Times New Roman" w:cs="Times New Roman"/>
          <w:color w:val="000000"/>
          <w:szCs w:val="24"/>
        </w:rPr>
        <w:t xml:space="preserve"> mada yetu ya </w:t>
      </w:r>
      <w:r w:rsidRPr="00CD40D8">
        <w:rPr>
          <w:rFonts w:ascii="Times New Roman" w:eastAsia="Times New Roman" w:hAnsi="Times New Roman" w:cs="Times New Roman"/>
          <w:color w:val="000000"/>
          <w:szCs w:val="24"/>
        </w:rPr>
        <w:t>mwisho: m</w:t>
      </w:r>
      <w:r w:rsidR="00C83A46">
        <w:rPr>
          <w:rFonts w:ascii="Times New Roman" w:eastAsia="Times New Roman" w:hAnsi="Times New Roman" w:cs="Times New Roman"/>
          <w:color w:val="000000"/>
          <w:szCs w:val="24"/>
        </w:rPr>
        <w:t>atumizi y</w:t>
      </w:r>
      <w:r w:rsidRPr="00CD40D8">
        <w:rPr>
          <w:rFonts w:ascii="Times New Roman" w:eastAsia="Times New Roman" w:hAnsi="Times New Roman" w:cs="Times New Roman"/>
          <w:color w:val="000000"/>
          <w:szCs w:val="24"/>
        </w:rPr>
        <w:t xml:space="preserve">a </w:t>
      </w:r>
      <w:r w:rsidR="00C83A46">
        <w:rPr>
          <w:rFonts w:ascii="Times New Roman" w:eastAsia="Times New Roman" w:hAnsi="Times New Roman" w:cs="Times New Roman"/>
          <w:color w:val="000000"/>
          <w:szCs w:val="24"/>
        </w:rPr>
        <w:t>S</w:t>
      </w:r>
      <w:r w:rsidRPr="00CD40D8">
        <w:rPr>
          <w:rFonts w:ascii="Times New Roman" w:eastAsia="Times New Roman" w:hAnsi="Times New Roman" w:cs="Times New Roman"/>
          <w:color w:val="000000"/>
          <w:szCs w:val="24"/>
        </w:rPr>
        <w:t xml:space="preserve">asa. Ni kwa </w:t>
      </w:r>
      <w:r w:rsidR="00BA6069" w:rsidRPr="00CD40D8">
        <w:rPr>
          <w:rFonts w:ascii="Times New Roman" w:eastAsia="Times New Roman" w:hAnsi="Times New Roman" w:cs="Times New Roman"/>
          <w:color w:val="000000"/>
          <w:szCs w:val="24"/>
        </w:rPr>
        <w:t>namna gani Agano Jipya</w:t>
      </w:r>
      <w:r w:rsidRPr="00CD40D8">
        <w:rPr>
          <w:rFonts w:ascii="Times New Roman" w:eastAsia="Times New Roman" w:hAnsi="Times New Roman" w:cs="Times New Roman"/>
          <w:color w:val="000000"/>
          <w:szCs w:val="24"/>
        </w:rPr>
        <w:t xml:space="preserve"> hutufundisha kutumia au kuimarisha</w:t>
      </w:r>
      <w:r w:rsidR="00BA6069" w:rsidRPr="00CD40D8">
        <w:rPr>
          <w:rFonts w:ascii="Times New Roman" w:eastAsia="Times New Roman" w:hAnsi="Times New Roman" w:cs="Times New Roman"/>
          <w:color w:val="000000"/>
          <w:szCs w:val="24"/>
        </w:rPr>
        <w:t xml:space="preserve"> sehemu hii ya historia ya zama za kale katika maisha yetu ya sasa?</w:t>
      </w:r>
    </w:p>
    <w:p w:rsidR="00083908" w:rsidRPr="00CD40D8" w:rsidRDefault="00083908" w:rsidP="002559C6">
      <w:pPr>
        <w:jc w:val="both"/>
        <w:rPr>
          <w:rFonts w:ascii="Times New Roman" w:eastAsia="Times New Roman" w:hAnsi="Times New Roman" w:cs="Times New Roman"/>
          <w:szCs w:val="24"/>
        </w:rPr>
      </w:pPr>
    </w:p>
    <w:p w:rsidR="00083908" w:rsidRDefault="00083908" w:rsidP="002559C6">
      <w:pPr>
        <w:jc w:val="both"/>
        <w:rPr>
          <w:rFonts w:ascii="Times New Roman" w:eastAsia="Times New Roman" w:hAnsi="Times New Roman" w:cs="Times New Roman"/>
          <w:sz w:val="28"/>
          <w:szCs w:val="28"/>
        </w:rPr>
      </w:pPr>
    </w:p>
    <w:p w:rsidR="00901A86" w:rsidRPr="00CD40D8" w:rsidRDefault="00901A86" w:rsidP="002559C6">
      <w:pPr>
        <w:jc w:val="both"/>
        <w:rPr>
          <w:rFonts w:ascii="Times New Roman" w:eastAsia="Times New Roman" w:hAnsi="Times New Roman" w:cs="Times New Roman"/>
          <w:sz w:val="28"/>
          <w:szCs w:val="28"/>
        </w:rPr>
      </w:pPr>
    </w:p>
    <w:p w:rsidR="00BA6069" w:rsidRPr="00CD40D8" w:rsidRDefault="00C80A66" w:rsidP="00901A86">
      <w:pPr>
        <w:pStyle w:val="Chapterheading"/>
        <w:rPr>
          <w:rFonts w:cs="Times New Roman"/>
        </w:rPr>
      </w:pPr>
      <w:bookmarkStart w:id="21" w:name="_Toc167262001"/>
      <w:r w:rsidRPr="00CD40D8">
        <w:rPr>
          <w:rFonts w:cs="Times New Roman"/>
        </w:rPr>
        <w:t xml:space="preserve">MATUMIZI YA </w:t>
      </w:r>
      <w:r w:rsidR="00F266CF" w:rsidRPr="00CD40D8">
        <w:rPr>
          <w:rFonts w:cs="Times New Roman"/>
        </w:rPr>
        <w:t>SASA</w:t>
      </w:r>
      <w:bookmarkEnd w:id="21"/>
    </w:p>
    <w:p w:rsidR="00083908" w:rsidRPr="00CD40D8" w:rsidRDefault="00083908" w:rsidP="002559C6">
      <w:pPr>
        <w:ind w:firstLine="720"/>
        <w:jc w:val="both"/>
        <w:rPr>
          <w:rFonts w:ascii="Times New Roman" w:eastAsia="Times New Roman" w:hAnsi="Times New Roman" w:cs="Times New Roman"/>
          <w:color w:val="000000"/>
          <w:szCs w:val="24"/>
        </w:rPr>
      </w:pPr>
    </w:p>
    <w:p w:rsidR="00BA6069" w:rsidRPr="00CD40D8" w:rsidRDefault="00BA6069" w:rsidP="002559C6">
      <w:pPr>
        <w:ind w:firstLine="720"/>
        <w:jc w:val="both"/>
        <w:rPr>
          <w:rFonts w:ascii="Times New Roman" w:eastAsia="Times New Roman" w:hAnsi="Times New Roman" w:cs="Times New Roman"/>
          <w:szCs w:val="24"/>
        </w:rPr>
      </w:pPr>
      <w:r w:rsidRPr="00CD40D8">
        <w:rPr>
          <w:rFonts w:ascii="Times New Roman" w:eastAsia="Times New Roman" w:hAnsi="Times New Roman" w:cs="Times New Roman"/>
          <w:color w:val="000000"/>
          <w:szCs w:val="24"/>
        </w:rPr>
        <w:t>Katika maisha yetu ya kawaida, tutachunguza namna Agano Jipya linavyoelezea mawazo makuu haya katika vigezo vya hatua hizi tatu za ufalme wa Kristo: kwanza, uzinduzi wa ufalme, ambao ulifanyika pale Kristo alipokuja mara ya kwanza hapa duniani; pili, mwendelezo wa ufalme, ambao unaendelea kuenea kupitia historia ya kanisa; na tatu, kilele cha ufalme. Pale Kristo atakaporudi katika utukufu na kuleta mbingu mpya na nchi mpya. Hatua hizi za ufalme wa Kristo lazima lichunguzwe kila moja peke yake ili kuleta ufahamu kamili wa namna ghasi na ukombozi vilivyokaziwa kwa Wakristo wa sasa. Kwanza, hetu tutazame nia ya ghasia na tumaini la ukombozi katika uzinduzi wa ufalme.</w:t>
      </w:r>
    </w:p>
    <w:p w:rsidR="00083908" w:rsidRDefault="00083908" w:rsidP="002559C6">
      <w:pPr>
        <w:jc w:val="both"/>
        <w:rPr>
          <w:rFonts w:ascii="Times New Roman" w:eastAsia="Times New Roman" w:hAnsi="Times New Roman" w:cs="Times New Roman"/>
          <w:szCs w:val="24"/>
        </w:rPr>
      </w:pPr>
    </w:p>
    <w:p w:rsidR="00901A86" w:rsidRPr="00CD40D8" w:rsidRDefault="00901A86" w:rsidP="002559C6">
      <w:pPr>
        <w:jc w:val="both"/>
        <w:rPr>
          <w:rFonts w:ascii="Times New Roman" w:eastAsia="Times New Roman" w:hAnsi="Times New Roman" w:cs="Times New Roman"/>
          <w:szCs w:val="24"/>
        </w:rPr>
      </w:pPr>
    </w:p>
    <w:p w:rsidR="00BA6069" w:rsidRPr="00901A86" w:rsidRDefault="00BA6069" w:rsidP="00901A86">
      <w:pPr>
        <w:pStyle w:val="PanelHeading"/>
        <w:rPr>
          <w:rFonts w:cs="Times New Roman"/>
        </w:rPr>
      </w:pPr>
      <w:bookmarkStart w:id="22" w:name="_Toc167262002"/>
      <w:r w:rsidRPr="00901A86">
        <w:rPr>
          <w:rFonts w:cs="Times New Roman"/>
        </w:rPr>
        <w:t>Uzinduzi</w:t>
      </w:r>
      <w:bookmarkEnd w:id="22"/>
    </w:p>
    <w:p w:rsidR="00CD40D8" w:rsidRPr="00CD40D8" w:rsidRDefault="00CD40D8" w:rsidP="00F266CF">
      <w:pPr>
        <w:pStyle w:val="BulletHeading"/>
        <w:ind w:firstLine="720"/>
        <w:rPr>
          <w:rFonts w:cs="Times New Roman"/>
          <w:sz w:val="24"/>
          <w:szCs w:val="24"/>
        </w:rPr>
      </w:pPr>
    </w:p>
    <w:p w:rsidR="00BA6069" w:rsidRPr="00CD40D8" w:rsidRDefault="00BA6069" w:rsidP="00901A86">
      <w:pPr>
        <w:ind w:firstLine="720"/>
        <w:jc w:val="both"/>
        <w:rPr>
          <w:rFonts w:ascii="Times New Roman" w:eastAsia="Times New Roman" w:hAnsi="Times New Roman" w:cs="Times New Roman"/>
          <w:szCs w:val="24"/>
        </w:rPr>
      </w:pPr>
      <w:r w:rsidRPr="00CD40D8">
        <w:rPr>
          <w:rFonts w:ascii="Times New Roman" w:eastAsia="Times New Roman" w:hAnsi="Times New Roman" w:cs="Times New Roman"/>
          <w:color w:val="000000"/>
          <w:szCs w:val="24"/>
        </w:rPr>
        <w:t xml:space="preserve">Uzinduzi wa ufalme </w:t>
      </w:r>
      <w:r w:rsidR="00257216" w:rsidRPr="00CD40D8">
        <w:rPr>
          <w:rFonts w:ascii="Times New Roman" w:eastAsia="Times New Roman" w:hAnsi="Times New Roman" w:cs="Times New Roman"/>
          <w:color w:val="000000"/>
          <w:szCs w:val="24"/>
        </w:rPr>
        <w:t>ni</w:t>
      </w:r>
      <w:r w:rsidRPr="00CD40D8">
        <w:rPr>
          <w:rFonts w:ascii="Times New Roman" w:eastAsia="Times New Roman" w:hAnsi="Times New Roman" w:cs="Times New Roman"/>
          <w:color w:val="000000"/>
          <w:szCs w:val="24"/>
        </w:rPr>
        <w:t xml:space="preserve"> kuja kwa Kristo mara ya kwanza hukumbusha ghasia ya ulimwengu katika ghasia ya historia ya zama za kale angalau kwa njia mbili: kwanza, tunaona miunganiko na zile ghasia ambazo Yesu alikabiliana nazo wakati akiteswa hapa duniani; na pili, tunaona </w:t>
      </w:r>
      <w:r w:rsidRPr="00CD40D8">
        <w:rPr>
          <w:rFonts w:ascii="Times New Roman" w:hAnsi="Times New Roman" w:cs="Times New Roman"/>
          <w:bCs/>
          <w:szCs w:val="24"/>
        </w:rPr>
        <w:t>miunganiko</w:t>
      </w:r>
      <w:r w:rsidRPr="00CD40D8">
        <w:rPr>
          <w:rFonts w:ascii="Times New Roman" w:eastAsia="Times New Roman" w:hAnsi="Times New Roman" w:cs="Times New Roman"/>
          <w:color w:val="000000"/>
          <w:szCs w:val="24"/>
        </w:rPr>
        <w:t xml:space="preserve"> na ukombozi ambao Yesu aliuleta kwa watu wake. Hebu tutazame kwanza mateso aliyoyapata Yesu alipokuja mara ya kwanza.</w:t>
      </w:r>
    </w:p>
    <w:p w:rsidR="00BA6069" w:rsidRDefault="00BA6069" w:rsidP="002559C6">
      <w:pPr>
        <w:jc w:val="both"/>
        <w:rPr>
          <w:rFonts w:ascii="Times New Roman" w:eastAsia="Times New Roman" w:hAnsi="Times New Roman" w:cs="Times New Roman"/>
          <w:szCs w:val="24"/>
        </w:rPr>
      </w:pPr>
    </w:p>
    <w:p w:rsidR="00901A86" w:rsidRPr="00CD40D8" w:rsidRDefault="00901A86" w:rsidP="002559C6">
      <w:pPr>
        <w:jc w:val="both"/>
        <w:rPr>
          <w:rFonts w:ascii="Times New Roman" w:eastAsia="Times New Roman" w:hAnsi="Times New Roman" w:cs="Times New Roman"/>
          <w:szCs w:val="24"/>
        </w:rPr>
      </w:pPr>
    </w:p>
    <w:p w:rsidR="00BA6069" w:rsidRPr="00901A86" w:rsidRDefault="007508D0" w:rsidP="00901A86">
      <w:pPr>
        <w:pStyle w:val="BulletHeading"/>
        <w:jc w:val="both"/>
        <w:rPr>
          <w:rFonts w:cs="Times New Roman"/>
        </w:rPr>
      </w:pPr>
      <w:bookmarkStart w:id="23" w:name="_Toc167262003"/>
      <w:r w:rsidRPr="00901A86">
        <w:rPr>
          <w:rFonts w:cs="Times New Roman"/>
        </w:rPr>
        <w:t>Vurugu</w:t>
      </w:r>
      <w:bookmarkEnd w:id="23"/>
    </w:p>
    <w:p w:rsidR="00CD40D8" w:rsidRPr="00CD40D8" w:rsidRDefault="00CD40D8" w:rsidP="00F266CF">
      <w:pPr>
        <w:pStyle w:val="BulletHeading"/>
        <w:ind w:firstLine="720"/>
        <w:jc w:val="both"/>
        <w:rPr>
          <w:rFonts w:cs="Times New Roman"/>
          <w:sz w:val="24"/>
          <w:szCs w:val="24"/>
        </w:rPr>
      </w:pPr>
    </w:p>
    <w:p w:rsidR="00BA6069" w:rsidRPr="00CD40D8" w:rsidRDefault="00C80A66" w:rsidP="00901A86">
      <w:pPr>
        <w:ind w:firstLine="720"/>
        <w:jc w:val="both"/>
        <w:rPr>
          <w:rFonts w:ascii="Times New Roman" w:eastAsia="Times New Roman" w:hAnsi="Times New Roman" w:cs="Times New Roman"/>
          <w:szCs w:val="24"/>
        </w:rPr>
      </w:pPr>
      <w:r w:rsidRPr="00CD40D8">
        <w:rPr>
          <w:rFonts w:ascii="Times New Roman" w:eastAsia="Times New Roman" w:hAnsi="Times New Roman" w:cs="Times New Roman"/>
          <w:color w:val="000000"/>
          <w:szCs w:val="24"/>
        </w:rPr>
        <w:t>Mtu ye</w:t>
      </w:r>
      <w:r w:rsidR="00BA6069" w:rsidRPr="00CD40D8">
        <w:rPr>
          <w:rFonts w:ascii="Times New Roman" w:eastAsia="Times New Roman" w:hAnsi="Times New Roman" w:cs="Times New Roman"/>
          <w:color w:val="000000"/>
          <w:szCs w:val="24"/>
        </w:rPr>
        <w:t>yote aliye na ufahamu wa kawaida kuhusu mais</w:t>
      </w:r>
      <w:r w:rsidRPr="00CD40D8">
        <w:rPr>
          <w:rFonts w:ascii="Times New Roman" w:eastAsia="Times New Roman" w:hAnsi="Times New Roman" w:cs="Times New Roman"/>
          <w:color w:val="000000"/>
          <w:szCs w:val="24"/>
        </w:rPr>
        <w:t xml:space="preserve">ha ya Yesu hufahamu kwamba </w:t>
      </w:r>
      <w:r w:rsidR="00BA6069" w:rsidRPr="00CD40D8">
        <w:rPr>
          <w:rFonts w:ascii="Times New Roman" w:eastAsia="Times New Roman" w:hAnsi="Times New Roman" w:cs="Times New Roman"/>
          <w:color w:val="000000"/>
          <w:szCs w:val="24"/>
        </w:rPr>
        <w:t>Yesu</w:t>
      </w:r>
      <w:r w:rsidRPr="00CD40D8">
        <w:rPr>
          <w:rFonts w:ascii="Times New Roman" w:eastAsia="Times New Roman" w:hAnsi="Times New Roman" w:cs="Times New Roman"/>
          <w:color w:val="000000"/>
          <w:szCs w:val="24"/>
        </w:rPr>
        <w:t xml:space="preserve"> aliteseka hapa ulimwenguni kwa</w:t>
      </w:r>
      <w:r w:rsidR="00BA6069" w:rsidRPr="00CD40D8">
        <w:rPr>
          <w:rFonts w:ascii="Times New Roman" w:eastAsia="Times New Roman" w:hAnsi="Times New Roman" w:cs="Times New Roman"/>
          <w:color w:val="000000"/>
          <w:szCs w:val="24"/>
        </w:rPr>
        <w:t>njia nyingi sana.</w:t>
      </w:r>
      <w:r w:rsidR="00D41F81" w:rsidRPr="00CD40D8">
        <w:rPr>
          <w:rFonts w:ascii="Times New Roman" w:eastAsia="Times New Roman" w:hAnsi="Times New Roman" w:cs="Times New Roman"/>
          <w:color w:val="000000"/>
          <w:szCs w:val="24"/>
        </w:rPr>
        <w:t xml:space="preserve"> </w:t>
      </w:r>
      <w:r w:rsidR="00BA6069" w:rsidRPr="00CD40D8">
        <w:rPr>
          <w:rFonts w:ascii="Times New Roman" w:eastAsia="Times New Roman" w:hAnsi="Times New Roman" w:cs="Times New Roman"/>
          <w:color w:val="000000"/>
          <w:szCs w:val="24"/>
        </w:rPr>
        <w:t>Kadiri alivyowahudumia wale waliotengwa na kudharauliwa, alibeba huzuni na maumivu yao. Bado, hakuna mashaka kwamba kulingana na Agano Jipya, kilele cha ghasia kilichoendelezwa dhidi ya Kristo kilikuwa kifo chake pale msalabani. Kwa kuteswa na kufa kifo kibaya sana kilichojulikana kwa siku zile, Yesu alipata kifo kibaya sana kuliko vile vifo vya wenye haki wa kipindi kile cha zama za kale.</w:t>
      </w:r>
    </w:p>
    <w:p w:rsidR="00BA6069" w:rsidRPr="00CD40D8" w:rsidRDefault="00BA6069" w:rsidP="002559C6">
      <w:pPr>
        <w:ind w:firstLine="720"/>
        <w:jc w:val="both"/>
        <w:rPr>
          <w:rFonts w:ascii="Times New Roman" w:eastAsia="Times New Roman" w:hAnsi="Times New Roman" w:cs="Times New Roman"/>
          <w:szCs w:val="24"/>
        </w:rPr>
      </w:pPr>
      <w:r w:rsidRPr="00CD40D8">
        <w:rPr>
          <w:rFonts w:ascii="Times New Roman" w:eastAsia="Times New Roman" w:hAnsi="Times New Roman" w:cs="Times New Roman"/>
          <w:color w:val="000000"/>
          <w:szCs w:val="24"/>
        </w:rPr>
        <w:t>Kwa nuru hii haishangazi kwamba njia moja ya Agano Jipya kuelezea mateso ya Yesu ni kulinganisha kifo chake msalabani na ghasia ya ulimwengu wa zama za kale, au kuwa wazi zaidi, kifo cha Habili. Mwandishi wa Waebrania alifahamu kwamba Kristo aliuawa bila hatia katika mikono ya watenda mabaya, na kwa sababu hii, alilinganisha kifo cha Kristo na kifo cha Habili katika waraka wake kwa Waebrania 12:23-24:</w:t>
      </w:r>
    </w:p>
    <w:p w:rsidR="00083908" w:rsidRPr="00CD40D8" w:rsidRDefault="00083908" w:rsidP="002559C6">
      <w:pPr>
        <w:shd w:val="clear" w:color="auto" w:fill="FFFFFF"/>
        <w:ind w:left="1440" w:right="720"/>
        <w:jc w:val="both"/>
        <w:rPr>
          <w:rFonts w:ascii="Times New Roman" w:eastAsia="Times New Roman" w:hAnsi="Times New Roman" w:cs="Times New Roman"/>
          <w:color w:val="2C5376"/>
          <w:szCs w:val="24"/>
        </w:rPr>
      </w:pPr>
    </w:p>
    <w:p w:rsidR="00BA6069" w:rsidRPr="00CD40D8" w:rsidRDefault="00BA6069" w:rsidP="002559C6">
      <w:pPr>
        <w:shd w:val="clear" w:color="auto" w:fill="FFFFFF"/>
        <w:ind w:left="720" w:right="720"/>
        <w:jc w:val="both"/>
        <w:rPr>
          <w:rFonts w:ascii="Times New Roman" w:eastAsia="Times New Roman" w:hAnsi="Times New Roman" w:cs="Times New Roman"/>
          <w:color w:val="2C5376"/>
          <w:szCs w:val="24"/>
        </w:rPr>
      </w:pPr>
      <w:r w:rsidRPr="00CD40D8">
        <w:rPr>
          <w:rFonts w:ascii="Times New Roman" w:eastAsia="Times New Roman" w:hAnsi="Times New Roman" w:cs="Times New Roman"/>
          <w:color w:val="2C5376"/>
          <w:szCs w:val="24"/>
        </w:rPr>
        <w:t>Mkutano mkuu na kanisa la wazaliwa wa kwanza walioandikwa mbinguni, na Mungu mwamuzi wa watu wote, na roho za watu wenye haki waliokamilika, na Yesu mjumbwa wa agano jpya, na damu ya kunyunyizwa, inenayo mema kuliko ile ya Habili (Waebrania 12:2</w:t>
      </w:r>
    </w:p>
    <w:p w:rsidR="00BA6069" w:rsidRPr="00CD40D8" w:rsidRDefault="00BA6069" w:rsidP="002559C6">
      <w:pPr>
        <w:jc w:val="both"/>
        <w:rPr>
          <w:rFonts w:ascii="Times New Roman" w:hAnsi="Times New Roman" w:cs="Times New Roman"/>
          <w:szCs w:val="24"/>
        </w:rPr>
      </w:pPr>
    </w:p>
    <w:p w:rsidR="00BA6069" w:rsidRPr="00CD40D8" w:rsidRDefault="00BA6069" w:rsidP="002559C6">
      <w:pPr>
        <w:shd w:val="solid" w:color="FFFFFF" w:fill="D9D9D9"/>
        <w:ind w:firstLine="720"/>
        <w:jc w:val="both"/>
        <w:rPr>
          <w:rFonts w:ascii="Times New Roman" w:hAnsi="Times New Roman" w:cs="Times New Roman"/>
          <w:szCs w:val="24"/>
        </w:rPr>
      </w:pPr>
      <w:r w:rsidRPr="00CD40D8">
        <w:rPr>
          <w:rFonts w:ascii="Times New Roman" w:hAnsi="Times New Roman" w:cs="Times New Roman"/>
          <w:szCs w:val="24"/>
        </w:rPr>
        <w:t>Hapa dokezo katika historia ya Kale ya Musa liko wazi. Damu ya Yesu iliyomwagika ilinena neno jema ama kuu kuliko damu ya Habili.</w:t>
      </w:r>
      <w:r w:rsidR="00D41F81" w:rsidRPr="00CD40D8">
        <w:rPr>
          <w:rFonts w:ascii="Times New Roman" w:hAnsi="Times New Roman" w:cs="Times New Roman"/>
          <w:szCs w:val="24"/>
        </w:rPr>
        <w:t xml:space="preserve"> </w:t>
      </w:r>
      <w:r w:rsidRPr="00CD40D8">
        <w:rPr>
          <w:rFonts w:ascii="Times New Roman" w:hAnsi="Times New Roman" w:cs="Times New Roman"/>
          <w:szCs w:val="24"/>
        </w:rPr>
        <w:t>Hiyo ni kusema, kifo cha Kristo kilikuwa cha muhimu zaidi machoni pa Mungu kuliko kifo cha Habili. Kifo cha Yesu hakikuwa tukio la kawaida. Kifo chake kilileta upatanisho wa dhambi za w</w:t>
      </w:r>
      <w:r w:rsidR="00ED3679" w:rsidRPr="00CD40D8">
        <w:rPr>
          <w:rFonts w:ascii="Times New Roman" w:hAnsi="Times New Roman" w:cs="Times New Roman"/>
          <w:szCs w:val="24"/>
        </w:rPr>
        <w:t>atu wake kwa kuwa aliteseka kwa</w:t>
      </w:r>
      <w:r w:rsidRPr="00CD40D8">
        <w:rPr>
          <w:rFonts w:ascii="Times New Roman" w:hAnsi="Times New Roman" w:cs="Times New Roman"/>
          <w:szCs w:val="24"/>
        </w:rPr>
        <w:t>niaba ya kila mmoja anayemwamini. Lakini zaidi ya hili, kifo cha Kristo kilichochea ghadhabu ya Mungu ya haki zaidi sana kuliko ilivyochochewa na damu ya Habili.</w:t>
      </w:r>
      <w:r w:rsidR="00D41F81" w:rsidRPr="00CD40D8">
        <w:rPr>
          <w:rFonts w:ascii="Times New Roman" w:hAnsi="Times New Roman" w:cs="Times New Roman"/>
          <w:szCs w:val="24"/>
        </w:rPr>
        <w:t xml:space="preserve"> </w:t>
      </w:r>
    </w:p>
    <w:p w:rsidR="00BA6069" w:rsidRPr="00CD40D8" w:rsidRDefault="00BA6069" w:rsidP="002559C6">
      <w:pPr>
        <w:ind w:firstLine="720"/>
        <w:jc w:val="both"/>
        <w:rPr>
          <w:rFonts w:ascii="Times New Roman" w:hAnsi="Times New Roman" w:cs="Times New Roman"/>
          <w:szCs w:val="24"/>
        </w:rPr>
      </w:pPr>
      <w:r w:rsidRPr="00CD40D8">
        <w:rPr>
          <w:rFonts w:ascii="Times New Roman" w:hAnsi="Times New Roman" w:cs="Times New Roman"/>
          <w:szCs w:val="24"/>
        </w:rPr>
        <w:t>Katika mwangaza huu, tunaposoma simulizi ya Musa juu ya ukatili wa hist</w:t>
      </w:r>
      <w:r w:rsidR="00ED3679" w:rsidRPr="00CD40D8">
        <w:rPr>
          <w:rFonts w:ascii="Times New Roman" w:hAnsi="Times New Roman" w:cs="Times New Roman"/>
          <w:szCs w:val="24"/>
        </w:rPr>
        <w:t>oria ya kale, tusitazame tu kwa</w:t>
      </w:r>
      <w:r w:rsidRPr="00CD40D8">
        <w:rPr>
          <w:rFonts w:ascii="Times New Roman" w:hAnsi="Times New Roman" w:cs="Times New Roman"/>
          <w:szCs w:val="24"/>
        </w:rPr>
        <w:t>nini Musa aliandika sura hizi kwa wasomaji wake wa kwanza wa Kiisraeli. Katika mtazamo wa Agano Jipya, inatupasa pia kuona kwamba ukatili aliotendewa mwenye haki katika historia ya kale ulitazamisha mateso ya Kristo katika uzinduzi wa ufalme.</w:t>
      </w:r>
      <w:r w:rsidR="00D41F81" w:rsidRPr="00CD40D8">
        <w:rPr>
          <w:rFonts w:ascii="Times New Roman" w:hAnsi="Times New Roman" w:cs="Times New Roman"/>
          <w:szCs w:val="24"/>
        </w:rPr>
        <w:t xml:space="preserve"> </w:t>
      </w:r>
    </w:p>
    <w:p w:rsidR="00BA6069" w:rsidRPr="00CD40D8" w:rsidRDefault="00ED3679" w:rsidP="002559C6">
      <w:pPr>
        <w:ind w:firstLine="720"/>
        <w:jc w:val="both"/>
        <w:rPr>
          <w:rFonts w:ascii="Times New Roman" w:hAnsi="Times New Roman" w:cs="Times New Roman"/>
          <w:szCs w:val="24"/>
        </w:rPr>
      </w:pPr>
      <w:r w:rsidRPr="00CD40D8">
        <w:rPr>
          <w:rFonts w:ascii="Times New Roman" w:hAnsi="Times New Roman" w:cs="Times New Roman"/>
          <w:szCs w:val="24"/>
        </w:rPr>
        <w:t>Kwa</w:t>
      </w:r>
      <w:r w:rsidR="00BA6069" w:rsidRPr="00CD40D8">
        <w:rPr>
          <w:rFonts w:ascii="Times New Roman" w:hAnsi="Times New Roman" w:cs="Times New Roman"/>
          <w:szCs w:val="24"/>
        </w:rPr>
        <w:t xml:space="preserve">kuwa tumeshaona jinsi Agano Jipya linavyoonesha mahusiano kati ya ulimwengu wa kale wa ukatili na mateso ya Kristo, inatupasa tugeukie njia ya pili inayoguswa na uzinduzi wa ufalme katika sehemu hii ya Kitabu cha Mwanzo. Muunganiko wa muhimu pia unajitokeza katika tumaini la ukombozi aliouleta Yesu ulimwenguni. </w:t>
      </w:r>
    </w:p>
    <w:p w:rsidR="00F266CF" w:rsidRDefault="00F266CF" w:rsidP="00F266CF">
      <w:pPr>
        <w:pStyle w:val="BulletHeading"/>
        <w:ind w:firstLine="720"/>
        <w:jc w:val="both"/>
        <w:rPr>
          <w:rFonts w:cs="Times New Roman"/>
          <w:sz w:val="24"/>
          <w:szCs w:val="24"/>
        </w:rPr>
      </w:pPr>
    </w:p>
    <w:p w:rsidR="00901A86" w:rsidRPr="00CD40D8" w:rsidRDefault="00901A86" w:rsidP="00F266CF">
      <w:pPr>
        <w:pStyle w:val="BulletHeading"/>
        <w:ind w:firstLine="720"/>
        <w:jc w:val="both"/>
        <w:rPr>
          <w:rFonts w:cs="Times New Roman"/>
          <w:sz w:val="24"/>
          <w:szCs w:val="24"/>
        </w:rPr>
      </w:pPr>
    </w:p>
    <w:p w:rsidR="00BA6069" w:rsidRPr="00901A86" w:rsidRDefault="00BA6069" w:rsidP="00901A86">
      <w:pPr>
        <w:pStyle w:val="BulletHeading"/>
        <w:jc w:val="both"/>
        <w:rPr>
          <w:rFonts w:cs="Times New Roman"/>
        </w:rPr>
      </w:pPr>
      <w:bookmarkStart w:id="24" w:name="_Toc167262004"/>
      <w:r w:rsidRPr="00901A86">
        <w:rPr>
          <w:rFonts w:cs="Times New Roman"/>
        </w:rPr>
        <w:t>Ukombozi</w:t>
      </w:r>
      <w:bookmarkEnd w:id="24"/>
      <w:r w:rsidRPr="00901A86">
        <w:rPr>
          <w:rFonts w:cs="Times New Roman"/>
        </w:rPr>
        <w:t xml:space="preserve"> </w:t>
      </w:r>
    </w:p>
    <w:p w:rsidR="00CD40D8" w:rsidRPr="00CD40D8" w:rsidRDefault="00CD40D8" w:rsidP="00F266CF">
      <w:pPr>
        <w:pStyle w:val="BulletHeading"/>
        <w:ind w:firstLine="720"/>
        <w:jc w:val="both"/>
        <w:rPr>
          <w:rFonts w:cs="Times New Roman"/>
          <w:sz w:val="24"/>
          <w:szCs w:val="24"/>
        </w:rPr>
      </w:pPr>
    </w:p>
    <w:p w:rsidR="00BA6069" w:rsidRPr="00CD40D8" w:rsidRDefault="00BA6069" w:rsidP="00901A86">
      <w:pPr>
        <w:ind w:firstLine="720"/>
        <w:jc w:val="both"/>
        <w:rPr>
          <w:rFonts w:ascii="Times New Roman" w:hAnsi="Times New Roman" w:cs="Times New Roman"/>
          <w:szCs w:val="24"/>
        </w:rPr>
      </w:pPr>
      <w:r w:rsidRPr="00CD40D8">
        <w:rPr>
          <w:rFonts w:ascii="Times New Roman" w:hAnsi="Times New Roman" w:cs="Times New Roman"/>
          <w:szCs w:val="24"/>
        </w:rPr>
        <w:t>Yesu alitumia zaidi huduma yake ya hadhara kwa kutangaza ujumbe wa matumaini</w:t>
      </w:r>
      <w:r w:rsidR="00901A86">
        <w:rPr>
          <w:rFonts w:ascii="Times New Roman" w:hAnsi="Times New Roman" w:cs="Times New Roman"/>
          <w:szCs w:val="24"/>
        </w:rPr>
        <w:t xml:space="preserve"> </w:t>
      </w:r>
      <w:r w:rsidR="009541B3" w:rsidRPr="00CD40D8">
        <w:rPr>
          <w:rFonts w:ascii="Times New Roman" w:hAnsi="Times New Roman" w:cs="Times New Roman"/>
          <w:szCs w:val="24"/>
        </w:rPr>
        <w:t>yaani I</w:t>
      </w:r>
      <w:r w:rsidRPr="00CD40D8">
        <w:rPr>
          <w:rFonts w:ascii="Times New Roman" w:hAnsi="Times New Roman" w:cs="Times New Roman"/>
          <w:szCs w:val="24"/>
        </w:rPr>
        <w:t>njili, ujumbe kwamba siku moja mateso ya maisha yatakwisha kwa wale waliomfuata. Bidii ya Yesu kwa ujumbe huu wa injili inajitokeza katika mafundisho yake yote.</w:t>
      </w:r>
      <w:r w:rsidR="00D41F81" w:rsidRPr="00CD40D8">
        <w:rPr>
          <w:rFonts w:ascii="Times New Roman" w:hAnsi="Times New Roman" w:cs="Times New Roman"/>
          <w:szCs w:val="24"/>
        </w:rPr>
        <w:t xml:space="preserve"> </w:t>
      </w:r>
      <w:r w:rsidRPr="00CD40D8">
        <w:rPr>
          <w:rFonts w:ascii="Times New Roman" w:hAnsi="Times New Roman" w:cs="Times New Roman"/>
          <w:szCs w:val="24"/>
        </w:rPr>
        <w:t>Lakini tazama jinsi umaarufu wa ujumbe wa ukombozi unavyochomoza katika Heri, kauli za ufunguzi za baraka katika Mahubiri ya Mlimani. Yesu alipoanza mahubiri yake yanayofahamika sana, alisema maneno haya katika Mathayo 5:10-12:</w:t>
      </w:r>
    </w:p>
    <w:p w:rsidR="00083908" w:rsidRPr="00CD40D8" w:rsidRDefault="00083908" w:rsidP="002559C6">
      <w:pPr>
        <w:pStyle w:val="Scripturequotes"/>
        <w:jc w:val="both"/>
        <w:rPr>
          <w:rFonts w:cs="Times New Roman"/>
          <w:szCs w:val="24"/>
        </w:rPr>
      </w:pPr>
    </w:p>
    <w:p w:rsidR="00BA6069" w:rsidRPr="00CD40D8" w:rsidRDefault="00BA6069" w:rsidP="002559C6">
      <w:pPr>
        <w:pStyle w:val="Scripturequotes"/>
        <w:jc w:val="both"/>
        <w:rPr>
          <w:rFonts w:cs="Times New Roman"/>
          <w:szCs w:val="24"/>
        </w:rPr>
      </w:pPr>
      <w:r w:rsidRPr="00CD40D8">
        <w:rPr>
          <w:rFonts w:cs="Times New Roman"/>
          <w:szCs w:val="24"/>
        </w:rPr>
        <w:t>Heri ninyi watakapowashutumu na kuwaudhi na kuwanenea kila neno baya kwa uongo, kwa ajili yangu. Furahini, na kushangilia; kwa kuwa thawabu yenu ni kubwa mbinguni; kwa maana ndivyo walivyowaudhi manabii waliokuwa kabla yenu (Mathayo 5:10-12).</w:t>
      </w:r>
    </w:p>
    <w:p w:rsidR="00BA6069" w:rsidRPr="00CD40D8" w:rsidRDefault="00BA6069" w:rsidP="002559C6">
      <w:pPr>
        <w:jc w:val="both"/>
        <w:rPr>
          <w:rFonts w:ascii="Times New Roman" w:hAnsi="Times New Roman" w:cs="Times New Roman"/>
          <w:szCs w:val="24"/>
        </w:rPr>
      </w:pPr>
    </w:p>
    <w:p w:rsidR="00BA6069" w:rsidRPr="00CD40D8" w:rsidRDefault="00BA6069" w:rsidP="002559C6">
      <w:pPr>
        <w:ind w:firstLine="720"/>
        <w:jc w:val="both"/>
        <w:rPr>
          <w:rFonts w:ascii="Times New Roman" w:hAnsi="Times New Roman" w:cs="Times New Roman"/>
          <w:szCs w:val="24"/>
        </w:rPr>
      </w:pPr>
      <w:r w:rsidRPr="00CD40D8">
        <w:rPr>
          <w:rFonts w:ascii="Times New Roman" w:hAnsi="Times New Roman" w:cs="Times New Roman"/>
          <w:szCs w:val="24"/>
        </w:rPr>
        <w:t xml:space="preserve">Hizi heri zinadhihirisha kwamba shauku kuu </w:t>
      </w:r>
      <w:r w:rsidR="009D0FD1" w:rsidRPr="00CD40D8">
        <w:rPr>
          <w:rFonts w:ascii="Times New Roman" w:hAnsi="Times New Roman" w:cs="Times New Roman"/>
          <w:szCs w:val="24"/>
        </w:rPr>
        <w:t>y</w:t>
      </w:r>
      <w:r w:rsidRPr="00CD40D8">
        <w:rPr>
          <w:rFonts w:ascii="Times New Roman" w:hAnsi="Times New Roman" w:cs="Times New Roman"/>
          <w:szCs w:val="24"/>
        </w:rPr>
        <w:t>a huduma</w:t>
      </w:r>
      <w:r w:rsidR="009D0FD1" w:rsidRPr="00CD40D8">
        <w:rPr>
          <w:rFonts w:ascii="Times New Roman" w:hAnsi="Times New Roman" w:cs="Times New Roman"/>
          <w:szCs w:val="24"/>
        </w:rPr>
        <w:t xml:space="preserve"> ya Yesu </w:t>
      </w:r>
      <w:r w:rsidRPr="00CD40D8">
        <w:rPr>
          <w:rFonts w:ascii="Times New Roman" w:hAnsi="Times New Roman" w:cs="Times New Roman"/>
          <w:szCs w:val="24"/>
        </w:rPr>
        <w:t>kufundisha</w:t>
      </w:r>
      <w:r w:rsidR="009D0FD1" w:rsidRPr="00CD40D8">
        <w:rPr>
          <w:rFonts w:ascii="Times New Roman" w:hAnsi="Times New Roman" w:cs="Times New Roman"/>
          <w:szCs w:val="24"/>
        </w:rPr>
        <w:t xml:space="preserve"> </w:t>
      </w:r>
      <w:r w:rsidRPr="00CD40D8">
        <w:rPr>
          <w:rFonts w:ascii="Times New Roman" w:hAnsi="Times New Roman" w:cs="Times New Roman"/>
          <w:szCs w:val="24"/>
        </w:rPr>
        <w:t>ilikuwa kuleta ujumbe wa matumaini kuwa Mungu hakuwaacha watu wake. Yesu aliwatia moyo wafuasi wake kuwa na tumaini kwamba siku moja Mungu atawakomboa katika mateso yote.</w:t>
      </w:r>
      <w:r w:rsidR="00D41F81" w:rsidRPr="00CD40D8">
        <w:rPr>
          <w:rFonts w:ascii="Times New Roman" w:hAnsi="Times New Roman" w:cs="Times New Roman"/>
          <w:szCs w:val="24"/>
        </w:rPr>
        <w:t xml:space="preserve"> </w:t>
      </w:r>
    </w:p>
    <w:p w:rsidR="00BA6069" w:rsidRPr="00CD40D8" w:rsidRDefault="00BA6069" w:rsidP="002559C6">
      <w:pPr>
        <w:ind w:firstLine="720"/>
        <w:jc w:val="both"/>
        <w:rPr>
          <w:rFonts w:ascii="Times New Roman" w:hAnsi="Times New Roman" w:cs="Times New Roman"/>
          <w:szCs w:val="24"/>
        </w:rPr>
      </w:pPr>
      <w:r w:rsidRPr="00CD40D8">
        <w:rPr>
          <w:rFonts w:ascii="Times New Roman" w:hAnsi="Times New Roman" w:cs="Times New Roman"/>
          <w:szCs w:val="24"/>
        </w:rPr>
        <w:t>Lakini Yesu hakufundisha habari njema ya matumaini kwa ajili ya ukombozi tu</w:t>
      </w:r>
      <w:r w:rsidR="009D0FD1" w:rsidRPr="00CD40D8">
        <w:rPr>
          <w:rFonts w:ascii="Times New Roman" w:hAnsi="Times New Roman" w:cs="Times New Roman"/>
          <w:szCs w:val="24"/>
        </w:rPr>
        <w:t>,</w:t>
      </w:r>
      <w:r w:rsidR="00D41F81" w:rsidRPr="00CD40D8">
        <w:rPr>
          <w:rFonts w:ascii="Times New Roman" w:hAnsi="Times New Roman" w:cs="Times New Roman"/>
          <w:szCs w:val="24"/>
        </w:rPr>
        <w:t xml:space="preserve"> </w:t>
      </w:r>
      <w:r w:rsidR="009D0FD1" w:rsidRPr="00CD40D8">
        <w:rPr>
          <w:rFonts w:ascii="Times New Roman" w:hAnsi="Times New Roman" w:cs="Times New Roman"/>
          <w:szCs w:val="24"/>
        </w:rPr>
        <w:t xml:space="preserve">bali </w:t>
      </w:r>
      <w:r w:rsidRPr="00CD40D8">
        <w:rPr>
          <w:rFonts w:ascii="Times New Roman" w:hAnsi="Times New Roman" w:cs="Times New Roman"/>
          <w:szCs w:val="24"/>
        </w:rPr>
        <w:t xml:space="preserve">kupitia kifo na kufufuka kwake alitimiza </w:t>
      </w:r>
      <w:r w:rsidR="009D0FD1" w:rsidRPr="00CD40D8">
        <w:rPr>
          <w:rFonts w:ascii="Times New Roman" w:hAnsi="Times New Roman" w:cs="Times New Roman"/>
          <w:szCs w:val="24"/>
        </w:rPr>
        <w:t>u</w:t>
      </w:r>
      <w:r w:rsidRPr="00CD40D8">
        <w:rPr>
          <w:rFonts w:ascii="Times New Roman" w:hAnsi="Times New Roman" w:cs="Times New Roman"/>
          <w:szCs w:val="24"/>
        </w:rPr>
        <w:t xml:space="preserve">kweli </w:t>
      </w:r>
      <w:r w:rsidR="009D0FD1" w:rsidRPr="00CD40D8">
        <w:rPr>
          <w:rFonts w:ascii="Times New Roman" w:hAnsi="Times New Roman" w:cs="Times New Roman"/>
          <w:szCs w:val="24"/>
        </w:rPr>
        <w:t xml:space="preserve">wa </w:t>
      </w:r>
      <w:r w:rsidRPr="00CD40D8">
        <w:rPr>
          <w:rFonts w:ascii="Times New Roman" w:hAnsi="Times New Roman" w:cs="Times New Roman"/>
          <w:szCs w:val="24"/>
        </w:rPr>
        <w:t>ukombozi alioutangaza. Kwa kuwa Yesu alikuwa mwana mkamilifu wa Daudi, kifo chake kilifanya upatanisho kwa dhambi za watu wa Mungu. Kifo chake kililipa gharama ya dhambi ili kwamba wafuasi wake wasiendelee kuwa na hofu ya kifo. Kama tusomavyo katika Waebrania 2:14-15, Yesu alisema kwamba:</w:t>
      </w:r>
      <w:r w:rsidR="00D41F81" w:rsidRPr="00CD40D8">
        <w:rPr>
          <w:rFonts w:ascii="Times New Roman" w:hAnsi="Times New Roman" w:cs="Times New Roman"/>
          <w:szCs w:val="24"/>
        </w:rPr>
        <w:t xml:space="preserve"> </w:t>
      </w:r>
    </w:p>
    <w:p w:rsidR="00083908" w:rsidRPr="00CD40D8" w:rsidRDefault="00083908" w:rsidP="002559C6">
      <w:pPr>
        <w:pStyle w:val="Scripturequotes"/>
        <w:jc w:val="both"/>
        <w:rPr>
          <w:rFonts w:cs="Times New Roman"/>
          <w:szCs w:val="24"/>
        </w:rPr>
      </w:pPr>
    </w:p>
    <w:p w:rsidR="00BA6069" w:rsidRPr="00CD40D8" w:rsidRDefault="00BA6069" w:rsidP="002559C6">
      <w:pPr>
        <w:pStyle w:val="Scripturequotes"/>
        <w:jc w:val="both"/>
        <w:rPr>
          <w:rFonts w:cs="Times New Roman"/>
          <w:szCs w:val="24"/>
        </w:rPr>
      </w:pPr>
      <w:r w:rsidRPr="00CD40D8">
        <w:rPr>
          <w:rFonts w:cs="Times New Roman"/>
          <w:szCs w:val="24"/>
        </w:rPr>
        <w:t>… ili kwa njia ya mauti amharibu yeye aliyekuwa na nguvu ya mauti</w:t>
      </w:r>
      <w:r w:rsidR="007508D0">
        <w:rPr>
          <w:rFonts w:cs="Times New Roman"/>
          <w:szCs w:val="24"/>
        </w:rPr>
        <w:t>,</w:t>
      </w:r>
      <w:r w:rsidRPr="00CD40D8">
        <w:rPr>
          <w:rFonts w:cs="Times New Roman"/>
          <w:szCs w:val="24"/>
        </w:rPr>
        <w:t xml:space="preserve"> yaani, Ibilisi awaache huru wale ambao kwamba maisha yao yote kwa hofu ya mauti walikuwa katika hali ya utumwa (Waebrania 2:14-15).</w:t>
      </w:r>
    </w:p>
    <w:p w:rsidR="00BA6069" w:rsidRPr="00CD40D8" w:rsidRDefault="00BA6069" w:rsidP="002559C6">
      <w:pPr>
        <w:jc w:val="both"/>
        <w:rPr>
          <w:rFonts w:ascii="Times New Roman" w:hAnsi="Times New Roman" w:cs="Times New Roman"/>
          <w:szCs w:val="24"/>
        </w:rPr>
      </w:pPr>
    </w:p>
    <w:p w:rsidR="00BA6069" w:rsidRPr="00CD40D8" w:rsidRDefault="00BA6069" w:rsidP="002559C6">
      <w:pPr>
        <w:ind w:firstLine="720"/>
        <w:jc w:val="both"/>
        <w:rPr>
          <w:rFonts w:ascii="Times New Roman" w:hAnsi="Times New Roman" w:cs="Times New Roman"/>
          <w:szCs w:val="24"/>
        </w:rPr>
      </w:pPr>
      <w:r w:rsidRPr="00CD40D8">
        <w:rPr>
          <w:rFonts w:ascii="Times New Roman" w:hAnsi="Times New Roman" w:cs="Times New Roman"/>
          <w:szCs w:val="24"/>
        </w:rPr>
        <w:t>Hivyo tunaona kwamba mada za ukatili na tumaini la ukombozi tayari zinahusika na uzinduzi wa ufalme wa Kristo. Kama Musa alivyoandika kutambua matishio dhidi ya Israeli na kuwafundisha Israeli juu ya nguvu ya Mungu kuokoa, Agano Jipya linadhihirisha kuwa Kristo alikuja kupitia mateso na kuleta ukombozi kwa watu wake kutoka nguvu ya uovu ulimwenguni.</w:t>
      </w:r>
      <w:r w:rsidR="00D41F81" w:rsidRPr="00CD40D8">
        <w:rPr>
          <w:rFonts w:ascii="Times New Roman" w:hAnsi="Times New Roman" w:cs="Times New Roman"/>
          <w:szCs w:val="24"/>
        </w:rPr>
        <w:t xml:space="preserve"> </w:t>
      </w:r>
    </w:p>
    <w:p w:rsidR="007508D0" w:rsidRPr="00901A86" w:rsidRDefault="00BA6069" w:rsidP="00901A86">
      <w:pPr>
        <w:ind w:firstLine="720"/>
        <w:jc w:val="both"/>
        <w:rPr>
          <w:rFonts w:ascii="Times New Roman" w:hAnsi="Times New Roman" w:cs="Times New Roman"/>
          <w:szCs w:val="24"/>
        </w:rPr>
      </w:pPr>
      <w:r w:rsidRPr="00CD40D8">
        <w:rPr>
          <w:rFonts w:ascii="Times New Roman" w:hAnsi="Times New Roman" w:cs="Times New Roman"/>
          <w:szCs w:val="24"/>
        </w:rPr>
        <w:t xml:space="preserve">Sasa kwa kuwa tumeshaona baadhi ya njia ambazo Agano Jipya linahusianisha ujio wa kwanza wa Yesu na historia ya kale, inatupasa tutazame pia jinsi ambavyo Agano Jipya linahusisha sehemu hii ya historia ya kale na mwendelezo wa ufalme, kipindi kilichoko katikati ya ujio wa kwanza na wa pili wa Kristo. </w:t>
      </w:r>
      <w:bookmarkStart w:id="25" w:name="_Toc43107973"/>
    </w:p>
    <w:p w:rsidR="007508D0" w:rsidRDefault="007508D0" w:rsidP="007508D0">
      <w:pPr>
        <w:pStyle w:val="BulletHeading"/>
      </w:pPr>
    </w:p>
    <w:p w:rsidR="007508D0" w:rsidRDefault="007508D0" w:rsidP="007508D0">
      <w:pPr>
        <w:pStyle w:val="BulletHeading"/>
      </w:pPr>
    </w:p>
    <w:p w:rsidR="00BA6069" w:rsidRPr="00901A86" w:rsidRDefault="00BA6069" w:rsidP="00901A86">
      <w:pPr>
        <w:pStyle w:val="PanelHeading"/>
        <w:rPr>
          <w:rFonts w:cs="Times New Roman"/>
        </w:rPr>
      </w:pPr>
      <w:bookmarkStart w:id="26" w:name="_Toc167262005"/>
      <w:r w:rsidRPr="00901A86">
        <w:rPr>
          <w:rFonts w:cs="Times New Roman"/>
        </w:rPr>
        <w:t>Mwendelezo</w:t>
      </w:r>
      <w:bookmarkEnd w:id="25"/>
      <w:bookmarkEnd w:id="26"/>
    </w:p>
    <w:p w:rsidR="00083908" w:rsidRPr="00CD40D8" w:rsidRDefault="00083908" w:rsidP="007508D0">
      <w:pPr>
        <w:pStyle w:val="BulletHeading"/>
        <w:rPr>
          <w:szCs w:val="24"/>
        </w:rPr>
      </w:pPr>
    </w:p>
    <w:p w:rsidR="00BA6069" w:rsidRPr="00CD40D8" w:rsidRDefault="007508D0" w:rsidP="002559C6">
      <w:pPr>
        <w:shd w:val="solid" w:color="FFFFFF" w:fill="D9D9D9"/>
        <w:ind w:firstLine="720"/>
        <w:jc w:val="both"/>
        <w:rPr>
          <w:rFonts w:ascii="Times New Roman" w:hAnsi="Times New Roman" w:cs="Times New Roman"/>
          <w:szCs w:val="24"/>
        </w:rPr>
      </w:pPr>
      <w:r>
        <w:rPr>
          <w:rFonts w:ascii="Times New Roman" w:hAnsi="Times New Roman" w:cs="Times New Roman"/>
          <w:szCs w:val="24"/>
        </w:rPr>
        <w:t>Zipo njia kama</w:t>
      </w:r>
      <w:r w:rsidR="00BA6069" w:rsidRPr="00CD40D8">
        <w:rPr>
          <w:rFonts w:ascii="Times New Roman" w:hAnsi="Times New Roman" w:cs="Times New Roman"/>
          <w:szCs w:val="24"/>
        </w:rPr>
        <w:t xml:space="preserve"> mbili ambazo Agano Jipya linafafanua jinsi mwendelezo wa ufalme unagusia mada ya Mwanzo 4:1</w:t>
      </w:r>
      <w:r>
        <w:rPr>
          <w:rFonts w:ascii="Times New Roman" w:hAnsi="Times New Roman" w:cs="Times New Roman"/>
          <w:szCs w:val="24"/>
        </w:rPr>
        <w:t xml:space="preserve"> - </w:t>
      </w:r>
      <w:r w:rsidR="00BA6069" w:rsidRPr="00CD40D8">
        <w:rPr>
          <w:rFonts w:ascii="Times New Roman" w:hAnsi="Times New Roman" w:cs="Times New Roman"/>
          <w:szCs w:val="24"/>
        </w:rPr>
        <w:t>6:8, na rejea hizi zinatoa mwongozo wa msingi tunapotekeleza sehemu hii ya Maandiko kwa kanisa la Kikristo. Kwa upande mmoja, Agano Jipya linafundisha kwamba</w:t>
      </w:r>
      <w:r>
        <w:rPr>
          <w:rFonts w:ascii="Times New Roman" w:hAnsi="Times New Roman" w:cs="Times New Roman"/>
          <w:szCs w:val="24"/>
        </w:rPr>
        <w:t>,</w:t>
      </w:r>
      <w:r w:rsidR="00BA6069" w:rsidRPr="00CD40D8">
        <w:rPr>
          <w:rFonts w:ascii="Times New Roman" w:hAnsi="Times New Roman" w:cs="Times New Roman"/>
          <w:szCs w:val="24"/>
        </w:rPr>
        <w:t xml:space="preserve"> tunapaswa kutarajia mwendelezo wa ukatili dhidi ya watu wa Mungu, na kwa upande </w:t>
      </w:r>
      <w:r w:rsidR="00BA6069" w:rsidRPr="00CD40D8">
        <w:rPr>
          <w:rFonts w:ascii="Times New Roman" w:hAnsi="Times New Roman" w:cs="Times New Roman"/>
          <w:bCs/>
          <w:szCs w:val="24"/>
        </w:rPr>
        <w:t>mwingine</w:t>
      </w:r>
      <w:r w:rsidR="00BA6069" w:rsidRPr="00CD40D8">
        <w:rPr>
          <w:rFonts w:ascii="Times New Roman" w:hAnsi="Times New Roman" w:cs="Times New Roman"/>
          <w:szCs w:val="24"/>
        </w:rPr>
        <w:t xml:space="preserve"> tunatiwa moyo kustahimili nyakati hizi ngumu kwa kuendel</w:t>
      </w:r>
      <w:r w:rsidR="00ED3679" w:rsidRPr="00CD40D8">
        <w:rPr>
          <w:rFonts w:ascii="Times New Roman" w:hAnsi="Times New Roman" w:cs="Times New Roman"/>
          <w:szCs w:val="24"/>
        </w:rPr>
        <w:t>ea kuwa na imani kwa Kristo kwa</w:t>
      </w:r>
      <w:r w:rsidR="00BA6069" w:rsidRPr="00CD40D8">
        <w:rPr>
          <w:rFonts w:ascii="Times New Roman" w:hAnsi="Times New Roman" w:cs="Times New Roman"/>
          <w:szCs w:val="24"/>
        </w:rPr>
        <w:t>ajili ya ukombozi. Tazama kwanza ukweli kwamba tunapaswa kutarajia ukatili dhidi ya wafuasi wa Kristo.</w:t>
      </w:r>
      <w:r w:rsidR="00D41F81" w:rsidRPr="00CD40D8">
        <w:rPr>
          <w:rFonts w:ascii="Times New Roman" w:hAnsi="Times New Roman" w:cs="Times New Roman"/>
          <w:szCs w:val="24"/>
        </w:rPr>
        <w:t xml:space="preserve"> </w:t>
      </w:r>
    </w:p>
    <w:p w:rsidR="00BA6069" w:rsidRDefault="00BA6069" w:rsidP="002559C6">
      <w:pPr>
        <w:jc w:val="both"/>
        <w:rPr>
          <w:rFonts w:ascii="Times New Roman" w:hAnsi="Times New Roman" w:cs="Times New Roman"/>
          <w:b/>
          <w:szCs w:val="24"/>
        </w:rPr>
      </w:pPr>
    </w:p>
    <w:p w:rsidR="00901A86" w:rsidRPr="00CD40D8" w:rsidRDefault="00901A86" w:rsidP="002559C6">
      <w:pPr>
        <w:jc w:val="both"/>
        <w:rPr>
          <w:rFonts w:ascii="Times New Roman" w:hAnsi="Times New Roman" w:cs="Times New Roman"/>
          <w:b/>
          <w:szCs w:val="24"/>
        </w:rPr>
      </w:pPr>
    </w:p>
    <w:p w:rsidR="00083908" w:rsidRPr="00901A86" w:rsidRDefault="007508D0" w:rsidP="00901A86">
      <w:pPr>
        <w:pStyle w:val="BulletHeading"/>
        <w:jc w:val="both"/>
        <w:rPr>
          <w:rFonts w:cs="Times New Roman"/>
        </w:rPr>
      </w:pPr>
      <w:bookmarkStart w:id="27" w:name="_Toc167262006"/>
      <w:r w:rsidRPr="00901A86">
        <w:rPr>
          <w:rFonts w:cs="Times New Roman"/>
        </w:rPr>
        <w:t>Vurugu Endelevu</w:t>
      </w:r>
      <w:bookmarkEnd w:id="27"/>
    </w:p>
    <w:p w:rsidR="00CD40D8" w:rsidRPr="00CD40D8" w:rsidRDefault="00CD40D8" w:rsidP="00F266CF">
      <w:pPr>
        <w:pStyle w:val="BulletHeading"/>
        <w:ind w:firstLine="720"/>
        <w:jc w:val="both"/>
        <w:rPr>
          <w:rFonts w:cs="Times New Roman"/>
          <w:sz w:val="24"/>
          <w:szCs w:val="24"/>
        </w:rPr>
      </w:pPr>
    </w:p>
    <w:p w:rsidR="00BA6069" w:rsidRPr="00CD40D8" w:rsidRDefault="00BA6069" w:rsidP="002559C6">
      <w:pPr>
        <w:shd w:val="solid" w:color="FFFFFF" w:fill="D9D9D9"/>
        <w:ind w:firstLine="720"/>
        <w:jc w:val="both"/>
        <w:rPr>
          <w:rFonts w:ascii="Times New Roman" w:hAnsi="Times New Roman" w:cs="Times New Roman"/>
          <w:szCs w:val="24"/>
        </w:rPr>
      </w:pPr>
      <w:r w:rsidRPr="00CD40D8">
        <w:rPr>
          <w:rFonts w:ascii="Times New Roman" w:hAnsi="Times New Roman" w:cs="Times New Roman"/>
          <w:szCs w:val="24"/>
        </w:rPr>
        <w:t>Mara kadhaa Yesu alifundisha kwamba</w:t>
      </w:r>
      <w:r w:rsidR="007508D0">
        <w:rPr>
          <w:rFonts w:ascii="Times New Roman" w:hAnsi="Times New Roman" w:cs="Times New Roman"/>
          <w:szCs w:val="24"/>
        </w:rPr>
        <w:t>,</w:t>
      </w:r>
      <w:r w:rsidRPr="00CD40D8">
        <w:rPr>
          <w:rFonts w:ascii="Times New Roman" w:hAnsi="Times New Roman" w:cs="Times New Roman"/>
          <w:szCs w:val="24"/>
        </w:rPr>
        <w:t xml:space="preserve"> wafuasi wake watapitia chuki na mateso kutoka kwa ulimwengu. Lakini katika Mathayo 23:34-</w:t>
      </w:r>
      <w:r w:rsidRPr="00CD40D8">
        <w:rPr>
          <w:rFonts w:ascii="Times New Roman" w:hAnsi="Times New Roman" w:cs="Times New Roman"/>
          <w:bCs/>
          <w:szCs w:val="24"/>
        </w:rPr>
        <w:t>35</w:t>
      </w:r>
      <w:r w:rsidRPr="00CD40D8">
        <w:rPr>
          <w:rFonts w:ascii="Times New Roman" w:hAnsi="Times New Roman" w:cs="Times New Roman"/>
          <w:szCs w:val="24"/>
        </w:rPr>
        <w:t xml:space="preserve">, Yesu mwenyewe alisisitiza ukweli kuwa mateso haya yalihusishwa na mateso ya wenye haki katika ulimwengu wa kale. Yesu aliwaambia Mafarisayo hivi: </w:t>
      </w:r>
    </w:p>
    <w:p w:rsidR="00083908" w:rsidRPr="00CD40D8" w:rsidRDefault="00083908" w:rsidP="002559C6">
      <w:pPr>
        <w:pStyle w:val="Scripturequotes"/>
        <w:jc w:val="both"/>
        <w:rPr>
          <w:rFonts w:cs="Times New Roman"/>
          <w:szCs w:val="24"/>
        </w:rPr>
      </w:pPr>
    </w:p>
    <w:p w:rsidR="00BA6069" w:rsidRPr="00CD40D8" w:rsidRDefault="00BA6069" w:rsidP="002559C6">
      <w:pPr>
        <w:pStyle w:val="Scripturequotes"/>
        <w:jc w:val="both"/>
        <w:rPr>
          <w:rFonts w:cs="Times New Roman"/>
          <w:szCs w:val="24"/>
        </w:rPr>
      </w:pPr>
      <w:r w:rsidRPr="00CD40D8">
        <w:rPr>
          <w:rFonts w:cs="Times New Roman"/>
          <w:szCs w:val="24"/>
        </w:rPr>
        <w:t>Mimi natuma kwenu manabii na wenye hekima na waandishi; na wengine wao ninyi mtawaua kwa kuwasulibisha, na wengine wao mtawapiga katika masinagogi yenu, na kuwafukuza mji kwa mji; hivyo ije juu yenu damu yote ya haki iliyomwagika juu ya nchi tangu damu ya Habili, yule mwenye haki, hata damu ya Zakaria bin</w:t>
      </w:r>
      <w:r w:rsidR="00D41F81" w:rsidRPr="00CD40D8">
        <w:rPr>
          <w:rFonts w:cs="Times New Roman"/>
          <w:szCs w:val="24"/>
        </w:rPr>
        <w:t xml:space="preserve"> </w:t>
      </w:r>
      <w:r w:rsidRPr="00CD40D8">
        <w:rPr>
          <w:rFonts w:cs="Times New Roman"/>
          <w:szCs w:val="24"/>
        </w:rPr>
        <w:t>Barakia (Mathayo 23:34-35).</w:t>
      </w:r>
    </w:p>
    <w:p w:rsidR="00BA6069" w:rsidRPr="00CD40D8" w:rsidRDefault="00BA6069" w:rsidP="002559C6">
      <w:pPr>
        <w:jc w:val="both"/>
        <w:rPr>
          <w:rFonts w:ascii="Times New Roman" w:hAnsi="Times New Roman" w:cs="Times New Roman"/>
          <w:szCs w:val="24"/>
        </w:rPr>
      </w:pPr>
    </w:p>
    <w:p w:rsidR="00ED3679" w:rsidRPr="00CD40D8" w:rsidRDefault="00BA6069" w:rsidP="00F266CF">
      <w:pPr>
        <w:shd w:val="solid" w:color="FFFFFF" w:fill="D9D9D9"/>
        <w:ind w:firstLine="720"/>
        <w:jc w:val="both"/>
        <w:rPr>
          <w:rFonts w:ascii="Times New Roman" w:hAnsi="Times New Roman" w:cs="Times New Roman"/>
          <w:szCs w:val="24"/>
        </w:rPr>
      </w:pPr>
      <w:r w:rsidRPr="00CD40D8">
        <w:rPr>
          <w:rFonts w:ascii="Times New Roman" w:hAnsi="Times New Roman" w:cs="Times New Roman"/>
          <w:szCs w:val="24"/>
        </w:rPr>
        <w:t xml:space="preserve">Yesu alitabiri kwamba akiwatuma wafuasi ulimwenguni, wangeteswa sana. Lakini tazama pia jinsi Yesu alivyounganisha utabiri </w:t>
      </w:r>
      <w:r w:rsidRPr="00CD40D8">
        <w:rPr>
          <w:rFonts w:ascii="Times New Roman" w:hAnsi="Times New Roman" w:cs="Times New Roman"/>
          <w:bCs/>
          <w:szCs w:val="24"/>
        </w:rPr>
        <w:t>huu</w:t>
      </w:r>
      <w:r w:rsidRPr="00CD40D8">
        <w:rPr>
          <w:rFonts w:ascii="Times New Roman" w:hAnsi="Times New Roman" w:cs="Times New Roman"/>
          <w:szCs w:val="24"/>
        </w:rPr>
        <w:t xml:space="preserve"> na historia ya kale. Alisema kwamba ukatili ujao dhidi ya wafuasi wake ungeendeleza mtindo wa ukatili uliorudi nyuma mpaka kwenye damu ya mwenye haki Habili ambaye Kaini alimuua. </w:t>
      </w:r>
      <w:bookmarkStart w:id="28" w:name="_Toc43107975"/>
    </w:p>
    <w:p w:rsidR="00ED3679" w:rsidRDefault="00ED3679" w:rsidP="002559C6">
      <w:pPr>
        <w:pStyle w:val="BulletHeading"/>
        <w:jc w:val="both"/>
        <w:rPr>
          <w:rFonts w:cs="Times New Roman"/>
          <w:sz w:val="24"/>
          <w:szCs w:val="24"/>
        </w:rPr>
      </w:pPr>
    </w:p>
    <w:p w:rsidR="00131249" w:rsidRPr="00CD40D8" w:rsidRDefault="00131249" w:rsidP="002559C6">
      <w:pPr>
        <w:pStyle w:val="BulletHeading"/>
        <w:jc w:val="both"/>
        <w:rPr>
          <w:rFonts w:cs="Times New Roman"/>
          <w:sz w:val="24"/>
          <w:szCs w:val="24"/>
        </w:rPr>
      </w:pPr>
    </w:p>
    <w:p w:rsidR="00083908" w:rsidRPr="00901A86" w:rsidRDefault="00BA6069" w:rsidP="00901A86">
      <w:pPr>
        <w:pStyle w:val="BulletHeading"/>
        <w:jc w:val="both"/>
        <w:rPr>
          <w:rFonts w:cs="Times New Roman"/>
        </w:rPr>
      </w:pPr>
      <w:bookmarkStart w:id="29" w:name="_Toc167262007"/>
      <w:r w:rsidRPr="00901A86">
        <w:rPr>
          <w:rFonts w:cs="Times New Roman"/>
        </w:rPr>
        <w:t>Imani Endelevu</w:t>
      </w:r>
      <w:bookmarkEnd w:id="28"/>
      <w:bookmarkEnd w:id="29"/>
      <w:r w:rsidR="00D41F81" w:rsidRPr="00901A86">
        <w:rPr>
          <w:rFonts w:cs="Times New Roman"/>
        </w:rPr>
        <w:t xml:space="preserve"> </w:t>
      </w:r>
    </w:p>
    <w:p w:rsidR="00CD40D8" w:rsidRPr="00CD40D8" w:rsidRDefault="00CD40D8" w:rsidP="00F266CF">
      <w:pPr>
        <w:pStyle w:val="BulletHeading"/>
        <w:ind w:firstLine="720"/>
        <w:jc w:val="both"/>
        <w:rPr>
          <w:rFonts w:cs="Times New Roman"/>
          <w:sz w:val="24"/>
          <w:szCs w:val="24"/>
        </w:rPr>
      </w:pPr>
    </w:p>
    <w:p w:rsidR="00BA6069" w:rsidRPr="00CD40D8" w:rsidRDefault="00BA6069" w:rsidP="002559C6">
      <w:pPr>
        <w:ind w:firstLine="720"/>
        <w:jc w:val="both"/>
        <w:rPr>
          <w:rFonts w:ascii="Times New Roman" w:hAnsi="Times New Roman" w:cs="Times New Roman"/>
          <w:b/>
          <w:szCs w:val="24"/>
        </w:rPr>
      </w:pPr>
      <w:r w:rsidRPr="00CD40D8">
        <w:rPr>
          <w:rFonts w:ascii="Times New Roman" w:hAnsi="Times New Roman" w:cs="Times New Roman"/>
          <w:szCs w:val="24"/>
        </w:rPr>
        <w:t>Tunapotambua kwamba wafuasi wa Kristo daima watateswa wakati wa mwendelezo wa ufalme, tunaweza pia kuona umuhimu wa kudumisha imani yetu kwa Kristo. Mwandishi wa Waebrania aligusia jambo hili katika sura ya 11 ya waraka wake. tunasoma maneno haya katika 11:4:</w:t>
      </w:r>
      <w:r w:rsidR="00D41F81" w:rsidRPr="00CD40D8">
        <w:rPr>
          <w:rFonts w:ascii="Times New Roman" w:hAnsi="Times New Roman" w:cs="Times New Roman"/>
          <w:szCs w:val="24"/>
        </w:rPr>
        <w:t xml:space="preserve"> </w:t>
      </w:r>
    </w:p>
    <w:p w:rsidR="00083908" w:rsidRPr="00CD40D8" w:rsidRDefault="00083908" w:rsidP="002559C6">
      <w:pPr>
        <w:pStyle w:val="Scripturequotes"/>
        <w:jc w:val="both"/>
        <w:rPr>
          <w:rFonts w:cs="Times New Roman"/>
          <w:szCs w:val="24"/>
        </w:rPr>
      </w:pPr>
    </w:p>
    <w:p w:rsidR="00BA6069" w:rsidRPr="00CD40D8" w:rsidRDefault="00BA6069" w:rsidP="002559C6">
      <w:pPr>
        <w:pStyle w:val="Scripturequotes"/>
        <w:jc w:val="both"/>
        <w:rPr>
          <w:rFonts w:cs="Times New Roman"/>
          <w:szCs w:val="24"/>
        </w:rPr>
      </w:pPr>
      <w:r w:rsidRPr="00CD40D8">
        <w:rPr>
          <w:rFonts w:cs="Times New Roman"/>
          <w:szCs w:val="24"/>
        </w:rPr>
        <w:t>Kwa imani Habili alimtolea Mungu sadaka iliyo bora kuliko Kaini; kwa hiyo alishuhudiwa kuwa ana haki; Mungu akazishuhudia sadaka zake, na kwa hiyo, ijapokuwa amekufa, angali akinena (Waebrania 11:4).</w:t>
      </w:r>
    </w:p>
    <w:p w:rsidR="00BA6069" w:rsidRPr="00CD40D8" w:rsidRDefault="00BA6069" w:rsidP="002559C6">
      <w:pPr>
        <w:jc w:val="both"/>
        <w:rPr>
          <w:rFonts w:ascii="Times New Roman" w:hAnsi="Times New Roman" w:cs="Times New Roman"/>
          <w:szCs w:val="24"/>
        </w:rPr>
      </w:pPr>
    </w:p>
    <w:p w:rsidR="00BA6069" w:rsidRPr="00CD40D8" w:rsidRDefault="00BA6069" w:rsidP="002559C6">
      <w:pPr>
        <w:ind w:firstLine="720"/>
        <w:jc w:val="both"/>
        <w:rPr>
          <w:rFonts w:ascii="Times New Roman" w:hAnsi="Times New Roman" w:cs="Times New Roman"/>
          <w:szCs w:val="24"/>
        </w:rPr>
      </w:pPr>
      <w:r w:rsidRPr="00CD40D8">
        <w:rPr>
          <w:rFonts w:ascii="Times New Roman" w:hAnsi="Times New Roman" w:cs="Times New Roman"/>
          <w:szCs w:val="24"/>
        </w:rPr>
        <w:t>Wazo kuu katika aya hii ni kwamba wafuasi wa Kristo katika zama zote ni sharti wafuate mfano wa Habili. Ingawa haki ya Habili ilimletea taabu kutoka kwa ndugu yake muovu, Habili anasimama kama kielelezo cha uaminifu kwa waamini wote cha kufuatisha hata leo.</w:t>
      </w:r>
      <w:r w:rsidR="00D41F81" w:rsidRPr="00CD40D8">
        <w:rPr>
          <w:rFonts w:ascii="Times New Roman" w:hAnsi="Times New Roman" w:cs="Times New Roman"/>
          <w:szCs w:val="24"/>
        </w:rPr>
        <w:t xml:space="preserve"> </w:t>
      </w:r>
    </w:p>
    <w:p w:rsidR="00BA6069" w:rsidRPr="00CD40D8" w:rsidRDefault="00BA6069" w:rsidP="002559C6">
      <w:pPr>
        <w:ind w:firstLine="720"/>
        <w:jc w:val="both"/>
        <w:rPr>
          <w:rFonts w:ascii="Times New Roman" w:hAnsi="Times New Roman" w:cs="Times New Roman"/>
          <w:szCs w:val="24"/>
        </w:rPr>
      </w:pPr>
      <w:r w:rsidRPr="00CD40D8">
        <w:rPr>
          <w:rFonts w:ascii="Times New Roman" w:hAnsi="Times New Roman" w:cs="Times New Roman"/>
          <w:szCs w:val="24"/>
        </w:rPr>
        <w:t xml:space="preserve">Hivyo, tunaona kwamba mada </w:t>
      </w:r>
      <w:r w:rsidR="00A257FE" w:rsidRPr="00CD40D8">
        <w:rPr>
          <w:rFonts w:ascii="Times New Roman" w:hAnsi="Times New Roman" w:cs="Times New Roman"/>
          <w:szCs w:val="24"/>
        </w:rPr>
        <w:t>y</w:t>
      </w:r>
      <w:r w:rsidRPr="00CD40D8">
        <w:rPr>
          <w:rFonts w:ascii="Times New Roman" w:hAnsi="Times New Roman" w:cs="Times New Roman"/>
          <w:szCs w:val="24"/>
        </w:rPr>
        <w:t>a ukatili na ukombozi katika historia ya kale pia zinahusika katika kipindi cha mwendelezo wa ufalme. Kwa upande mmoja, inatupasa tuwe tayari kukabiliana na upinzani na ukatili katika zama zetu. Lakini kwa upande mwingine, tunapostahimili nyakati hizi ngumu, tutashinda ikiwa tu tutakuwa waaminifu, na kutumaini kwamba Kristo atatukomboa siku moja.</w:t>
      </w:r>
      <w:r w:rsidR="00D41F81" w:rsidRPr="00CD40D8">
        <w:rPr>
          <w:rFonts w:ascii="Times New Roman" w:hAnsi="Times New Roman" w:cs="Times New Roman"/>
          <w:szCs w:val="24"/>
        </w:rPr>
        <w:t xml:space="preserve"> </w:t>
      </w:r>
    </w:p>
    <w:p w:rsidR="00BA6069" w:rsidRPr="00CD40D8" w:rsidRDefault="00BA6069" w:rsidP="002559C6">
      <w:pPr>
        <w:pStyle w:val="BodyTextIndent"/>
        <w:jc w:val="both"/>
        <w:rPr>
          <w:rFonts w:ascii="Times New Roman" w:hAnsi="Times New Roman"/>
          <w:szCs w:val="24"/>
        </w:rPr>
      </w:pPr>
      <w:r w:rsidRPr="00CD40D8">
        <w:rPr>
          <w:rFonts w:ascii="Times New Roman" w:hAnsi="Times New Roman"/>
          <w:szCs w:val="24"/>
        </w:rPr>
        <w:t xml:space="preserve">Baada ya kuona jinsi mada </w:t>
      </w:r>
      <w:r w:rsidR="002845CF" w:rsidRPr="00CD40D8">
        <w:rPr>
          <w:rFonts w:ascii="Times New Roman" w:hAnsi="Times New Roman"/>
          <w:szCs w:val="24"/>
        </w:rPr>
        <w:t>y</w:t>
      </w:r>
      <w:r w:rsidRPr="00CD40D8">
        <w:rPr>
          <w:rFonts w:ascii="Times New Roman" w:hAnsi="Times New Roman"/>
          <w:szCs w:val="24"/>
        </w:rPr>
        <w:t>a ukatili na ukombozi inavyoingia katika uzinduzi na mwendelezo wa ufalme, inatupasa tugeukie ngazi ya mwisho ya ufalme wa Kristo, ujio wake wa pili.</w:t>
      </w:r>
      <w:r w:rsidR="00D41F81" w:rsidRPr="00CD40D8">
        <w:rPr>
          <w:rFonts w:ascii="Times New Roman" w:hAnsi="Times New Roman"/>
          <w:szCs w:val="24"/>
        </w:rPr>
        <w:t xml:space="preserve"> </w:t>
      </w:r>
    </w:p>
    <w:p w:rsidR="00083908" w:rsidRDefault="00083908" w:rsidP="002559C6">
      <w:pPr>
        <w:jc w:val="both"/>
        <w:rPr>
          <w:rFonts w:ascii="Times New Roman" w:hAnsi="Times New Roman" w:cs="Times New Roman"/>
          <w:b/>
          <w:szCs w:val="24"/>
        </w:rPr>
      </w:pPr>
    </w:p>
    <w:p w:rsidR="00901A86" w:rsidRPr="00CD40D8" w:rsidRDefault="00901A86" w:rsidP="002559C6">
      <w:pPr>
        <w:jc w:val="both"/>
        <w:rPr>
          <w:rFonts w:ascii="Times New Roman" w:hAnsi="Times New Roman" w:cs="Times New Roman"/>
          <w:b/>
          <w:szCs w:val="24"/>
        </w:rPr>
      </w:pPr>
    </w:p>
    <w:p w:rsidR="00BA6069" w:rsidRDefault="00BA6069" w:rsidP="00CD40D8">
      <w:pPr>
        <w:pStyle w:val="PanelHeading"/>
        <w:rPr>
          <w:rFonts w:cs="Times New Roman"/>
        </w:rPr>
      </w:pPr>
      <w:bookmarkStart w:id="30" w:name="_Toc43107976"/>
      <w:bookmarkStart w:id="31" w:name="_Toc167262008"/>
      <w:r w:rsidRPr="00CD40D8">
        <w:rPr>
          <w:rFonts w:cs="Times New Roman"/>
        </w:rPr>
        <w:t>Utimilifu</w:t>
      </w:r>
      <w:bookmarkEnd w:id="30"/>
      <w:bookmarkEnd w:id="31"/>
    </w:p>
    <w:p w:rsidR="00CD40D8" w:rsidRPr="00CD40D8" w:rsidRDefault="00CD40D8" w:rsidP="00CD40D8">
      <w:pPr>
        <w:pStyle w:val="PanelHeading"/>
        <w:rPr>
          <w:rFonts w:cs="Times New Roman"/>
        </w:rPr>
      </w:pPr>
    </w:p>
    <w:p w:rsidR="00BA6069" w:rsidRPr="00CD40D8" w:rsidRDefault="00BA6069" w:rsidP="00901A86">
      <w:pPr>
        <w:pStyle w:val="BodyTextIndent"/>
        <w:jc w:val="both"/>
        <w:rPr>
          <w:rFonts w:ascii="Times New Roman" w:hAnsi="Times New Roman"/>
          <w:szCs w:val="24"/>
        </w:rPr>
      </w:pPr>
      <w:r w:rsidRPr="00CD40D8">
        <w:rPr>
          <w:rFonts w:ascii="Times New Roman" w:hAnsi="Times New Roman"/>
          <w:szCs w:val="24"/>
        </w:rPr>
        <w:t xml:space="preserve">Agano Jipya linafundisha kuwa Kristo atakaporudi, tutaona ukomo wa ukatili dhidi ya watu wa Mungu </w:t>
      </w:r>
      <w:r w:rsidRPr="00CD40D8">
        <w:rPr>
          <w:rFonts w:ascii="Times New Roman" w:hAnsi="Times New Roman"/>
          <w:bCs/>
          <w:szCs w:val="24"/>
        </w:rPr>
        <w:t>na</w:t>
      </w:r>
      <w:r w:rsidRPr="00CD40D8">
        <w:rPr>
          <w:rFonts w:ascii="Times New Roman" w:hAnsi="Times New Roman"/>
          <w:szCs w:val="24"/>
        </w:rPr>
        <w:t xml:space="preserve"> tutapata uzoefu wa ukombozi wa mwisho katika ulimwengu wa baraka za milele. </w:t>
      </w:r>
    </w:p>
    <w:p w:rsidR="00BA6069" w:rsidRDefault="00BA6069" w:rsidP="002559C6">
      <w:pPr>
        <w:ind w:firstLine="720"/>
        <w:jc w:val="both"/>
        <w:rPr>
          <w:rFonts w:ascii="Times New Roman" w:hAnsi="Times New Roman" w:cs="Times New Roman"/>
          <w:szCs w:val="24"/>
        </w:rPr>
      </w:pPr>
    </w:p>
    <w:p w:rsidR="00901A86" w:rsidRPr="00CD40D8" w:rsidRDefault="00901A86" w:rsidP="002559C6">
      <w:pPr>
        <w:ind w:firstLine="720"/>
        <w:jc w:val="both"/>
        <w:rPr>
          <w:rFonts w:ascii="Times New Roman" w:hAnsi="Times New Roman" w:cs="Times New Roman"/>
          <w:szCs w:val="24"/>
        </w:rPr>
      </w:pPr>
    </w:p>
    <w:p w:rsidR="00BA6069" w:rsidRPr="00901A86" w:rsidRDefault="00BA6069" w:rsidP="00901A86">
      <w:pPr>
        <w:pStyle w:val="BulletHeading"/>
        <w:jc w:val="both"/>
        <w:rPr>
          <w:rFonts w:cs="Times New Roman"/>
        </w:rPr>
      </w:pPr>
      <w:bookmarkStart w:id="32" w:name="_Toc43107977"/>
      <w:bookmarkStart w:id="33" w:name="_Toc167262009"/>
      <w:r w:rsidRPr="00901A86">
        <w:rPr>
          <w:rFonts w:cs="Times New Roman"/>
        </w:rPr>
        <w:t xml:space="preserve">Mwisho wa </w:t>
      </w:r>
      <w:bookmarkEnd w:id="32"/>
      <w:r w:rsidR="007508D0" w:rsidRPr="00901A86">
        <w:rPr>
          <w:rFonts w:cs="Times New Roman"/>
        </w:rPr>
        <w:t>Vurugu</w:t>
      </w:r>
      <w:bookmarkEnd w:id="33"/>
    </w:p>
    <w:p w:rsidR="00CD40D8" w:rsidRPr="00CD40D8" w:rsidRDefault="00CD40D8" w:rsidP="00F266CF">
      <w:pPr>
        <w:pStyle w:val="BulletHeading"/>
        <w:ind w:firstLine="720"/>
        <w:jc w:val="both"/>
        <w:rPr>
          <w:rFonts w:cs="Times New Roman"/>
          <w:sz w:val="24"/>
          <w:szCs w:val="24"/>
        </w:rPr>
      </w:pPr>
    </w:p>
    <w:p w:rsidR="00BA6069" w:rsidRPr="00CD40D8" w:rsidRDefault="00BA6069" w:rsidP="00901A86">
      <w:pPr>
        <w:pStyle w:val="BodyTextIndent"/>
        <w:jc w:val="both"/>
        <w:rPr>
          <w:rFonts w:ascii="Times New Roman" w:hAnsi="Times New Roman"/>
          <w:szCs w:val="24"/>
        </w:rPr>
      </w:pPr>
      <w:r w:rsidRPr="00CD40D8">
        <w:rPr>
          <w:rFonts w:ascii="Times New Roman" w:hAnsi="Times New Roman"/>
          <w:szCs w:val="24"/>
        </w:rPr>
        <w:t xml:space="preserve">Ukomo wa </w:t>
      </w:r>
      <w:r w:rsidR="007508D0">
        <w:rPr>
          <w:rFonts w:ascii="Times New Roman" w:hAnsi="Times New Roman"/>
          <w:szCs w:val="24"/>
        </w:rPr>
        <w:t xml:space="preserve">vurugu na ukatili </w:t>
      </w:r>
      <w:r w:rsidRPr="00CD40D8">
        <w:rPr>
          <w:rFonts w:ascii="Times New Roman" w:hAnsi="Times New Roman"/>
          <w:szCs w:val="24"/>
        </w:rPr>
        <w:t xml:space="preserve">ni jambo kuu katika taswira ya Agano Jipya juu ya utimilifu. Kristo atakaporudi, ataleta upya uumbaji usio na </w:t>
      </w:r>
      <w:r w:rsidR="007508D0">
        <w:rPr>
          <w:rFonts w:ascii="Times New Roman" w:hAnsi="Times New Roman"/>
          <w:szCs w:val="24"/>
        </w:rPr>
        <w:t xml:space="preserve">vurugu wala </w:t>
      </w:r>
      <w:r w:rsidRPr="00CD40D8">
        <w:rPr>
          <w:rFonts w:ascii="Times New Roman" w:hAnsi="Times New Roman"/>
          <w:szCs w:val="24"/>
        </w:rPr>
        <w:t>ukatili. Sikiliza jinsi ambavyo mtume Yohana alielezea kurudi kwa Kristo katika Ufunuo 21:1-5:</w:t>
      </w:r>
    </w:p>
    <w:p w:rsidR="00083908" w:rsidRPr="00CD40D8" w:rsidRDefault="00083908" w:rsidP="002559C6">
      <w:pPr>
        <w:pStyle w:val="Scripturequotes"/>
        <w:jc w:val="both"/>
        <w:rPr>
          <w:rFonts w:cs="Times New Roman"/>
          <w:szCs w:val="24"/>
        </w:rPr>
      </w:pPr>
    </w:p>
    <w:p w:rsidR="00BA6069" w:rsidRPr="00CD40D8" w:rsidRDefault="00BA6069" w:rsidP="002559C6">
      <w:pPr>
        <w:pStyle w:val="Scripturequotes"/>
        <w:jc w:val="both"/>
        <w:rPr>
          <w:rFonts w:cs="Times New Roman"/>
          <w:szCs w:val="24"/>
        </w:rPr>
      </w:pPr>
      <w:r w:rsidRPr="00CD40D8">
        <w:rPr>
          <w:rFonts w:cs="Times New Roman"/>
          <w:szCs w:val="24"/>
        </w:rPr>
        <w:t>Kisha nikaona mbingu mpya na nchi mpya; kwa maana mbingu za kwanza na nchi ya kwanza zimekwisha kupita … Nikasikia sauti kubwa kutoka katika kile kiti cha enzi ikisema … “Tazama, maskani ya Mungu ni pamoja na wanadamu. Naye Mungu mwenyewe atakuwa pamoja nao. Naye atafuta kila chozi katika macho yao, wala mauti haitakuwapo tena; wala maombolezo, wala kilio, wala maumivu hayatakuwapo tena; kwa kuwa mambo ya kwanza yamekwisha kupita.”</w:t>
      </w:r>
      <w:r w:rsidR="00D41F81" w:rsidRPr="00CD40D8">
        <w:rPr>
          <w:rFonts w:cs="Times New Roman"/>
          <w:szCs w:val="24"/>
        </w:rPr>
        <w:t xml:space="preserve"> </w:t>
      </w:r>
      <w:r w:rsidRPr="00CD40D8">
        <w:rPr>
          <w:rFonts w:cs="Times New Roman"/>
          <w:szCs w:val="24"/>
        </w:rPr>
        <w:t>Na yeye aketiye juu ya kile kiti cha enzi akasema, “Tazama, nayafanya yote kuwa mapya” (Ufunuo 21:1-5).</w:t>
      </w:r>
    </w:p>
    <w:p w:rsidR="00BA6069" w:rsidRDefault="00BA6069" w:rsidP="002559C6">
      <w:pPr>
        <w:jc w:val="both"/>
        <w:rPr>
          <w:rFonts w:ascii="Times New Roman" w:hAnsi="Times New Roman" w:cs="Times New Roman"/>
          <w:szCs w:val="24"/>
        </w:rPr>
      </w:pPr>
    </w:p>
    <w:p w:rsidR="00901A86" w:rsidRPr="00CD40D8" w:rsidRDefault="00901A86" w:rsidP="002559C6">
      <w:pPr>
        <w:jc w:val="both"/>
        <w:rPr>
          <w:rFonts w:ascii="Times New Roman" w:hAnsi="Times New Roman" w:cs="Times New Roman"/>
          <w:szCs w:val="24"/>
        </w:rPr>
      </w:pPr>
    </w:p>
    <w:p w:rsidR="00BA6069" w:rsidRPr="00901A86" w:rsidRDefault="00BA6069" w:rsidP="00901A86">
      <w:pPr>
        <w:pStyle w:val="BulletHeading"/>
        <w:jc w:val="both"/>
        <w:rPr>
          <w:rFonts w:cs="Times New Roman"/>
        </w:rPr>
      </w:pPr>
      <w:bookmarkStart w:id="34" w:name="_Toc43107978"/>
      <w:bookmarkStart w:id="35" w:name="_Toc167262010"/>
      <w:r w:rsidRPr="00901A86">
        <w:rPr>
          <w:rFonts w:cs="Times New Roman"/>
        </w:rPr>
        <w:t>Ukombozi wa Mwisho</w:t>
      </w:r>
      <w:bookmarkEnd w:id="34"/>
      <w:bookmarkEnd w:id="35"/>
      <w:r w:rsidR="00D41F81" w:rsidRPr="00901A86">
        <w:rPr>
          <w:rFonts w:cs="Times New Roman"/>
        </w:rPr>
        <w:t xml:space="preserve"> </w:t>
      </w:r>
    </w:p>
    <w:p w:rsidR="00CD40D8" w:rsidRPr="00CD40D8" w:rsidRDefault="00CD40D8" w:rsidP="00F266CF">
      <w:pPr>
        <w:pStyle w:val="BulletHeading"/>
        <w:ind w:firstLine="720"/>
        <w:jc w:val="both"/>
        <w:rPr>
          <w:rFonts w:cs="Times New Roman"/>
          <w:sz w:val="24"/>
          <w:szCs w:val="24"/>
        </w:rPr>
      </w:pPr>
    </w:p>
    <w:p w:rsidR="00BA6069" w:rsidRPr="00CD40D8" w:rsidRDefault="007508D0" w:rsidP="00901A86">
      <w:pPr>
        <w:ind w:firstLine="720"/>
        <w:jc w:val="both"/>
        <w:rPr>
          <w:rFonts w:ascii="Times New Roman" w:hAnsi="Times New Roman" w:cs="Times New Roman"/>
          <w:szCs w:val="24"/>
        </w:rPr>
      </w:pPr>
      <w:r>
        <w:rPr>
          <w:rFonts w:ascii="Times New Roman" w:hAnsi="Times New Roman" w:cs="Times New Roman"/>
          <w:szCs w:val="24"/>
        </w:rPr>
        <w:t>Hata hivyo,</w:t>
      </w:r>
      <w:r w:rsidR="00BA6069" w:rsidRPr="00CD40D8">
        <w:rPr>
          <w:rFonts w:ascii="Times New Roman" w:hAnsi="Times New Roman" w:cs="Times New Roman"/>
          <w:szCs w:val="24"/>
        </w:rPr>
        <w:t xml:space="preserve"> utimilifu wa ufalme wa Kristo hautakomesha ukatili pekee. </w:t>
      </w:r>
      <w:r>
        <w:rPr>
          <w:rFonts w:ascii="Times New Roman" w:hAnsi="Times New Roman" w:cs="Times New Roman"/>
          <w:szCs w:val="24"/>
        </w:rPr>
        <w:t>Wakati a</w:t>
      </w:r>
      <w:r w:rsidR="00BA6069" w:rsidRPr="00CD40D8">
        <w:rPr>
          <w:rFonts w:ascii="Times New Roman" w:hAnsi="Times New Roman" w:cs="Times New Roman"/>
          <w:szCs w:val="24"/>
        </w:rPr>
        <w:t>takaporudi, atatoa baraka za milele za maisha na Amani kwa watu wake. Ukombozi wetu utakamilika na kufikia hat</w:t>
      </w:r>
      <w:r w:rsidR="00FA312A" w:rsidRPr="00CD40D8">
        <w:rPr>
          <w:rFonts w:ascii="Times New Roman" w:hAnsi="Times New Roman" w:cs="Times New Roman"/>
          <w:szCs w:val="24"/>
        </w:rPr>
        <w:t>i</w:t>
      </w:r>
      <w:r w:rsidR="00BA6069" w:rsidRPr="00CD40D8">
        <w:rPr>
          <w:rFonts w:ascii="Times New Roman" w:hAnsi="Times New Roman" w:cs="Times New Roman"/>
          <w:szCs w:val="24"/>
        </w:rPr>
        <w:t>ma. Katika Ufunuo 22:1-2 tunasoma maelezo haya kuhusu ukombozi wetu wa mwisho:</w:t>
      </w:r>
      <w:r w:rsidR="00D41F81" w:rsidRPr="00CD40D8">
        <w:rPr>
          <w:rFonts w:ascii="Times New Roman" w:hAnsi="Times New Roman" w:cs="Times New Roman"/>
          <w:szCs w:val="24"/>
        </w:rPr>
        <w:t xml:space="preserve"> </w:t>
      </w:r>
    </w:p>
    <w:p w:rsidR="00083908" w:rsidRPr="00CD40D8" w:rsidRDefault="00083908" w:rsidP="002559C6">
      <w:pPr>
        <w:pStyle w:val="Scripturequotes"/>
        <w:jc w:val="both"/>
        <w:rPr>
          <w:rFonts w:cs="Times New Roman"/>
          <w:szCs w:val="24"/>
        </w:rPr>
      </w:pPr>
    </w:p>
    <w:p w:rsidR="00BA6069" w:rsidRPr="00CD40D8" w:rsidRDefault="00BA6069" w:rsidP="002559C6">
      <w:pPr>
        <w:pStyle w:val="Scripturequotes"/>
        <w:jc w:val="both"/>
        <w:rPr>
          <w:rFonts w:cs="Times New Roman"/>
          <w:szCs w:val="24"/>
        </w:rPr>
      </w:pPr>
      <w:r w:rsidRPr="00CD40D8">
        <w:rPr>
          <w:rFonts w:cs="Times New Roman"/>
          <w:szCs w:val="24"/>
        </w:rPr>
        <w:t xml:space="preserve">Kisha akanionyesha mto wa maji ya uzima, wenye kung’aa kama bilauri, ukitoka katika kiti cha enzi cha Mungu, na cha Mwana-Kondoo, katikati ya njia kuu yake. Na upande huu na upande huu wa ule mto, ulikuwapo mti wa uzima, uzaao matunda, aina kumi na mbili, wenye kutoa matunda yake kila mwezi; na majani ya mti huo ni ya kuwaponya mataifa. </w:t>
      </w:r>
    </w:p>
    <w:p w:rsidR="00BA6069" w:rsidRPr="00CD40D8" w:rsidRDefault="00BA6069" w:rsidP="002559C6">
      <w:pPr>
        <w:jc w:val="both"/>
        <w:rPr>
          <w:rFonts w:ascii="Times New Roman" w:hAnsi="Times New Roman" w:cs="Times New Roman"/>
          <w:szCs w:val="24"/>
        </w:rPr>
      </w:pPr>
    </w:p>
    <w:p w:rsidR="00BA6069" w:rsidRPr="00CD40D8" w:rsidRDefault="00BA6069" w:rsidP="002559C6">
      <w:pPr>
        <w:ind w:firstLine="720"/>
        <w:jc w:val="both"/>
        <w:rPr>
          <w:rFonts w:ascii="Times New Roman" w:hAnsi="Times New Roman" w:cs="Times New Roman"/>
          <w:szCs w:val="24"/>
        </w:rPr>
      </w:pPr>
      <w:r w:rsidRPr="00CD40D8">
        <w:rPr>
          <w:rFonts w:ascii="Times New Roman" w:hAnsi="Times New Roman" w:cs="Times New Roman"/>
          <w:szCs w:val="24"/>
        </w:rPr>
        <w:t>Tumaini hili la ukombozi wa mwisho katika ujio wa pili wa Kristo hujitokeza katika Agano Jipya lote. Huelezea kilele cha imani ya Kikristo. Tunaitamani siku ambayo majaribu na magumu ya ulimwengu huu nafasi yake itachukuliwa na</w:t>
      </w:r>
      <w:r w:rsidR="00D41F81" w:rsidRPr="00CD40D8">
        <w:rPr>
          <w:rFonts w:ascii="Times New Roman" w:hAnsi="Times New Roman" w:cs="Times New Roman"/>
          <w:szCs w:val="24"/>
        </w:rPr>
        <w:t xml:space="preserve"> </w:t>
      </w:r>
      <w:r w:rsidRPr="00CD40D8">
        <w:rPr>
          <w:rFonts w:ascii="Times New Roman" w:hAnsi="Times New Roman" w:cs="Times New Roman"/>
          <w:szCs w:val="24"/>
        </w:rPr>
        <w:t>ajabu za kuhuisha za ulimwengu ujao. Mateso yatabadilishwa na furaha.</w:t>
      </w:r>
      <w:r w:rsidR="00D41F81" w:rsidRPr="00CD40D8">
        <w:rPr>
          <w:rFonts w:ascii="Times New Roman" w:hAnsi="Times New Roman" w:cs="Times New Roman"/>
          <w:szCs w:val="24"/>
        </w:rPr>
        <w:t xml:space="preserve"> </w:t>
      </w:r>
      <w:r w:rsidRPr="00CD40D8">
        <w:rPr>
          <w:rFonts w:ascii="Times New Roman" w:hAnsi="Times New Roman" w:cs="Times New Roman"/>
          <w:szCs w:val="24"/>
        </w:rPr>
        <w:t>Mapambano yatabadilishwa na ushindi. Na kifo kitabadilishwa na uzima wa mielele.</w:t>
      </w:r>
      <w:r w:rsidR="00D41F81" w:rsidRPr="00CD40D8">
        <w:rPr>
          <w:rFonts w:ascii="Times New Roman" w:hAnsi="Times New Roman" w:cs="Times New Roman"/>
          <w:szCs w:val="24"/>
        </w:rPr>
        <w:t xml:space="preserve"> </w:t>
      </w:r>
    </w:p>
    <w:p w:rsidR="00BA6069" w:rsidRDefault="00BA6069" w:rsidP="002559C6">
      <w:pPr>
        <w:ind w:firstLine="720"/>
        <w:jc w:val="both"/>
        <w:rPr>
          <w:rFonts w:ascii="Times New Roman" w:hAnsi="Times New Roman" w:cs="Times New Roman"/>
          <w:szCs w:val="24"/>
        </w:rPr>
      </w:pPr>
      <w:r w:rsidRPr="00CD40D8">
        <w:rPr>
          <w:rFonts w:ascii="Times New Roman" w:hAnsi="Times New Roman" w:cs="Times New Roman"/>
          <w:szCs w:val="24"/>
        </w:rPr>
        <w:t>Hivyo tunaona kwamba</w:t>
      </w:r>
      <w:r w:rsidR="007508D0">
        <w:rPr>
          <w:rFonts w:ascii="Times New Roman" w:hAnsi="Times New Roman" w:cs="Times New Roman"/>
          <w:szCs w:val="24"/>
        </w:rPr>
        <w:t>,</w:t>
      </w:r>
      <w:r w:rsidRPr="00CD40D8">
        <w:rPr>
          <w:rFonts w:ascii="Times New Roman" w:hAnsi="Times New Roman" w:cs="Times New Roman"/>
          <w:szCs w:val="24"/>
        </w:rPr>
        <w:t xml:space="preserve"> kama vile Musa alivyoandika kuhusu ulimwengu wa kale wenye ukatili kuwatia moyo Israeli kusonga mbele kuelekea Kanaani, Agano Jipya hutufundisha kuwa na shauku ya ulimwengu mpya ujao katika utimilifu. Kristo atakaporudi, wote waliomtumaini wataona ukomo wa ukatili, na watarithi ukombozi kamili na wenye utukufu katika ulimwengu wa milele wa wokovu.</w:t>
      </w:r>
      <w:r w:rsidR="00D41F81" w:rsidRPr="00CD40D8">
        <w:rPr>
          <w:rFonts w:ascii="Times New Roman" w:hAnsi="Times New Roman" w:cs="Times New Roman"/>
          <w:szCs w:val="24"/>
        </w:rPr>
        <w:t xml:space="preserve"> </w:t>
      </w:r>
    </w:p>
    <w:p w:rsidR="00901A86" w:rsidRDefault="00901A86" w:rsidP="00901A86">
      <w:pPr>
        <w:ind w:firstLine="720"/>
        <w:jc w:val="both"/>
        <w:rPr>
          <w:rFonts w:ascii="Times New Roman" w:hAnsi="Times New Roman" w:cs="Times New Roman"/>
          <w:szCs w:val="24"/>
        </w:rPr>
      </w:pPr>
    </w:p>
    <w:p w:rsidR="00901A86" w:rsidRPr="00CD40D8" w:rsidRDefault="00901A86" w:rsidP="00901A86">
      <w:pPr>
        <w:ind w:firstLine="720"/>
        <w:jc w:val="both"/>
        <w:rPr>
          <w:rFonts w:ascii="Times New Roman" w:hAnsi="Times New Roman" w:cs="Times New Roman"/>
          <w:szCs w:val="24"/>
        </w:rPr>
      </w:pPr>
    </w:p>
    <w:p w:rsidR="00730757" w:rsidRPr="00CD40D8" w:rsidRDefault="00730757" w:rsidP="002559C6">
      <w:pPr>
        <w:jc w:val="both"/>
        <w:rPr>
          <w:rFonts w:ascii="Times New Roman" w:hAnsi="Times New Roman" w:cs="Times New Roman"/>
          <w:b/>
          <w:szCs w:val="24"/>
        </w:rPr>
      </w:pPr>
    </w:p>
    <w:p w:rsidR="00730757" w:rsidRPr="00901A86" w:rsidRDefault="0081405C" w:rsidP="002559C6">
      <w:pPr>
        <w:pStyle w:val="Chapterheading"/>
        <w:rPr>
          <w:rFonts w:cs="Times New Roman"/>
        </w:rPr>
      </w:pPr>
      <w:bookmarkStart w:id="36" w:name="_Toc167262011"/>
      <w:r w:rsidRPr="00901A86">
        <w:rPr>
          <w:rFonts w:cs="Times New Roman"/>
        </w:rPr>
        <w:t>HITIMISHO</w:t>
      </w:r>
      <w:bookmarkEnd w:id="36"/>
    </w:p>
    <w:p w:rsidR="00CD40D8" w:rsidRDefault="00CD40D8" w:rsidP="00CD40D8">
      <w:pPr>
        <w:ind w:firstLine="720"/>
        <w:jc w:val="both"/>
        <w:rPr>
          <w:rFonts w:ascii="Times New Roman" w:hAnsi="Times New Roman" w:cs="Times New Roman"/>
          <w:szCs w:val="24"/>
        </w:rPr>
      </w:pPr>
    </w:p>
    <w:p w:rsidR="00083908" w:rsidRPr="00CD40D8" w:rsidRDefault="00083908" w:rsidP="00CD40D8">
      <w:pPr>
        <w:ind w:firstLine="720"/>
        <w:jc w:val="both"/>
        <w:rPr>
          <w:rFonts w:ascii="Times New Roman" w:hAnsi="Times New Roman" w:cs="Times New Roman"/>
          <w:szCs w:val="24"/>
        </w:rPr>
      </w:pPr>
      <w:r w:rsidRPr="00CD40D8">
        <w:rPr>
          <w:rFonts w:ascii="Times New Roman" w:hAnsi="Times New Roman" w:cs="Times New Roman"/>
          <w:szCs w:val="24"/>
        </w:rPr>
        <w:t xml:space="preserve">Katika somo hili tumetazama taswira kadhaa za ulimwengu wa kale </w:t>
      </w:r>
      <w:r w:rsidR="007508D0">
        <w:rPr>
          <w:rFonts w:ascii="Times New Roman" w:hAnsi="Times New Roman" w:cs="Times New Roman"/>
          <w:szCs w:val="24"/>
        </w:rPr>
        <w:t>uliojaa vurugu na</w:t>
      </w:r>
      <w:r w:rsidRPr="00CD40D8">
        <w:rPr>
          <w:rFonts w:ascii="Times New Roman" w:hAnsi="Times New Roman" w:cs="Times New Roman"/>
          <w:szCs w:val="24"/>
        </w:rPr>
        <w:t xml:space="preserve">ukatili </w:t>
      </w:r>
      <w:r w:rsidR="007508D0">
        <w:rPr>
          <w:rFonts w:ascii="Times New Roman" w:hAnsi="Times New Roman" w:cs="Times New Roman"/>
          <w:szCs w:val="24"/>
        </w:rPr>
        <w:t xml:space="preserve">kama </w:t>
      </w:r>
      <w:r w:rsidRPr="00CD40D8">
        <w:rPr>
          <w:rFonts w:ascii="Times New Roman" w:hAnsi="Times New Roman" w:cs="Times New Roman"/>
          <w:szCs w:val="24"/>
        </w:rPr>
        <w:t>zilizoelezewa katika Mwanzo 4:1</w:t>
      </w:r>
      <w:r w:rsidR="007508D0">
        <w:rPr>
          <w:rFonts w:ascii="Times New Roman" w:hAnsi="Times New Roman" w:cs="Times New Roman"/>
          <w:szCs w:val="24"/>
        </w:rPr>
        <w:t xml:space="preserve"> - </w:t>
      </w:r>
      <w:r w:rsidRPr="00CD40D8">
        <w:rPr>
          <w:rFonts w:ascii="Times New Roman" w:hAnsi="Times New Roman" w:cs="Times New Roman"/>
          <w:szCs w:val="24"/>
        </w:rPr>
        <w:t>6:8. Tume</w:t>
      </w:r>
      <w:r w:rsidR="007508D0">
        <w:rPr>
          <w:rFonts w:ascii="Times New Roman" w:hAnsi="Times New Roman" w:cs="Times New Roman"/>
          <w:szCs w:val="24"/>
        </w:rPr>
        <w:t>jadili</w:t>
      </w:r>
      <w:r w:rsidRPr="00CD40D8">
        <w:rPr>
          <w:rFonts w:ascii="Times New Roman" w:hAnsi="Times New Roman" w:cs="Times New Roman"/>
          <w:szCs w:val="24"/>
        </w:rPr>
        <w:t xml:space="preserve"> muundo wa</w:t>
      </w:r>
      <w:r w:rsidR="007508D0">
        <w:rPr>
          <w:rFonts w:ascii="Times New Roman" w:hAnsi="Times New Roman" w:cs="Times New Roman"/>
          <w:szCs w:val="24"/>
        </w:rPr>
        <w:t xml:space="preserve"> kifasihi wa</w:t>
      </w:r>
      <w:r w:rsidRPr="00CD40D8">
        <w:rPr>
          <w:rFonts w:ascii="Times New Roman" w:hAnsi="Times New Roman" w:cs="Times New Roman"/>
          <w:szCs w:val="24"/>
        </w:rPr>
        <w:t xml:space="preserve"> sehemu hii ya Mwanzo. </w:t>
      </w:r>
      <w:r w:rsidR="007508D0">
        <w:rPr>
          <w:rFonts w:ascii="Times New Roman" w:hAnsi="Times New Roman" w:cs="Times New Roman"/>
          <w:szCs w:val="24"/>
        </w:rPr>
        <w:t>Pia tumeona</w:t>
      </w:r>
      <w:r w:rsidRPr="00CD40D8">
        <w:rPr>
          <w:rFonts w:ascii="Times New Roman" w:hAnsi="Times New Roman" w:cs="Times New Roman"/>
          <w:szCs w:val="24"/>
        </w:rPr>
        <w:t xml:space="preserve"> jinsi Musa alivyoandika sehemu hii</w:t>
      </w:r>
      <w:r w:rsidR="007508D0">
        <w:rPr>
          <w:rFonts w:ascii="Times New Roman" w:hAnsi="Times New Roman" w:cs="Times New Roman"/>
          <w:szCs w:val="24"/>
        </w:rPr>
        <w:t xml:space="preserve"> ili</w:t>
      </w:r>
      <w:r w:rsidR="00901A86">
        <w:rPr>
          <w:rFonts w:ascii="Times New Roman" w:hAnsi="Times New Roman" w:cs="Times New Roman"/>
          <w:szCs w:val="24"/>
        </w:rPr>
        <w:t xml:space="preserve"> </w:t>
      </w:r>
      <w:r w:rsidRPr="00CD40D8">
        <w:rPr>
          <w:rFonts w:ascii="Times New Roman" w:hAnsi="Times New Roman" w:cs="Times New Roman"/>
          <w:szCs w:val="24"/>
        </w:rPr>
        <w:t>kuwatia moyo Waisraeli waliomfuata kuelekea Kanaani. Na tumejifunza pia kwamba</w:t>
      </w:r>
      <w:r w:rsidR="00C252B2">
        <w:rPr>
          <w:rFonts w:ascii="Times New Roman" w:hAnsi="Times New Roman" w:cs="Times New Roman"/>
          <w:szCs w:val="24"/>
        </w:rPr>
        <w:t>,</w:t>
      </w:r>
      <w:r w:rsidRPr="00CD40D8">
        <w:rPr>
          <w:rFonts w:ascii="Times New Roman" w:hAnsi="Times New Roman" w:cs="Times New Roman"/>
          <w:szCs w:val="24"/>
        </w:rPr>
        <w:t xml:space="preserve"> kama Wakristo ni sharti tutekeleze sehemu hii ya historia ya kale katika imani yetu ya Agano Jipya.</w:t>
      </w:r>
      <w:r w:rsidR="00D41F81" w:rsidRPr="00CD40D8">
        <w:rPr>
          <w:rFonts w:ascii="Times New Roman" w:hAnsi="Times New Roman" w:cs="Times New Roman"/>
          <w:szCs w:val="24"/>
        </w:rPr>
        <w:t xml:space="preserve"> </w:t>
      </w:r>
    </w:p>
    <w:p w:rsidR="008439B8" w:rsidRPr="00CD40D8" w:rsidRDefault="00083908" w:rsidP="00F266CF">
      <w:pPr>
        <w:ind w:firstLine="720"/>
        <w:jc w:val="both"/>
        <w:rPr>
          <w:rFonts w:ascii="Times New Roman" w:hAnsi="Times New Roman" w:cs="Times New Roman"/>
          <w:szCs w:val="24"/>
        </w:rPr>
      </w:pPr>
      <w:r w:rsidRPr="00CD40D8">
        <w:rPr>
          <w:rFonts w:ascii="Times New Roman" w:hAnsi="Times New Roman" w:cs="Times New Roman"/>
          <w:szCs w:val="24"/>
        </w:rPr>
        <w:t>Tunapoitazama sehemu hii ya kitabu cha Mwanzo kama vile ambavyo Musa alikusudia awali kwa ajili ya Israeli, inakuwa ni zaidi ya simulizi ya kale tu. Badala yake, tunaweza kuona kwamba</w:t>
      </w:r>
      <w:r w:rsidR="00C252B2">
        <w:rPr>
          <w:rFonts w:ascii="Times New Roman" w:hAnsi="Times New Roman" w:cs="Times New Roman"/>
          <w:szCs w:val="24"/>
        </w:rPr>
        <w:t>;</w:t>
      </w:r>
      <w:r w:rsidRPr="00CD40D8">
        <w:rPr>
          <w:rFonts w:ascii="Times New Roman" w:hAnsi="Times New Roman" w:cs="Times New Roman"/>
          <w:szCs w:val="24"/>
        </w:rPr>
        <w:t xml:space="preserve"> kama vile Mungu alivyo</w:t>
      </w:r>
      <w:r w:rsidR="00C252B2">
        <w:rPr>
          <w:rFonts w:ascii="Times New Roman" w:hAnsi="Times New Roman" w:cs="Times New Roman"/>
          <w:szCs w:val="24"/>
        </w:rPr>
        <w:t>wa</w:t>
      </w:r>
      <w:r w:rsidRPr="00CD40D8">
        <w:rPr>
          <w:rFonts w:ascii="Times New Roman" w:hAnsi="Times New Roman" w:cs="Times New Roman"/>
          <w:szCs w:val="24"/>
        </w:rPr>
        <w:t>okoa</w:t>
      </w:r>
      <w:r w:rsidR="00C252B2">
        <w:rPr>
          <w:rFonts w:ascii="Times New Roman" w:hAnsi="Times New Roman" w:cs="Times New Roman"/>
          <w:szCs w:val="24"/>
        </w:rPr>
        <w:t xml:space="preserve"> watu wake</w:t>
      </w:r>
      <w:r w:rsidRPr="00CD40D8">
        <w:rPr>
          <w:rFonts w:ascii="Times New Roman" w:hAnsi="Times New Roman" w:cs="Times New Roman"/>
          <w:szCs w:val="24"/>
        </w:rPr>
        <w:t xml:space="preserve"> kutoka katika ukatili </w:t>
      </w:r>
      <w:r w:rsidR="00FA312A" w:rsidRPr="00CD40D8">
        <w:rPr>
          <w:rFonts w:ascii="Times New Roman" w:hAnsi="Times New Roman" w:cs="Times New Roman"/>
          <w:szCs w:val="24"/>
        </w:rPr>
        <w:t>wa</w:t>
      </w:r>
      <w:r w:rsidRPr="00CD40D8">
        <w:rPr>
          <w:rFonts w:ascii="Times New Roman" w:hAnsi="Times New Roman" w:cs="Times New Roman"/>
          <w:szCs w:val="24"/>
        </w:rPr>
        <w:t xml:space="preserve"> ulimwengu wa kale, na kama vile baadaye alivyowaokoa Israeli nyakati za Musa, tunaweza kuongeza tumaini letu kwamba</w:t>
      </w:r>
      <w:r w:rsidR="00C252B2">
        <w:rPr>
          <w:rFonts w:ascii="Times New Roman" w:hAnsi="Times New Roman" w:cs="Times New Roman"/>
          <w:szCs w:val="24"/>
        </w:rPr>
        <w:t xml:space="preserve">, </w:t>
      </w:r>
      <w:r w:rsidRPr="00CD40D8">
        <w:rPr>
          <w:rFonts w:ascii="Times New Roman" w:hAnsi="Times New Roman" w:cs="Times New Roman"/>
          <w:szCs w:val="24"/>
        </w:rPr>
        <w:t>Kristo siku moja atatuokoa</w:t>
      </w:r>
      <w:r w:rsidR="00C252B2">
        <w:rPr>
          <w:rFonts w:ascii="Times New Roman" w:hAnsi="Times New Roman" w:cs="Times New Roman"/>
          <w:szCs w:val="24"/>
        </w:rPr>
        <w:t xml:space="preserve"> sisi</w:t>
      </w:r>
      <w:r w:rsidRPr="00CD40D8">
        <w:rPr>
          <w:rFonts w:ascii="Times New Roman" w:hAnsi="Times New Roman" w:cs="Times New Roman"/>
          <w:szCs w:val="24"/>
        </w:rPr>
        <w:t xml:space="preserve"> kutoka katika ulimwengu huu pia.</w:t>
      </w:r>
    </w:p>
    <w:p w:rsidR="00CD40D8" w:rsidRDefault="00901A86" w:rsidP="002559C6">
      <w:pPr>
        <w:pStyle w:val="Chapterheading"/>
        <w:pBdr>
          <w:bottom w:val="single" w:sz="4" w:space="0" w:color="2C5376"/>
        </w:pBdr>
        <w:jc w:val="both"/>
        <w:rPr>
          <w:rFonts w:cs="Times New Roman"/>
          <w:caps w:val="0"/>
          <w:color w:val="auto"/>
          <w:sz w:val="24"/>
          <w:szCs w:val="24"/>
        </w:rPr>
      </w:pPr>
      <w:r>
        <w:rPr>
          <w:rFonts w:cs="Times New Roman"/>
          <w:caps w:val="0"/>
          <w:color w:val="auto"/>
          <w:sz w:val="24"/>
          <w:szCs w:val="24"/>
        </w:rPr>
        <w:t xml:space="preserve"> </w:t>
      </w:r>
    </w:p>
    <w:p w:rsidR="00131249" w:rsidRDefault="00131249" w:rsidP="002559C6">
      <w:pPr>
        <w:pStyle w:val="Chapterheading"/>
        <w:pBdr>
          <w:bottom w:val="single" w:sz="4" w:space="0" w:color="2C5376"/>
        </w:pBdr>
        <w:jc w:val="both"/>
        <w:rPr>
          <w:rFonts w:cs="Times New Roman"/>
          <w:caps w:val="0"/>
          <w:color w:val="auto"/>
          <w:sz w:val="24"/>
          <w:szCs w:val="24"/>
        </w:rPr>
      </w:pPr>
    </w:p>
    <w:p w:rsidR="00131249" w:rsidRDefault="00131249" w:rsidP="002559C6">
      <w:pPr>
        <w:pStyle w:val="Chapterheading"/>
        <w:pBdr>
          <w:bottom w:val="single" w:sz="4" w:space="0" w:color="2C5376"/>
        </w:pBdr>
        <w:jc w:val="both"/>
        <w:rPr>
          <w:rFonts w:cs="Times New Roman"/>
          <w:caps w:val="0"/>
          <w:color w:val="auto"/>
          <w:sz w:val="24"/>
          <w:szCs w:val="24"/>
        </w:rPr>
      </w:pPr>
    </w:p>
    <w:p w:rsidR="00131249" w:rsidRDefault="00131249" w:rsidP="002559C6">
      <w:pPr>
        <w:pStyle w:val="Chapterheading"/>
        <w:pBdr>
          <w:bottom w:val="single" w:sz="4" w:space="0" w:color="2C5376"/>
        </w:pBdr>
        <w:jc w:val="both"/>
        <w:rPr>
          <w:rFonts w:cs="Times New Roman"/>
          <w:caps w:val="0"/>
          <w:color w:val="auto"/>
          <w:sz w:val="24"/>
          <w:szCs w:val="24"/>
        </w:rPr>
      </w:pPr>
    </w:p>
    <w:p w:rsidR="00131249" w:rsidRDefault="00131249" w:rsidP="002559C6">
      <w:pPr>
        <w:pStyle w:val="Chapterheading"/>
        <w:pBdr>
          <w:bottom w:val="single" w:sz="4" w:space="0" w:color="2C5376"/>
        </w:pBdr>
        <w:jc w:val="both"/>
        <w:rPr>
          <w:rFonts w:cs="Times New Roman"/>
          <w:caps w:val="0"/>
          <w:color w:val="auto"/>
          <w:sz w:val="24"/>
          <w:szCs w:val="24"/>
        </w:rPr>
      </w:pPr>
    </w:p>
    <w:p w:rsidR="00131249" w:rsidRDefault="00131249" w:rsidP="002559C6">
      <w:pPr>
        <w:pStyle w:val="Chapterheading"/>
        <w:pBdr>
          <w:bottom w:val="single" w:sz="4" w:space="0" w:color="2C5376"/>
        </w:pBdr>
        <w:jc w:val="both"/>
        <w:rPr>
          <w:rFonts w:cs="Times New Roman"/>
          <w:caps w:val="0"/>
          <w:color w:val="auto"/>
          <w:sz w:val="24"/>
          <w:szCs w:val="24"/>
        </w:rPr>
      </w:pPr>
    </w:p>
    <w:p w:rsidR="00131249" w:rsidRDefault="00131249" w:rsidP="002559C6">
      <w:pPr>
        <w:pStyle w:val="Chapterheading"/>
        <w:pBdr>
          <w:bottom w:val="single" w:sz="4" w:space="0" w:color="2C5376"/>
        </w:pBdr>
        <w:jc w:val="both"/>
        <w:rPr>
          <w:rFonts w:cs="Times New Roman"/>
          <w:caps w:val="0"/>
          <w:color w:val="auto"/>
          <w:sz w:val="24"/>
          <w:szCs w:val="24"/>
        </w:rPr>
      </w:pPr>
    </w:p>
    <w:p w:rsidR="00131249" w:rsidRDefault="00131249" w:rsidP="002559C6">
      <w:pPr>
        <w:pStyle w:val="Chapterheading"/>
        <w:pBdr>
          <w:bottom w:val="single" w:sz="4" w:space="0" w:color="2C5376"/>
        </w:pBdr>
        <w:jc w:val="both"/>
        <w:rPr>
          <w:rFonts w:cs="Times New Roman"/>
          <w:caps w:val="0"/>
          <w:color w:val="auto"/>
          <w:sz w:val="24"/>
          <w:szCs w:val="24"/>
        </w:rPr>
      </w:pPr>
    </w:p>
    <w:p w:rsidR="00131249" w:rsidRDefault="00131249" w:rsidP="002559C6">
      <w:pPr>
        <w:pStyle w:val="Chapterheading"/>
        <w:pBdr>
          <w:bottom w:val="single" w:sz="4" w:space="0" w:color="2C5376"/>
        </w:pBdr>
        <w:jc w:val="both"/>
        <w:rPr>
          <w:rFonts w:cs="Times New Roman"/>
          <w:caps w:val="0"/>
          <w:color w:val="auto"/>
          <w:sz w:val="24"/>
          <w:szCs w:val="24"/>
        </w:rPr>
      </w:pPr>
    </w:p>
    <w:p w:rsidR="00131249" w:rsidRDefault="00131249" w:rsidP="002559C6">
      <w:pPr>
        <w:pStyle w:val="Chapterheading"/>
        <w:pBdr>
          <w:bottom w:val="single" w:sz="4" w:space="0" w:color="2C5376"/>
        </w:pBdr>
        <w:jc w:val="both"/>
        <w:rPr>
          <w:rFonts w:cs="Times New Roman"/>
          <w:caps w:val="0"/>
          <w:color w:val="auto"/>
          <w:sz w:val="24"/>
          <w:szCs w:val="24"/>
        </w:rPr>
      </w:pPr>
    </w:p>
    <w:p w:rsidR="00131249" w:rsidRDefault="00131249" w:rsidP="002559C6">
      <w:pPr>
        <w:pStyle w:val="Chapterheading"/>
        <w:pBdr>
          <w:bottom w:val="single" w:sz="4" w:space="0" w:color="2C5376"/>
        </w:pBdr>
        <w:jc w:val="both"/>
        <w:rPr>
          <w:rFonts w:cs="Times New Roman"/>
          <w:caps w:val="0"/>
          <w:color w:val="auto"/>
          <w:sz w:val="24"/>
          <w:szCs w:val="24"/>
        </w:rPr>
      </w:pPr>
    </w:p>
    <w:p w:rsidR="00131249" w:rsidRDefault="00131249" w:rsidP="002559C6">
      <w:pPr>
        <w:pStyle w:val="Chapterheading"/>
        <w:pBdr>
          <w:bottom w:val="single" w:sz="4" w:space="0" w:color="2C5376"/>
        </w:pBdr>
        <w:jc w:val="both"/>
        <w:rPr>
          <w:rFonts w:cs="Times New Roman"/>
          <w:caps w:val="0"/>
          <w:color w:val="auto"/>
          <w:sz w:val="24"/>
          <w:szCs w:val="24"/>
        </w:rPr>
      </w:pPr>
    </w:p>
    <w:p w:rsidR="00131249" w:rsidRDefault="00131249" w:rsidP="002559C6">
      <w:pPr>
        <w:pStyle w:val="Chapterheading"/>
        <w:pBdr>
          <w:bottom w:val="single" w:sz="4" w:space="0" w:color="2C5376"/>
        </w:pBdr>
        <w:jc w:val="both"/>
        <w:rPr>
          <w:rFonts w:cs="Times New Roman"/>
          <w:caps w:val="0"/>
          <w:color w:val="auto"/>
          <w:sz w:val="24"/>
          <w:szCs w:val="24"/>
        </w:rPr>
      </w:pPr>
    </w:p>
    <w:p w:rsidR="00131249" w:rsidRDefault="00131249" w:rsidP="002559C6">
      <w:pPr>
        <w:pStyle w:val="Chapterheading"/>
        <w:pBdr>
          <w:bottom w:val="single" w:sz="4" w:space="0" w:color="2C5376"/>
        </w:pBdr>
        <w:jc w:val="both"/>
        <w:rPr>
          <w:rFonts w:cs="Times New Roman"/>
          <w:caps w:val="0"/>
          <w:color w:val="auto"/>
          <w:sz w:val="24"/>
          <w:szCs w:val="24"/>
        </w:rPr>
      </w:pPr>
    </w:p>
    <w:p w:rsidR="00131249" w:rsidRDefault="00131249" w:rsidP="002559C6">
      <w:pPr>
        <w:pStyle w:val="Chapterheading"/>
        <w:pBdr>
          <w:bottom w:val="single" w:sz="4" w:space="0" w:color="2C5376"/>
        </w:pBdr>
        <w:jc w:val="both"/>
        <w:rPr>
          <w:rFonts w:cs="Times New Roman"/>
          <w:caps w:val="0"/>
          <w:color w:val="auto"/>
          <w:sz w:val="24"/>
          <w:szCs w:val="24"/>
        </w:rPr>
      </w:pPr>
    </w:p>
    <w:p w:rsidR="00131249" w:rsidRDefault="00131249" w:rsidP="002559C6">
      <w:pPr>
        <w:pStyle w:val="Chapterheading"/>
        <w:pBdr>
          <w:bottom w:val="single" w:sz="4" w:space="0" w:color="2C5376"/>
        </w:pBdr>
        <w:jc w:val="both"/>
        <w:rPr>
          <w:rFonts w:cs="Times New Roman"/>
          <w:caps w:val="0"/>
          <w:color w:val="auto"/>
          <w:sz w:val="24"/>
          <w:szCs w:val="24"/>
        </w:rPr>
      </w:pPr>
    </w:p>
    <w:p w:rsidR="00131249" w:rsidRDefault="00131249" w:rsidP="002559C6">
      <w:pPr>
        <w:pStyle w:val="Chapterheading"/>
        <w:pBdr>
          <w:bottom w:val="single" w:sz="4" w:space="0" w:color="2C5376"/>
        </w:pBdr>
        <w:jc w:val="both"/>
        <w:rPr>
          <w:rFonts w:cs="Times New Roman"/>
          <w:caps w:val="0"/>
          <w:color w:val="auto"/>
          <w:sz w:val="24"/>
          <w:szCs w:val="24"/>
        </w:rPr>
      </w:pPr>
    </w:p>
    <w:p w:rsidR="00131249" w:rsidRDefault="00131249" w:rsidP="002559C6">
      <w:pPr>
        <w:pStyle w:val="Chapterheading"/>
        <w:pBdr>
          <w:bottom w:val="single" w:sz="4" w:space="0" w:color="2C5376"/>
        </w:pBdr>
        <w:jc w:val="both"/>
        <w:rPr>
          <w:rFonts w:cs="Times New Roman"/>
          <w:caps w:val="0"/>
          <w:color w:val="auto"/>
          <w:sz w:val="24"/>
          <w:szCs w:val="24"/>
        </w:rPr>
      </w:pPr>
    </w:p>
    <w:p w:rsidR="00131249" w:rsidRDefault="00131249" w:rsidP="002559C6">
      <w:pPr>
        <w:pStyle w:val="Chapterheading"/>
        <w:pBdr>
          <w:bottom w:val="single" w:sz="4" w:space="0" w:color="2C5376"/>
        </w:pBdr>
        <w:jc w:val="both"/>
        <w:rPr>
          <w:rFonts w:cs="Times New Roman"/>
          <w:caps w:val="0"/>
          <w:color w:val="auto"/>
          <w:sz w:val="24"/>
          <w:szCs w:val="24"/>
        </w:rPr>
      </w:pPr>
    </w:p>
    <w:p w:rsidR="00131249" w:rsidRDefault="00131249" w:rsidP="002559C6">
      <w:pPr>
        <w:pStyle w:val="Chapterheading"/>
        <w:pBdr>
          <w:bottom w:val="single" w:sz="4" w:space="0" w:color="2C5376"/>
        </w:pBdr>
        <w:jc w:val="both"/>
        <w:rPr>
          <w:rFonts w:cs="Times New Roman"/>
          <w:caps w:val="0"/>
          <w:color w:val="auto"/>
          <w:sz w:val="24"/>
          <w:szCs w:val="24"/>
        </w:rPr>
      </w:pPr>
    </w:p>
    <w:p w:rsidR="00131249" w:rsidRDefault="00131249" w:rsidP="002559C6">
      <w:pPr>
        <w:pStyle w:val="Chapterheading"/>
        <w:pBdr>
          <w:bottom w:val="single" w:sz="4" w:space="0" w:color="2C5376"/>
        </w:pBdr>
        <w:jc w:val="both"/>
        <w:rPr>
          <w:rFonts w:cs="Times New Roman"/>
          <w:caps w:val="0"/>
          <w:color w:val="auto"/>
          <w:sz w:val="24"/>
          <w:szCs w:val="24"/>
        </w:rPr>
      </w:pPr>
    </w:p>
    <w:p w:rsidR="00131249" w:rsidRDefault="00131249" w:rsidP="002559C6">
      <w:pPr>
        <w:pStyle w:val="Chapterheading"/>
        <w:pBdr>
          <w:bottom w:val="single" w:sz="4" w:space="0" w:color="2C5376"/>
        </w:pBdr>
        <w:jc w:val="both"/>
        <w:rPr>
          <w:rFonts w:cs="Times New Roman"/>
          <w:caps w:val="0"/>
          <w:color w:val="auto"/>
          <w:sz w:val="24"/>
          <w:szCs w:val="24"/>
        </w:rPr>
      </w:pPr>
    </w:p>
    <w:p w:rsidR="00131249" w:rsidRDefault="00131249" w:rsidP="002559C6">
      <w:pPr>
        <w:pStyle w:val="Chapterheading"/>
        <w:pBdr>
          <w:bottom w:val="single" w:sz="4" w:space="0" w:color="2C5376"/>
        </w:pBdr>
        <w:jc w:val="both"/>
        <w:rPr>
          <w:rFonts w:cs="Times New Roman"/>
          <w:caps w:val="0"/>
          <w:color w:val="auto"/>
          <w:sz w:val="24"/>
          <w:szCs w:val="24"/>
        </w:rPr>
      </w:pPr>
    </w:p>
    <w:p w:rsidR="00131249" w:rsidRDefault="00131249" w:rsidP="002559C6">
      <w:pPr>
        <w:pStyle w:val="Chapterheading"/>
        <w:pBdr>
          <w:bottom w:val="single" w:sz="4" w:space="0" w:color="2C5376"/>
        </w:pBdr>
        <w:jc w:val="both"/>
        <w:rPr>
          <w:rFonts w:cs="Times New Roman"/>
          <w:caps w:val="0"/>
          <w:color w:val="auto"/>
          <w:sz w:val="24"/>
          <w:szCs w:val="24"/>
        </w:rPr>
      </w:pPr>
    </w:p>
    <w:p w:rsidR="00131249" w:rsidRDefault="00131249" w:rsidP="002559C6">
      <w:pPr>
        <w:pStyle w:val="Chapterheading"/>
        <w:pBdr>
          <w:bottom w:val="single" w:sz="4" w:space="0" w:color="2C5376"/>
        </w:pBdr>
        <w:jc w:val="both"/>
        <w:rPr>
          <w:rFonts w:cs="Times New Roman"/>
          <w:caps w:val="0"/>
          <w:color w:val="auto"/>
          <w:sz w:val="24"/>
          <w:szCs w:val="24"/>
        </w:rPr>
      </w:pPr>
    </w:p>
    <w:p w:rsidR="00131249" w:rsidRDefault="00131249" w:rsidP="002559C6">
      <w:pPr>
        <w:pStyle w:val="Chapterheading"/>
        <w:pBdr>
          <w:bottom w:val="single" w:sz="4" w:space="0" w:color="2C5376"/>
        </w:pBdr>
        <w:jc w:val="both"/>
        <w:rPr>
          <w:rFonts w:cs="Times New Roman"/>
          <w:caps w:val="0"/>
          <w:color w:val="auto"/>
          <w:sz w:val="24"/>
          <w:szCs w:val="24"/>
        </w:rPr>
      </w:pPr>
    </w:p>
    <w:p w:rsidR="002E7FC2" w:rsidRPr="00CD40D8" w:rsidRDefault="002E7FC2" w:rsidP="002559C6">
      <w:pPr>
        <w:pStyle w:val="Chapterheading"/>
        <w:pBdr>
          <w:bottom w:val="single" w:sz="4" w:space="0" w:color="2C5376"/>
        </w:pBdr>
        <w:jc w:val="both"/>
        <w:rPr>
          <w:rFonts w:cs="Times New Roman"/>
          <w:color w:val="auto"/>
          <w:sz w:val="24"/>
          <w:szCs w:val="24"/>
        </w:rPr>
      </w:pPr>
    </w:p>
    <w:p w:rsidR="002E7FC2" w:rsidRPr="00CD40D8" w:rsidRDefault="002E7FC2" w:rsidP="002559C6">
      <w:pPr>
        <w:pStyle w:val="Body"/>
        <w:ind w:firstLine="0"/>
        <w:jc w:val="both"/>
        <w:rPr>
          <w:rFonts w:eastAsia="Times New Roman"/>
          <w:szCs w:val="24"/>
        </w:rPr>
      </w:pPr>
    </w:p>
    <w:p w:rsidR="002E7FC2" w:rsidRPr="00CD40D8" w:rsidRDefault="002E7FC2" w:rsidP="002559C6">
      <w:pPr>
        <w:pStyle w:val="Body"/>
        <w:ind w:firstLine="0"/>
        <w:jc w:val="both"/>
        <w:rPr>
          <w:rFonts w:eastAsia="Times New Roman"/>
          <w:szCs w:val="24"/>
        </w:rPr>
      </w:pPr>
      <w:r w:rsidRPr="00CD40D8">
        <w:rPr>
          <w:b/>
          <w:szCs w:val="24"/>
        </w:rPr>
        <w:t>Dk. Richard L. Pratt, Jr. (</w:t>
      </w:r>
      <w:r w:rsidRPr="00CD40D8">
        <w:rPr>
          <w:rFonts w:eastAsia="Times New Roman"/>
          <w:b/>
          <w:color w:val="auto"/>
          <w:szCs w:val="24"/>
        </w:rPr>
        <w:t>Mw</w:t>
      </w:r>
      <w:r w:rsidR="00224134" w:rsidRPr="00CD40D8">
        <w:rPr>
          <w:rFonts w:eastAsia="Times New Roman"/>
          <w:b/>
          <w:color w:val="auto"/>
          <w:szCs w:val="24"/>
        </w:rPr>
        <w:t>ongozaji</w:t>
      </w:r>
      <w:r w:rsidRPr="00CD40D8">
        <w:rPr>
          <w:b/>
          <w:szCs w:val="24"/>
        </w:rPr>
        <w:t>)</w:t>
      </w:r>
      <w:r w:rsidRPr="00CD40D8">
        <w:rPr>
          <w:szCs w:val="24"/>
        </w:rPr>
        <w:t xml:space="preserve"> ni Mwanzilishi na Raisi wa huduma </w:t>
      </w:r>
      <w:r w:rsidR="00042DEE">
        <w:rPr>
          <w:szCs w:val="24"/>
        </w:rPr>
        <w:t>y</w:t>
      </w:r>
      <w:r w:rsidRPr="00CD40D8">
        <w:rPr>
          <w:szCs w:val="24"/>
        </w:rPr>
        <w:t>a Third Millennium Ministries. Alitumika kama Professor wa Agano la Kale katika seminari ya Reformed Theological Seminary kwa zaidi ya miaka 20, na alikuwa mwenyekiti wa idara ya Agano la Kale. Ni Mchungaji aliyewekewa mikono, Dk. Pratt anasafiri mara kwa mara kuinjilisha na kufundisha. Alisoma katika Seminari ya Westminster Theological Seminary na alipata shahada ya M.Div. kutoka Union Theological Seminary, na alipata shahada yake ya Th.D. katika mafunzo ya Agano la Kale kutoka Chuo kikuu cha Harvard University. Dr. Pratt ni mhariri wa Biblia ya NIV</w:t>
      </w:r>
      <w:r w:rsidR="002559C6" w:rsidRPr="00CD40D8">
        <w:rPr>
          <w:szCs w:val="24"/>
        </w:rPr>
        <w:t xml:space="preserve">, </w:t>
      </w:r>
      <w:r w:rsidRPr="00CD40D8">
        <w:rPr>
          <w:szCs w:val="24"/>
        </w:rPr>
        <w:t xml:space="preserve">Roho ya matengenezo ya masomo ya Biblia na mtafsiri wa vitabu vya New Living Translation. Ameandika pia Makala na vitabu vingi, pamoja na </w:t>
      </w:r>
      <w:r w:rsidRPr="00CD40D8">
        <w:rPr>
          <w:i/>
          <w:szCs w:val="24"/>
        </w:rPr>
        <w:t>Pray with Your Eyes Open</w:t>
      </w:r>
      <w:r w:rsidRPr="00CD40D8">
        <w:rPr>
          <w:szCs w:val="24"/>
        </w:rPr>
        <w:t xml:space="preserve">, </w:t>
      </w:r>
      <w:r w:rsidRPr="00CD40D8">
        <w:rPr>
          <w:i/>
          <w:szCs w:val="24"/>
        </w:rPr>
        <w:t>Every Thought Captive</w:t>
      </w:r>
      <w:r w:rsidRPr="00CD40D8">
        <w:rPr>
          <w:szCs w:val="24"/>
        </w:rPr>
        <w:t xml:space="preserve">, </w:t>
      </w:r>
      <w:r w:rsidRPr="00CD40D8">
        <w:rPr>
          <w:i/>
          <w:szCs w:val="24"/>
        </w:rPr>
        <w:t>Designed for Dignity</w:t>
      </w:r>
      <w:r w:rsidRPr="00CD40D8">
        <w:rPr>
          <w:szCs w:val="24"/>
        </w:rPr>
        <w:t xml:space="preserve">, </w:t>
      </w:r>
      <w:r w:rsidRPr="00CD40D8">
        <w:rPr>
          <w:i/>
          <w:szCs w:val="24"/>
        </w:rPr>
        <w:t>He Gave Us Stories</w:t>
      </w:r>
      <w:r w:rsidRPr="00CD40D8">
        <w:rPr>
          <w:szCs w:val="24"/>
        </w:rPr>
        <w:t xml:space="preserve">, </w:t>
      </w:r>
      <w:r w:rsidRPr="00CD40D8">
        <w:rPr>
          <w:i/>
          <w:szCs w:val="24"/>
        </w:rPr>
        <w:t>Commentary on 1 &amp; 2 Chronicles</w:t>
      </w:r>
      <w:r w:rsidRPr="00CD40D8">
        <w:rPr>
          <w:szCs w:val="24"/>
        </w:rPr>
        <w:t xml:space="preserve"> and </w:t>
      </w:r>
      <w:r w:rsidRPr="00CD40D8">
        <w:rPr>
          <w:i/>
          <w:szCs w:val="24"/>
        </w:rPr>
        <w:t>Commentary on 1 &amp; 2 Corinthians</w:t>
      </w:r>
      <w:r w:rsidRPr="00CD40D8">
        <w:rPr>
          <w:szCs w:val="24"/>
        </w:rPr>
        <w:t>.</w:t>
      </w:r>
    </w:p>
    <w:p w:rsidR="00CD40D8" w:rsidRPr="00CD40D8" w:rsidRDefault="00CD40D8">
      <w:pPr>
        <w:spacing w:line="200" w:lineRule="exact"/>
        <w:rPr>
          <w:rFonts w:ascii="Times New Roman" w:hAnsi="Times New Roman" w:cs="Times New Roman"/>
          <w:szCs w:val="24"/>
        </w:rPr>
      </w:pPr>
    </w:p>
    <w:sectPr w:rsidR="00CD40D8" w:rsidRPr="00CD40D8" w:rsidSect="00230C58">
      <w:headerReference w:type="even" r:id="rId12"/>
      <w:headerReference w:type="default" r:id="rId13"/>
      <w:footerReference w:type="even" r:id="rId14"/>
      <w:footerReference w:type="default" r:id="rId15"/>
      <w:headerReference w:type="first" r:id="rId16"/>
      <w:footerReference w:type="first" r:id="rId17"/>
      <w:pgSz w:w="12240" w:h="15840"/>
      <w:pgMar w:top="1620" w:right="1800" w:bottom="1440" w:left="1800" w:header="720" w:footer="36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A03" w:rsidRDefault="00D15A03">
      <w:r>
        <w:separator/>
      </w:r>
    </w:p>
  </w:endnote>
  <w:endnote w:type="continuationSeparator" w:id="0">
    <w:p w:rsidR="00D15A03" w:rsidRDefault="00D1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Greek Parse">
    <w:altName w:val="Courier New"/>
    <w:charset w:val="00"/>
    <w:family w:val="auto"/>
    <w:pitch w:val="variable"/>
  </w:font>
  <w:font w:name="inherit">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0"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Lucida Grande">
    <w:charset w:val="00"/>
    <w:family w:val="swiss"/>
    <w:pitch w:val="variable"/>
    <w:sig w:usb0="E1000AEF" w:usb1="5000A1FF" w:usb2="00000000" w:usb3="00000000" w:csb0="000001BF" w:csb1="00000000"/>
  </w:font>
  <w:font w:name="Aptos">
    <w:altName w:val="Calibri"/>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ABA" w:rsidRPr="00230C58" w:rsidRDefault="00284ABA" w:rsidP="00230C58">
    <w:pPr>
      <w:pStyle w:val="Footer1"/>
      <w:tabs>
        <w:tab w:val="clear" w:pos="8640"/>
        <w:tab w:val="right" w:pos="8620"/>
      </w:tabs>
      <w:spacing w:after="200"/>
      <w:jc w:val="center"/>
      <w:rPr>
        <w:color w:val="auto"/>
        <w:szCs w:val="24"/>
      </w:rPr>
    </w:pPr>
    <w:r w:rsidRPr="00230C58">
      <w:rPr>
        <w:color w:val="auto"/>
        <w:szCs w:val="24"/>
      </w:rPr>
      <w:t xml:space="preserve">ii. </w:t>
    </w:r>
  </w:p>
  <w:p w:rsidR="00341C7A" w:rsidRDefault="00341C7A" w:rsidP="00341C7A">
    <w:pPr>
      <w:pStyle w:val="Footer1"/>
      <w:jc w:val="center"/>
      <w:rPr>
        <w:color w:val="6C6C6C"/>
        <w:sz w:val="20"/>
      </w:rPr>
    </w:pPr>
    <w:r>
      <w:rPr>
        <w:rFonts w:ascii="Arial" w:hAnsi="Arial" w:cs="Arial"/>
        <w:color w:val="auto"/>
        <w:sz w:val="16"/>
        <w:szCs w:val="16"/>
      </w:rPr>
      <w:t xml:space="preserve">Kupata masomo kwa njia ya Video, Miongozo ya </w:t>
    </w:r>
    <w:r w:rsidR="00A37094">
      <w:rPr>
        <w:rFonts w:ascii="Arial" w:hAnsi="Arial" w:cs="Arial"/>
        <w:color w:val="auto"/>
        <w:sz w:val="16"/>
        <w:szCs w:val="16"/>
      </w:rPr>
      <w:t>masomo</w:t>
    </w:r>
    <w:r>
      <w:rPr>
        <w:rFonts w:ascii="Arial" w:hAnsi="Arial" w:cs="Arial"/>
        <w:color w:val="auto"/>
        <w:sz w:val="16"/>
        <w:szCs w:val="16"/>
      </w:rPr>
      <w:t xml:space="preserve"> na mengineyo, tembelea tovuti yetu. www. thirdmill.org</w:t>
    </w:r>
  </w:p>
  <w:p w:rsidR="00284ABA" w:rsidRPr="00356D24" w:rsidRDefault="00341C7A" w:rsidP="00356D24">
    <w:pPr>
      <w:pStyle w:val="Footer1"/>
      <w:jc w:val="center"/>
      <w:rPr>
        <w:color w:val="6C6C6C"/>
        <w:sz w:val="20"/>
      </w:rPr>
    </w:pPr>
    <w:r>
      <w:rPr>
        <w:rFonts w:ascii="Arial" w:hAnsi="Arial" w:cs="Arial"/>
        <w:color w:val="auto"/>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ABA" w:rsidRPr="00356D24" w:rsidRDefault="00284ABA" w:rsidP="00C84F85">
    <w:pPr>
      <w:pStyle w:val="Footer1"/>
      <w:jc w:val="center"/>
      <w:rPr>
        <w:color w:val="6C6C6C"/>
        <w:sz w:val="20"/>
      </w:rPr>
    </w:pPr>
    <w:r w:rsidRPr="00356D24">
      <w:rPr>
        <w:rFonts w:ascii="Arial" w:hAnsi="Arial" w:cs="Arial"/>
        <w:color w:val="auto"/>
        <w:sz w:val="20"/>
      </w:rPr>
      <w:t xml:space="preserve">For videos, study guides and other resources, visit </w:t>
    </w:r>
    <w:r w:rsidRPr="003340F8">
      <w:rPr>
        <w:rFonts w:ascii="Arial" w:hAnsi="Arial" w:cs="Arial"/>
        <w:color w:val="auto"/>
        <w:sz w:val="20"/>
      </w:rPr>
      <w:t>Thirdmill</w:t>
    </w:r>
    <w:r w:rsidRPr="00356D24">
      <w:rPr>
        <w:rFonts w:ascii="Arial" w:hAnsi="Arial" w:cs="Arial"/>
        <w:color w:val="auto"/>
        <w:sz w:val="20"/>
      </w:rPr>
      <w:t xml:space="preserve"> at thirdmill.org.</w:t>
    </w:r>
  </w:p>
  <w:p w:rsidR="00284ABA" w:rsidRDefault="00284A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ABA" w:rsidRDefault="00284ABA">
    <w:pPr>
      <w:pStyle w:val="Footer"/>
      <w:jc w:val="center"/>
    </w:pPr>
    <w:r>
      <w:fldChar w:fldCharType="begin"/>
    </w:r>
    <w:r>
      <w:instrText xml:space="preserve"> PAGE   \* MERGEFORMAT </w:instrText>
    </w:r>
    <w:r>
      <w:fldChar w:fldCharType="separate"/>
    </w:r>
    <w:r w:rsidR="005F5B25">
      <w:rPr>
        <w:noProof/>
      </w:rPr>
      <w:t>ii</w:t>
    </w:r>
    <w:r>
      <w:rPr>
        <w:noProof/>
      </w:rPr>
      <w:fldChar w:fldCharType="end"/>
    </w:r>
  </w:p>
  <w:p w:rsidR="00284ABA" w:rsidRDefault="00284ABA" w:rsidP="009E12DA">
    <w:pPr>
      <w:pStyle w:val="Footer1"/>
      <w:jc w:val="center"/>
      <w:rPr>
        <w:rFonts w:ascii="Arial" w:hAnsi="Arial" w:cs="Arial"/>
        <w:color w:val="auto"/>
        <w:sz w:val="18"/>
        <w:szCs w:val="18"/>
      </w:rPr>
    </w:pPr>
  </w:p>
  <w:p w:rsidR="00532B05" w:rsidRDefault="00532B05" w:rsidP="00532B05">
    <w:pPr>
      <w:pStyle w:val="Footer1"/>
      <w:jc w:val="center"/>
      <w:rPr>
        <w:color w:val="6C6C6C"/>
        <w:sz w:val="20"/>
      </w:rPr>
    </w:pPr>
    <w:r>
      <w:rPr>
        <w:rFonts w:ascii="Arial" w:hAnsi="Arial" w:cs="Arial"/>
        <w:color w:val="auto"/>
        <w:sz w:val="16"/>
        <w:szCs w:val="16"/>
      </w:rPr>
      <w:t xml:space="preserve">Kupata masomo kwa njia ya Video, Miongozo ya </w:t>
    </w:r>
    <w:r w:rsidR="00833C39">
      <w:rPr>
        <w:rFonts w:ascii="Arial" w:hAnsi="Arial" w:cs="Arial"/>
        <w:color w:val="auto"/>
        <w:sz w:val="16"/>
        <w:szCs w:val="16"/>
      </w:rPr>
      <w:t>masomo</w:t>
    </w:r>
    <w:r>
      <w:rPr>
        <w:rFonts w:ascii="Arial" w:hAnsi="Arial" w:cs="Arial"/>
        <w:color w:val="auto"/>
        <w:sz w:val="16"/>
        <w:szCs w:val="16"/>
      </w:rPr>
      <w:t xml:space="preserve"> na mengineyo, tembelea tovuti yetu. www. thirdmill.org</w:t>
    </w:r>
  </w:p>
  <w:p w:rsidR="00284ABA" w:rsidRPr="00D07483" w:rsidRDefault="00284ABA" w:rsidP="00927FD7">
    <w:pPr>
      <w:pStyle w:val="Footer1"/>
      <w:jc w:val="center"/>
      <w:rPr>
        <w:color w:val="6C6C6C"/>
        <w:sz w:val="20"/>
      </w:rPr>
    </w:pPr>
  </w:p>
  <w:p w:rsidR="00284ABA" w:rsidRDefault="00284A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ABA" w:rsidRDefault="00284ABA">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rsidR="00284ABA" w:rsidRDefault="00284ABA">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rsidR="00284ABA" w:rsidRDefault="00284AB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ABA" w:rsidRPr="00D07483" w:rsidRDefault="0083204D" w:rsidP="00CC65C5">
    <w:pPr>
      <w:pStyle w:val="Header"/>
      <w:spacing w:after="200"/>
      <w:jc w:val="center"/>
      <w:rPr>
        <w:rFonts w:ascii="Times New Roman" w:hAnsi="Times New Roman" w:cs="Times New Roman"/>
        <w:noProof/>
      </w:rPr>
    </w:pPr>
    <w:r>
      <w:rPr>
        <w:rFonts w:ascii="Times New Roman" w:hAnsi="Times New Roman" w:cs="Times New Roman"/>
      </w:rPr>
      <w:t xml:space="preserve"> </w:t>
    </w:r>
  </w:p>
  <w:p w:rsidR="00532B05" w:rsidRDefault="00532B05" w:rsidP="00532B05">
    <w:pPr>
      <w:pStyle w:val="Footer1"/>
      <w:jc w:val="center"/>
      <w:rPr>
        <w:color w:val="6C6C6C"/>
        <w:sz w:val="20"/>
      </w:rPr>
    </w:pPr>
    <w:r>
      <w:rPr>
        <w:rFonts w:ascii="Arial" w:hAnsi="Arial" w:cs="Arial"/>
        <w:color w:val="auto"/>
        <w:sz w:val="16"/>
        <w:szCs w:val="16"/>
      </w:rPr>
      <w:t xml:space="preserve">Kupata masomo kwa njia ya Video, Miongozo ya </w:t>
    </w:r>
    <w:r w:rsidR="00833C39">
      <w:rPr>
        <w:rFonts w:ascii="Arial" w:hAnsi="Arial" w:cs="Arial"/>
        <w:color w:val="auto"/>
        <w:sz w:val="16"/>
        <w:szCs w:val="16"/>
      </w:rPr>
      <w:t>masomo</w:t>
    </w:r>
    <w:r>
      <w:rPr>
        <w:rFonts w:ascii="Arial" w:hAnsi="Arial" w:cs="Arial"/>
        <w:color w:val="auto"/>
        <w:sz w:val="16"/>
        <w:szCs w:val="16"/>
      </w:rPr>
      <w:t xml:space="preserve"> na mengineyo, tembelea tovuti yetu. www. thirdmill.org</w:t>
    </w:r>
  </w:p>
  <w:p w:rsidR="00284ABA" w:rsidRPr="00D07483" w:rsidRDefault="00284ABA" w:rsidP="00532B05">
    <w:pPr>
      <w:pStyle w:val="footer0"/>
      <w:rPr>
        <w:color w:val="6C6C6C"/>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ABA" w:rsidRDefault="00284ABA">
    <w:pPr>
      <w:pStyle w:val="Footer1"/>
      <w:tabs>
        <w:tab w:val="clear" w:pos="8640"/>
        <w:tab w:val="right" w:pos="8620"/>
      </w:tabs>
      <w:jc w:val="center"/>
    </w:pPr>
  </w:p>
  <w:p w:rsidR="00284ABA" w:rsidRPr="001C516B" w:rsidRDefault="004720C2" w:rsidP="00CC65C5">
    <w:pPr>
      <w:pStyle w:val="Header"/>
      <w:spacing w:after="200"/>
      <w:jc w:val="center"/>
      <w:rPr>
        <w:rFonts w:ascii="Times New Roman" w:hAnsi="Times New Roman" w:cs="Times New Roman"/>
        <w:noProof/>
      </w:rPr>
    </w:pPr>
    <w:r>
      <w:rPr>
        <w:rFonts w:ascii="Times New Roman" w:hAnsi="Times New Roman" w:cs="Times New Roman"/>
      </w:rPr>
      <w:t xml:space="preserve"> </w:t>
    </w:r>
  </w:p>
  <w:p w:rsidR="00532B05" w:rsidRDefault="00532B05" w:rsidP="00532B05">
    <w:pPr>
      <w:pStyle w:val="Footer1"/>
      <w:jc w:val="center"/>
      <w:rPr>
        <w:color w:val="6C6C6C"/>
        <w:sz w:val="20"/>
      </w:rPr>
    </w:pPr>
    <w:r>
      <w:rPr>
        <w:rFonts w:ascii="Arial" w:hAnsi="Arial" w:cs="Arial"/>
        <w:color w:val="auto"/>
        <w:sz w:val="16"/>
        <w:szCs w:val="16"/>
      </w:rPr>
      <w:t>Kupata masomo kwa njia ya Video, Miongozo ya kujisomea na mengineyo, tembelea tovuti yetu. www. thirdmill.org</w:t>
    </w:r>
  </w:p>
  <w:p w:rsidR="00284ABA" w:rsidRPr="00D836DA" w:rsidRDefault="00284ABA" w:rsidP="000A4A84">
    <w:pPr>
      <w:pStyle w:val="footer0"/>
      <w:tabs>
        <w:tab w:val="clear" w:pos="8640"/>
        <w:tab w:val="right" w:pos="8620"/>
      </w:tabs>
      <w:jc w:val="center"/>
      <w:rPr>
        <w:rFonts w:ascii="Arial" w:hAnsi="Arial"/>
        <w:sz w:val="16"/>
      </w:rPr>
    </w:pPr>
  </w:p>
  <w:p w:rsidR="00284ABA" w:rsidRDefault="00284ABA" w:rsidP="00EE3E21">
    <w:pPr>
      <w:pStyle w:val="Footer1"/>
      <w:tabs>
        <w:tab w:val="clear" w:pos="8640"/>
        <w:tab w:val="left" w:pos="2400"/>
        <w:tab w:val="right" w:pos="8620"/>
      </w:tabs>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A03" w:rsidRDefault="00D15A03">
      <w:r>
        <w:separator/>
      </w:r>
    </w:p>
  </w:footnote>
  <w:footnote w:type="continuationSeparator" w:id="0">
    <w:p w:rsidR="00D15A03" w:rsidRDefault="00D15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ABA" w:rsidRDefault="00284ABA">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rsidR="00284ABA" w:rsidRDefault="00284A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ABA" w:rsidRPr="00F266CF" w:rsidRDefault="00F266CF" w:rsidP="00690AE6">
    <w:pPr>
      <w:pStyle w:val="Header"/>
      <w:tabs>
        <w:tab w:val="clear" w:pos="4320"/>
        <w:tab w:val="clear" w:pos="8640"/>
      </w:tabs>
      <w:rPr>
        <w:rFonts w:ascii="Times New Roman" w:hAnsi="Times New Roman" w:cs="Times New Roman"/>
        <w:sz w:val="20"/>
        <w:szCs w:val="20"/>
        <w:lang w:val="en-GB"/>
      </w:rPr>
    </w:pPr>
    <w:r>
      <w:rPr>
        <w:rFonts w:ascii="Times New Roman" w:hAnsi="Times New Roman" w:cs="Times New Roman"/>
        <w:sz w:val="20"/>
        <w:szCs w:val="20"/>
        <w:lang w:val="en-GB"/>
      </w:rPr>
      <w:t>Historia ya Zama za Kale</w:t>
    </w:r>
    <w:r w:rsidR="00901A86">
      <w:rPr>
        <w:rFonts w:ascii="Times New Roman" w:hAnsi="Times New Roman" w:cs="Times New Roman"/>
        <w:sz w:val="20"/>
        <w:szCs w:val="20"/>
        <w:lang w:val="en-GB"/>
      </w:rPr>
      <w:t xml:space="preserve"> </w:t>
    </w:r>
    <w:r w:rsidR="00901A86">
      <w:rPr>
        <w:rFonts w:ascii="Times New Roman" w:hAnsi="Times New Roman" w:cs="Times New Roman"/>
        <w:sz w:val="20"/>
        <w:szCs w:val="20"/>
        <w:lang w:val="en-GB"/>
      </w:rPr>
      <w:tab/>
    </w:r>
    <w:r w:rsidR="00901A86">
      <w:rPr>
        <w:rFonts w:ascii="Times New Roman" w:hAnsi="Times New Roman" w:cs="Times New Roman"/>
        <w:sz w:val="20"/>
        <w:szCs w:val="20"/>
        <w:lang w:val="en-GB"/>
      </w:rPr>
      <w:tab/>
    </w:r>
    <w:r w:rsidR="00901A86">
      <w:rPr>
        <w:rFonts w:ascii="Times New Roman" w:hAnsi="Times New Roman" w:cs="Times New Roman"/>
        <w:sz w:val="20"/>
        <w:szCs w:val="20"/>
        <w:lang w:val="en-GB"/>
      </w:rPr>
      <w:tab/>
    </w:r>
    <w:r w:rsidR="00901A86">
      <w:rPr>
        <w:rFonts w:ascii="Times New Roman" w:hAnsi="Times New Roman" w:cs="Times New Roman"/>
        <w:sz w:val="20"/>
        <w:szCs w:val="20"/>
        <w:lang w:val="en-GB"/>
      </w:rPr>
      <w:tab/>
    </w:r>
    <w:r w:rsidR="00901A86">
      <w:rPr>
        <w:rFonts w:ascii="Times New Roman" w:hAnsi="Times New Roman" w:cs="Times New Roman"/>
        <w:sz w:val="20"/>
        <w:szCs w:val="20"/>
        <w:lang w:val="en-GB"/>
      </w:rPr>
      <w:tab/>
    </w:r>
    <w:r>
      <w:rPr>
        <w:rFonts w:ascii="Times New Roman" w:hAnsi="Times New Roman" w:cs="Times New Roman"/>
        <w:sz w:val="20"/>
        <w:szCs w:val="20"/>
        <w:lang w:val="en-GB"/>
      </w:rPr>
      <w:t>Somo la 3: Ulimwengu Uliojaa Vurugu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A86" w:rsidRPr="00901A86" w:rsidRDefault="00F266CF" w:rsidP="00901A86">
    <w:pPr>
      <w:spacing w:after="120"/>
      <w:jc w:val="center"/>
      <w:rPr>
        <w:rFonts w:ascii="Times New Roman" w:hAnsi="Times New Roman" w:cs="Times New Roman"/>
        <w:b/>
        <w:sz w:val="40"/>
        <w:szCs w:val="40"/>
      </w:rPr>
    </w:pPr>
    <w:r w:rsidRPr="00901A86">
      <w:rPr>
        <w:rFonts w:ascii="Times New Roman" w:hAnsi="Times New Roman" w:cs="Times New Roman"/>
        <w:b/>
        <w:sz w:val="40"/>
        <w:szCs w:val="40"/>
      </w:rPr>
      <w:t>Historia ya Zama za Kale</w:t>
    </w:r>
  </w:p>
  <w:p w:rsidR="00901A86" w:rsidRPr="00901A86" w:rsidRDefault="00F266CF" w:rsidP="00901A86">
    <w:pPr>
      <w:spacing w:after="120"/>
      <w:jc w:val="center"/>
      <w:rPr>
        <w:rFonts w:ascii="Times New Roman" w:hAnsi="Times New Roman" w:cs="Times New Roman"/>
        <w:b/>
        <w:sz w:val="28"/>
        <w:szCs w:val="28"/>
      </w:rPr>
    </w:pPr>
    <w:r w:rsidRPr="00901A86">
      <w:rPr>
        <w:rFonts w:ascii="Times New Roman" w:hAnsi="Times New Roman" w:cs="Times New Roman"/>
        <w:b/>
        <w:sz w:val="28"/>
        <w:szCs w:val="28"/>
      </w:rPr>
      <w:t xml:space="preserve">Somo la </w:t>
    </w:r>
    <w:r w:rsidR="00901A86">
      <w:rPr>
        <w:rFonts w:ascii="Times New Roman" w:hAnsi="Times New Roman" w:cs="Times New Roman"/>
        <w:b/>
        <w:sz w:val="28"/>
        <w:szCs w:val="28"/>
      </w:rPr>
      <w:t>Tatu</w:t>
    </w:r>
  </w:p>
  <w:p w:rsidR="00284ABA" w:rsidRPr="00901A86" w:rsidRDefault="00F266CF" w:rsidP="00901A86">
    <w:pPr>
      <w:spacing w:after="120"/>
      <w:jc w:val="center"/>
      <w:rPr>
        <w:rFonts w:ascii="Times New Roman" w:hAnsi="Times New Roman" w:cs="Times New Roman"/>
        <w:b/>
        <w:sz w:val="28"/>
        <w:szCs w:val="28"/>
      </w:rPr>
    </w:pPr>
    <w:r w:rsidRPr="00901A86">
      <w:rPr>
        <w:rFonts w:ascii="Times New Roman" w:hAnsi="Times New Roman" w:cs="Times New Roman"/>
        <w:b/>
        <w:sz w:val="28"/>
        <w:szCs w:val="28"/>
      </w:rPr>
      <w:t>Ulimwengu Uliojaa Vurugu</w:t>
    </w:r>
  </w:p>
  <w:p w:rsidR="00284ABA" w:rsidRDefault="00284A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15:restartNumberingAfterBreak="0">
    <w:nsid w:val="00000003"/>
    <w:multiLevelType w:val="multilevel"/>
    <w:tmpl w:val="00000003"/>
    <w:name w:val="WW8Num3"/>
    <w:lvl w:ilvl="0">
      <w:start w:val="1"/>
      <w:numFmt w:val="bullet"/>
      <w:pStyle w:val="CommentTextChar"/>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3" w15:restartNumberingAfterBreak="0">
    <w:nsid w:val="05577FC0"/>
    <w:multiLevelType w:val="hybridMultilevel"/>
    <w:tmpl w:val="7BE8F7FA"/>
    <w:lvl w:ilvl="0" w:tplc="04090013">
      <w:start w:val="1"/>
      <w:numFmt w:val="upperRoman"/>
      <w:lvlText w:val="%1."/>
      <w:lvlJc w:val="right"/>
      <w:pPr>
        <w:ind w:left="36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AD1B6A"/>
    <w:multiLevelType w:val="hybridMultilevel"/>
    <w:tmpl w:val="BCEC309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087C80"/>
    <w:multiLevelType w:val="hybridMultilevel"/>
    <w:tmpl w:val="2286C1F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4A607D"/>
    <w:multiLevelType w:val="hybridMultilevel"/>
    <w:tmpl w:val="19AADB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907281"/>
    <w:multiLevelType w:val="hybridMultilevel"/>
    <w:tmpl w:val="E732E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544663"/>
    <w:multiLevelType w:val="hybridMultilevel"/>
    <w:tmpl w:val="19AADB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A77E20"/>
    <w:multiLevelType w:val="hybridMultilevel"/>
    <w:tmpl w:val="E732E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7B18A5"/>
    <w:multiLevelType w:val="hybridMultilevel"/>
    <w:tmpl w:val="E732E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8833BF"/>
    <w:multiLevelType w:val="hybridMultilevel"/>
    <w:tmpl w:val="BCEC309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590577"/>
    <w:multiLevelType w:val="hybridMultilevel"/>
    <w:tmpl w:val="19AADB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A230B5"/>
    <w:multiLevelType w:val="hybridMultilevel"/>
    <w:tmpl w:val="E732E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680A5C"/>
    <w:multiLevelType w:val="hybridMultilevel"/>
    <w:tmpl w:val="17AEBFE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6D11554"/>
    <w:multiLevelType w:val="hybridMultilevel"/>
    <w:tmpl w:val="E732E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D774D4"/>
    <w:multiLevelType w:val="hybridMultilevel"/>
    <w:tmpl w:val="E732E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24119E"/>
    <w:multiLevelType w:val="multilevel"/>
    <w:tmpl w:val="0ED69942"/>
    <w:lvl w:ilvl="0">
      <w:start w:val="1"/>
      <w:numFmt w:val="decimal"/>
      <w:pStyle w:val="Panel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5C40FDC"/>
    <w:multiLevelType w:val="hybridMultilevel"/>
    <w:tmpl w:val="2286C1F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19566B9"/>
    <w:multiLevelType w:val="hybridMultilevel"/>
    <w:tmpl w:val="D2A48B5A"/>
    <w:lvl w:ilvl="0" w:tplc="645A57AE">
      <w:start w:val="1"/>
      <w:numFmt w:val="decimal"/>
      <w:pStyle w:val="Heading1"/>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57B708C"/>
    <w:multiLevelType w:val="hybridMultilevel"/>
    <w:tmpl w:val="E49CE1FA"/>
    <w:lvl w:ilvl="0" w:tplc="04090013">
      <w:start w:val="1"/>
      <w:numFmt w:val="upperRoman"/>
      <w:lvlText w:val="%1."/>
      <w:lvlJc w:val="right"/>
      <w:pPr>
        <w:ind w:left="360" w:hanging="360"/>
      </w:pPr>
    </w:lvl>
    <w:lvl w:ilvl="1" w:tplc="04090015">
      <w:start w:val="1"/>
      <w:numFmt w:val="upperLetter"/>
      <w:lvlText w:val="%2."/>
      <w:lvlJc w:val="left"/>
      <w:pPr>
        <w:ind w:left="360" w:hanging="360"/>
      </w:pPr>
    </w:lvl>
    <w:lvl w:ilvl="2" w:tplc="0409000F">
      <w:start w:val="1"/>
      <w:numFmt w:val="decimal"/>
      <w:lvlText w:val="%3."/>
      <w:lvlJc w:val="left"/>
      <w:pPr>
        <w:ind w:left="36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71E2F13"/>
    <w:multiLevelType w:val="hybridMultilevel"/>
    <w:tmpl w:val="19AADB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7AD1E99"/>
    <w:multiLevelType w:val="hybridMultilevel"/>
    <w:tmpl w:val="E732E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DF817E5"/>
    <w:multiLevelType w:val="hybridMultilevel"/>
    <w:tmpl w:val="AE0C9638"/>
    <w:lvl w:ilvl="0" w:tplc="FFFFFFFF">
      <w:start w:val="1"/>
      <w:numFmt w:val="bullet"/>
      <w:pStyle w:val="BibleQuote"/>
      <w:lvlText w:val="o"/>
      <w:lvlJc w:val="left"/>
      <w:pPr>
        <w:tabs>
          <w:tab w:val="num" w:pos="360"/>
        </w:tabs>
        <w:ind w:left="360" w:hanging="360"/>
      </w:pPr>
      <w:rPr>
        <w:rFonts w:ascii="Courier New" w:hAnsi="Courier New" w:cs="Georgia" w:hint="default"/>
      </w:rPr>
    </w:lvl>
    <w:lvl w:ilvl="1" w:tplc="FFFFFFFF" w:tentative="1">
      <w:start w:val="1"/>
      <w:numFmt w:val="bullet"/>
      <w:lvlText w:val="o"/>
      <w:lvlJc w:val="left"/>
      <w:pPr>
        <w:tabs>
          <w:tab w:val="num" w:pos="1080"/>
        </w:tabs>
        <w:ind w:left="1080" w:hanging="360"/>
      </w:pPr>
      <w:rPr>
        <w:rFonts w:ascii="Courier New" w:hAnsi="Courier New" w:cs="Georgi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Georgi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Georgi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81E76EF"/>
    <w:multiLevelType w:val="hybridMultilevel"/>
    <w:tmpl w:val="491C3ED2"/>
    <w:lvl w:ilvl="0" w:tplc="573E5FE0">
      <w:start w:val="1"/>
      <w:numFmt w:val="bullet"/>
      <w:pStyle w:val="HostChar"/>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B9424DF"/>
    <w:multiLevelType w:val="hybridMultilevel"/>
    <w:tmpl w:val="19AADB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19"/>
  </w:num>
  <w:num w:numId="4">
    <w:abstractNumId w:val="17"/>
  </w:num>
  <w:num w:numId="5">
    <w:abstractNumId w:val="24"/>
  </w:num>
  <w:num w:numId="6">
    <w:abstractNumId w:val="23"/>
  </w:num>
  <w:num w:numId="7">
    <w:abstractNumId w:val="14"/>
  </w:num>
  <w:num w:numId="8">
    <w:abstractNumId w:val="3"/>
  </w:num>
  <w:num w:numId="9">
    <w:abstractNumId w:val="20"/>
  </w:num>
  <w:num w:numId="10">
    <w:abstractNumId w:val="9"/>
  </w:num>
  <w:num w:numId="11">
    <w:abstractNumId w:val="11"/>
  </w:num>
  <w:num w:numId="12">
    <w:abstractNumId w:val="7"/>
  </w:num>
  <w:num w:numId="13">
    <w:abstractNumId w:val="10"/>
  </w:num>
  <w:num w:numId="14">
    <w:abstractNumId w:val="16"/>
  </w:num>
  <w:num w:numId="15">
    <w:abstractNumId w:val="4"/>
  </w:num>
  <w:num w:numId="16">
    <w:abstractNumId w:val="13"/>
  </w:num>
  <w:num w:numId="17">
    <w:abstractNumId w:val="15"/>
  </w:num>
  <w:num w:numId="18">
    <w:abstractNumId w:val="22"/>
  </w:num>
  <w:num w:numId="19">
    <w:abstractNumId w:val="5"/>
  </w:num>
  <w:num w:numId="20">
    <w:abstractNumId w:val="18"/>
  </w:num>
  <w:num w:numId="21">
    <w:abstractNumId w:val="8"/>
  </w:num>
  <w:num w:numId="22">
    <w:abstractNumId w:val="25"/>
  </w:num>
  <w:num w:numId="23">
    <w:abstractNumId w:val="21"/>
  </w:num>
  <w:num w:numId="24">
    <w:abstractNumId w:val="6"/>
  </w:num>
  <w:num w:numId="25">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ED"/>
    <w:rsid w:val="00002C06"/>
    <w:rsid w:val="0000559C"/>
    <w:rsid w:val="000124FA"/>
    <w:rsid w:val="000163AE"/>
    <w:rsid w:val="000249C1"/>
    <w:rsid w:val="00027C49"/>
    <w:rsid w:val="00032564"/>
    <w:rsid w:val="00034AF5"/>
    <w:rsid w:val="0003550D"/>
    <w:rsid w:val="00042DEE"/>
    <w:rsid w:val="00047FE0"/>
    <w:rsid w:val="00057F7D"/>
    <w:rsid w:val="00082CA7"/>
    <w:rsid w:val="00083908"/>
    <w:rsid w:val="00084090"/>
    <w:rsid w:val="00085AC4"/>
    <w:rsid w:val="00090D1F"/>
    <w:rsid w:val="00094084"/>
    <w:rsid w:val="00095FE8"/>
    <w:rsid w:val="00097E8D"/>
    <w:rsid w:val="000A197A"/>
    <w:rsid w:val="000A4A84"/>
    <w:rsid w:val="000B3534"/>
    <w:rsid w:val="000D204C"/>
    <w:rsid w:val="000F3B2C"/>
    <w:rsid w:val="00100441"/>
    <w:rsid w:val="0012020E"/>
    <w:rsid w:val="00122CED"/>
    <w:rsid w:val="00125DB4"/>
    <w:rsid w:val="00131249"/>
    <w:rsid w:val="00140961"/>
    <w:rsid w:val="0014540C"/>
    <w:rsid w:val="00146FC1"/>
    <w:rsid w:val="00150D4F"/>
    <w:rsid w:val="00175117"/>
    <w:rsid w:val="0018425B"/>
    <w:rsid w:val="0019439A"/>
    <w:rsid w:val="001B0FF8"/>
    <w:rsid w:val="001B2A7C"/>
    <w:rsid w:val="001B5D90"/>
    <w:rsid w:val="001C516B"/>
    <w:rsid w:val="001D1E09"/>
    <w:rsid w:val="001D2BB5"/>
    <w:rsid w:val="001D6FAF"/>
    <w:rsid w:val="001E0FDF"/>
    <w:rsid w:val="001E1132"/>
    <w:rsid w:val="001E1A2B"/>
    <w:rsid w:val="001E503C"/>
    <w:rsid w:val="001F2D69"/>
    <w:rsid w:val="002103E0"/>
    <w:rsid w:val="00224134"/>
    <w:rsid w:val="00224475"/>
    <w:rsid w:val="002309DE"/>
    <w:rsid w:val="00230C58"/>
    <w:rsid w:val="0023767B"/>
    <w:rsid w:val="002427F1"/>
    <w:rsid w:val="00247FAE"/>
    <w:rsid w:val="002559C6"/>
    <w:rsid w:val="00257216"/>
    <w:rsid w:val="00271275"/>
    <w:rsid w:val="00271751"/>
    <w:rsid w:val="002772CC"/>
    <w:rsid w:val="002824A4"/>
    <w:rsid w:val="00282B7B"/>
    <w:rsid w:val="002845CF"/>
    <w:rsid w:val="002849A3"/>
    <w:rsid w:val="00284ABA"/>
    <w:rsid w:val="00285982"/>
    <w:rsid w:val="00285E77"/>
    <w:rsid w:val="00292023"/>
    <w:rsid w:val="002A682F"/>
    <w:rsid w:val="002A6A82"/>
    <w:rsid w:val="002B21A0"/>
    <w:rsid w:val="002C1136"/>
    <w:rsid w:val="002C3DB0"/>
    <w:rsid w:val="002D21FC"/>
    <w:rsid w:val="002E04AA"/>
    <w:rsid w:val="002E635A"/>
    <w:rsid w:val="002E7FC2"/>
    <w:rsid w:val="002F4F92"/>
    <w:rsid w:val="002F5277"/>
    <w:rsid w:val="003000B0"/>
    <w:rsid w:val="00301139"/>
    <w:rsid w:val="00303F6C"/>
    <w:rsid w:val="00311561"/>
    <w:rsid w:val="00311C45"/>
    <w:rsid w:val="00330DB2"/>
    <w:rsid w:val="003340F8"/>
    <w:rsid w:val="00334E55"/>
    <w:rsid w:val="00341C7A"/>
    <w:rsid w:val="00342192"/>
    <w:rsid w:val="00344A70"/>
    <w:rsid w:val="00356D24"/>
    <w:rsid w:val="0036102A"/>
    <w:rsid w:val="00365731"/>
    <w:rsid w:val="003722ED"/>
    <w:rsid w:val="00372DA8"/>
    <w:rsid w:val="00376793"/>
    <w:rsid w:val="003773E9"/>
    <w:rsid w:val="0038467A"/>
    <w:rsid w:val="00387599"/>
    <w:rsid w:val="00394FD4"/>
    <w:rsid w:val="00395096"/>
    <w:rsid w:val="0039746C"/>
    <w:rsid w:val="003A36B9"/>
    <w:rsid w:val="003B6A1F"/>
    <w:rsid w:val="003C78BA"/>
    <w:rsid w:val="003D7144"/>
    <w:rsid w:val="003E0114"/>
    <w:rsid w:val="003E0C9E"/>
    <w:rsid w:val="003E0D70"/>
    <w:rsid w:val="003E10DC"/>
    <w:rsid w:val="003F52EE"/>
    <w:rsid w:val="00402EA8"/>
    <w:rsid w:val="004071A3"/>
    <w:rsid w:val="004213A5"/>
    <w:rsid w:val="00421DAB"/>
    <w:rsid w:val="00422ACB"/>
    <w:rsid w:val="004304C7"/>
    <w:rsid w:val="00443637"/>
    <w:rsid w:val="004447AD"/>
    <w:rsid w:val="00450A27"/>
    <w:rsid w:val="00451198"/>
    <w:rsid w:val="00452220"/>
    <w:rsid w:val="00470068"/>
    <w:rsid w:val="00470FF1"/>
    <w:rsid w:val="004720C2"/>
    <w:rsid w:val="00480EF9"/>
    <w:rsid w:val="00485E8D"/>
    <w:rsid w:val="00493E6D"/>
    <w:rsid w:val="004A78CD"/>
    <w:rsid w:val="004C288C"/>
    <w:rsid w:val="004C4F7D"/>
    <w:rsid w:val="004D7D9B"/>
    <w:rsid w:val="004E5F70"/>
    <w:rsid w:val="004E70A6"/>
    <w:rsid w:val="00506467"/>
    <w:rsid w:val="00526E58"/>
    <w:rsid w:val="00532B05"/>
    <w:rsid w:val="005334E7"/>
    <w:rsid w:val="00552A93"/>
    <w:rsid w:val="00555E9F"/>
    <w:rsid w:val="00556AA0"/>
    <w:rsid w:val="005729E6"/>
    <w:rsid w:val="0057787E"/>
    <w:rsid w:val="00582F88"/>
    <w:rsid w:val="00586404"/>
    <w:rsid w:val="005A342F"/>
    <w:rsid w:val="005B6802"/>
    <w:rsid w:val="005B7BAA"/>
    <w:rsid w:val="005C4872"/>
    <w:rsid w:val="005C4F6F"/>
    <w:rsid w:val="005D02D4"/>
    <w:rsid w:val="005E44E8"/>
    <w:rsid w:val="005F1EA4"/>
    <w:rsid w:val="005F50B2"/>
    <w:rsid w:val="005F5B25"/>
    <w:rsid w:val="006226E1"/>
    <w:rsid w:val="0062287D"/>
    <w:rsid w:val="006231EA"/>
    <w:rsid w:val="00624B74"/>
    <w:rsid w:val="00637866"/>
    <w:rsid w:val="0064209B"/>
    <w:rsid w:val="006455ED"/>
    <w:rsid w:val="00654B55"/>
    <w:rsid w:val="006662B5"/>
    <w:rsid w:val="006711DC"/>
    <w:rsid w:val="0067731D"/>
    <w:rsid w:val="00690AE6"/>
    <w:rsid w:val="006919FE"/>
    <w:rsid w:val="006B4AA7"/>
    <w:rsid w:val="006B6AE7"/>
    <w:rsid w:val="006C4524"/>
    <w:rsid w:val="006C4CD2"/>
    <w:rsid w:val="006C72D0"/>
    <w:rsid w:val="006D3F5C"/>
    <w:rsid w:val="006D5477"/>
    <w:rsid w:val="006E47F4"/>
    <w:rsid w:val="006E5FA1"/>
    <w:rsid w:val="006F4069"/>
    <w:rsid w:val="007003C3"/>
    <w:rsid w:val="00705325"/>
    <w:rsid w:val="0071140C"/>
    <w:rsid w:val="00716903"/>
    <w:rsid w:val="00721B67"/>
    <w:rsid w:val="00730757"/>
    <w:rsid w:val="007508D0"/>
    <w:rsid w:val="00752215"/>
    <w:rsid w:val="00752ED9"/>
    <w:rsid w:val="00760DCF"/>
    <w:rsid w:val="00761B0C"/>
    <w:rsid w:val="007801F0"/>
    <w:rsid w:val="007812D2"/>
    <w:rsid w:val="0078508D"/>
    <w:rsid w:val="00786461"/>
    <w:rsid w:val="00791C98"/>
    <w:rsid w:val="00796E84"/>
    <w:rsid w:val="0079753C"/>
    <w:rsid w:val="007A214F"/>
    <w:rsid w:val="007A2D01"/>
    <w:rsid w:val="007A3A62"/>
    <w:rsid w:val="007B1353"/>
    <w:rsid w:val="007B3898"/>
    <w:rsid w:val="007B71FE"/>
    <w:rsid w:val="007C3A79"/>
    <w:rsid w:val="007C3E67"/>
    <w:rsid w:val="007D6A8D"/>
    <w:rsid w:val="007F024A"/>
    <w:rsid w:val="007F0DED"/>
    <w:rsid w:val="0081405C"/>
    <w:rsid w:val="0081506F"/>
    <w:rsid w:val="00815EDD"/>
    <w:rsid w:val="0081780A"/>
    <w:rsid w:val="00823A94"/>
    <w:rsid w:val="00827DA4"/>
    <w:rsid w:val="0083204D"/>
    <w:rsid w:val="00832804"/>
    <w:rsid w:val="00832B0B"/>
    <w:rsid w:val="00833C39"/>
    <w:rsid w:val="00837513"/>
    <w:rsid w:val="00837D07"/>
    <w:rsid w:val="008439B8"/>
    <w:rsid w:val="00864E6E"/>
    <w:rsid w:val="00871245"/>
    <w:rsid w:val="00875507"/>
    <w:rsid w:val="00882C5F"/>
    <w:rsid w:val="00890737"/>
    <w:rsid w:val="00892BCF"/>
    <w:rsid w:val="008B322A"/>
    <w:rsid w:val="008B57E2"/>
    <w:rsid w:val="008C2C00"/>
    <w:rsid w:val="008C352A"/>
    <w:rsid w:val="008C5895"/>
    <w:rsid w:val="008C7528"/>
    <w:rsid w:val="008D7091"/>
    <w:rsid w:val="008F3A5F"/>
    <w:rsid w:val="009002B3"/>
    <w:rsid w:val="00901A86"/>
    <w:rsid w:val="00902B12"/>
    <w:rsid w:val="00906B71"/>
    <w:rsid w:val="00915460"/>
    <w:rsid w:val="0091551A"/>
    <w:rsid w:val="0092361F"/>
    <w:rsid w:val="00927583"/>
    <w:rsid w:val="00927FD7"/>
    <w:rsid w:val="009313BC"/>
    <w:rsid w:val="00943594"/>
    <w:rsid w:val="009541B3"/>
    <w:rsid w:val="009560E7"/>
    <w:rsid w:val="009605BA"/>
    <w:rsid w:val="00966413"/>
    <w:rsid w:val="00971A5F"/>
    <w:rsid w:val="0098385B"/>
    <w:rsid w:val="00991F03"/>
    <w:rsid w:val="00992599"/>
    <w:rsid w:val="0099372E"/>
    <w:rsid w:val="009B575F"/>
    <w:rsid w:val="009B62DC"/>
    <w:rsid w:val="009C254E"/>
    <w:rsid w:val="009C2703"/>
    <w:rsid w:val="009C4E10"/>
    <w:rsid w:val="009D0FD1"/>
    <w:rsid w:val="009D1B2A"/>
    <w:rsid w:val="009D646F"/>
    <w:rsid w:val="009E12DA"/>
    <w:rsid w:val="009F4365"/>
    <w:rsid w:val="009F704D"/>
    <w:rsid w:val="00A059CD"/>
    <w:rsid w:val="00A12365"/>
    <w:rsid w:val="00A14046"/>
    <w:rsid w:val="00A22883"/>
    <w:rsid w:val="00A257FE"/>
    <w:rsid w:val="00A362DF"/>
    <w:rsid w:val="00A37094"/>
    <w:rsid w:val="00A377CA"/>
    <w:rsid w:val="00A406EC"/>
    <w:rsid w:val="00A41801"/>
    <w:rsid w:val="00A42C3D"/>
    <w:rsid w:val="00A603C0"/>
    <w:rsid w:val="00A625D5"/>
    <w:rsid w:val="00A65028"/>
    <w:rsid w:val="00A715B8"/>
    <w:rsid w:val="00A72C7F"/>
    <w:rsid w:val="00A73530"/>
    <w:rsid w:val="00A906D2"/>
    <w:rsid w:val="00A928A6"/>
    <w:rsid w:val="00AA5927"/>
    <w:rsid w:val="00AA66FA"/>
    <w:rsid w:val="00AB28B3"/>
    <w:rsid w:val="00AB2FB9"/>
    <w:rsid w:val="00AC1C4A"/>
    <w:rsid w:val="00AC79BE"/>
    <w:rsid w:val="00AD0FE8"/>
    <w:rsid w:val="00AF0851"/>
    <w:rsid w:val="00AF54C0"/>
    <w:rsid w:val="00AF58F5"/>
    <w:rsid w:val="00AF5EC8"/>
    <w:rsid w:val="00AF7375"/>
    <w:rsid w:val="00B04E69"/>
    <w:rsid w:val="00B107D7"/>
    <w:rsid w:val="00B162E3"/>
    <w:rsid w:val="00B2171C"/>
    <w:rsid w:val="00B21901"/>
    <w:rsid w:val="00B21EFD"/>
    <w:rsid w:val="00B30CDE"/>
    <w:rsid w:val="00B3739D"/>
    <w:rsid w:val="00B449AA"/>
    <w:rsid w:val="00B50863"/>
    <w:rsid w:val="00B50B63"/>
    <w:rsid w:val="00B50D77"/>
    <w:rsid w:val="00B60FED"/>
    <w:rsid w:val="00B64194"/>
    <w:rsid w:val="00B704CF"/>
    <w:rsid w:val="00B8526D"/>
    <w:rsid w:val="00B86DB3"/>
    <w:rsid w:val="00B86FBD"/>
    <w:rsid w:val="00B9184D"/>
    <w:rsid w:val="00B91A96"/>
    <w:rsid w:val="00B923A6"/>
    <w:rsid w:val="00BA1E4A"/>
    <w:rsid w:val="00BA425E"/>
    <w:rsid w:val="00BA6069"/>
    <w:rsid w:val="00BA7895"/>
    <w:rsid w:val="00BB29C3"/>
    <w:rsid w:val="00BB2EAF"/>
    <w:rsid w:val="00BC6438"/>
    <w:rsid w:val="00BD780B"/>
    <w:rsid w:val="00BF2C5C"/>
    <w:rsid w:val="00BF2E31"/>
    <w:rsid w:val="00BF431D"/>
    <w:rsid w:val="00C106D7"/>
    <w:rsid w:val="00C170A7"/>
    <w:rsid w:val="00C252B2"/>
    <w:rsid w:val="00C31C16"/>
    <w:rsid w:val="00C31EA9"/>
    <w:rsid w:val="00C337D0"/>
    <w:rsid w:val="00C33AE3"/>
    <w:rsid w:val="00C46B1E"/>
    <w:rsid w:val="00C4750B"/>
    <w:rsid w:val="00C5069D"/>
    <w:rsid w:val="00C5106B"/>
    <w:rsid w:val="00C617F9"/>
    <w:rsid w:val="00C62461"/>
    <w:rsid w:val="00C63089"/>
    <w:rsid w:val="00C735A6"/>
    <w:rsid w:val="00C80A66"/>
    <w:rsid w:val="00C83A46"/>
    <w:rsid w:val="00C84F85"/>
    <w:rsid w:val="00C86956"/>
    <w:rsid w:val="00C9108E"/>
    <w:rsid w:val="00C9244C"/>
    <w:rsid w:val="00C94DD5"/>
    <w:rsid w:val="00CA131C"/>
    <w:rsid w:val="00CB15B5"/>
    <w:rsid w:val="00CC65C5"/>
    <w:rsid w:val="00CD40D8"/>
    <w:rsid w:val="00CF1FD9"/>
    <w:rsid w:val="00CF640B"/>
    <w:rsid w:val="00CF7377"/>
    <w:rsid w:val="00D07483"/>
    <w:rsid w:val="00D15A03"/>
    <w:rsid w:val="00D15F05"/>
    <w:rsid w:val="00D23990"/>
    <w:rsid w:val="00D23EFE"/>
    <w:rsid w:val="00D24B24"/>
    <w:rsid w:val="00D26D26"/>
    <w:rsid w:val="00D323F6"/>
    <w:rsid w:val="00D3336E"/>
    <w:rsid w:val="00D41F81"/>
    <w:rsid w:val="00D4361B"/>
    <w:rsid w:val="00D44A7D"/>
    <w:rsid w:val="00D51E26"/>
    <w:rsid w:val="00D6726F"/>
    <w:rsid w:val="00D70494"/>
    <w:rsid w:val="00D745E2"/>
    <w:rsid w:val="00D76F84"/>
    <w:rsid w:val="00D82B12"/>
    <w:rsid w:val="00D85FE7"/>
    <w:rsid w:val="00D87C1E"/>
    <w:rsid w:val="00D96096"/>
    <w:rsid w:val="00D963AC"/>
    <w:rsid w:val="00DA17DC"/>
    <w:rsid w:val="00DB62D1"/>
    <w:rsid w:val="00DC6E4E"/>
    <w:rsid w:val="00DD29BC"/>
    <w:rsid w:val="00DD6DCB"/>
    <w:rsid w:val="00DF7A0D"/>
    <w:rsid w:val="00DF7C0C"/>
    <w:rsid w:val="00E01D58"/>
    <w:rsid w:val="00E0276C"/>
    <w:rsid w:val="00E206CD"/>
    <w:rsid w:val="00E23CF6"/>
    <w:rsid w:val="00E40BDA"/>
    <w:rsid w:val="00E53205"/>
    <w:rsid w:val="00E5499D"/>
    <w:rsid w:val="00E730A8"/>
    <w:rsid w:val="00E76292"/>
    <w:rsid w:val="00E866F0"/>
    <w:rsid w:val="00E86B04"/>
    <w:rsid w:val="00E87403"/>
    <w:rsid w:val="00E877ED"/>
    <w:rsid w:val="00E979A9"/>
    <w:rsid w:val="00EB693A"/>
    <w:rsid w:val="00EB77AF"/>
    <w:rsid w:val="00EC28A5"/>
    <w:rsid w:val="00ED3679"/>
    <w:rsid w:val="00ED40BA"/>
    <w:rsid w:val="00ED478E"/>
    <w:rsid w:val="00EE2BB0"/>
    <w:rsid w:val="00EE3E21"/>
    <w:rsid w:val="00EF13D6"/>
    <w:rsid w:val="00EF2CA2"/>
    <w:rsid w:val="00EF5AC8"/>
    <w:rsid w:val="00EF5C02"/>
    <w:rsid w:val="00F036A8"/>
    <w:rsid w:val="00F10BBD"/>
    <w:rsid w:val="00F12539"/>
    <w:rsid w:val="00F12EE7"/>
    <w:rsid w:val="00F1376D"/>
    <w:rsid w:val="00F24C9F"/>
    <w:rsid w:val="00F266CF"/>
    <w:rsid w:val="00F26D0A"/>
    <w:rsid w:val="00F364E1"/>
    <w:rsid w:val="00F4046E"/>
    <w:rsid w:val="00F42D1E"/>
    <w:rsid w:val="00F44962"/>
    <w:rsid w:val="00F53374"/>
    <w:rsid w:val="00F55D3F"/>
    <w:rsid w:val="00F604B3"/>
    <w:rsid w:val="00F6126F"/>
    <w:rsid w:val="00F64DD4"/>
    <w:rsid w:val="00F667A5"/>
    <w:rsid w:val="00F67CFC"/>
    <w:rsid w:val="00F71E36"/>
    <w:rsid w:val="00F742E7"/>
    <w:rsid w:val="00F856E7"/>
    <w:rsid w:val="00FA008F"/>
    <w:rsid w:val="00FA1C01"/>
    <w:rsid w:val="00FA27B0"/>
    <w:rsid w:val="00FA312A"/>
    <w:rsid w:val="00FA3726"/>
    <w:rsid w:val="00FA654D"/>
    <w:rsid w:val="00FC0039"/>
    <w:rsid w:val="00FC39A4"/>
    <w:rsid w:val="00FC4062"/>
    <w:rsid w:val="00FC5826"/>
    <w:rsid w:val="00FF1ABB"/>
    <w:rsid w:val="00FF1C95"/>
    <w:rsid w:val="00FF2AEF"/>
    <w:rsid w:val="00FF6427"/>
    <w:rsid w:val="00F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white">
      <v:stroke color="white" weight="5pt"/>
    </o:shapedefaults>
    <o:shapelayout v:ext="edit">
      <o:idmap v:ext="edit" data="2"/>
    </o:shapelayout>
  </w:shapeDefaults>
  <w:doNotEmbedSmartTags/>
  <w:decimalSymbol w:val="."/>
  <w:listSeparator w:val=","/>
  <w15:chartTrackingRefBased/>
  <w15:docId w15:val="{0D74B70D-2616-41BC-ACC9-EDFFC9A3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1"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1"/>
    <w:lsdException w:name="Colorful List Accent 4" w:uiPriority="72"/>
    <w:lsdException w:name="Colorful Grid Accent 4" w:uiPriority="73"/>
    <w:lsdException w:name="Light Shading Accent 5" w:uiPriority="60"/>
    <w:lsdException w:name="Light List Accent 5" w:uiPriority="61"/>
    <w:lsdException w:name="Light Grid Accent 5" w:uiPriority="29"/>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44A7D"/>
    <w:pPr>
      <w:widowControl w:val="0"/>
    </w:pPr>
    <w:rPr>
      <w:rFonts w:ascii="Arial" w:eastAsia="Calibri" w:hAnsi="Arial" w:cs="Arial"/>
      <w:sz w:val="24"/>
      <w:szCs w:val="22"/>
      <w:lang w:eastAsia="en-US"/>
    </w:rPr>
  </w:style>
  <w:style w:type="paragraph" w:styleId="Heading1">
    <w:name w:val="heading 1"/>
    <w:basedOn w:val="Normal"/>
    <w:next w:val="Normal"/>
    <w:qFormat/>
    <w:rsid w:val="00391C90"/>
    <w:pPr>
      <w:numPr>
        <w:numId w:val="3"/>
      </w:numPr>
      <w:suppressAutoHyphens/>
      <w:outlineLvl w:val="0"/>
    </w:pPr>
    <w:rPr>
      <w:rFonts w:eastAsia="Times New Roman"/>
      <w:b/>
      <w:lang w:val="x-none" w:eastAsia="ar-SA"/>
    </w:rPr>
  </w:style>
  <w:style w:type="paragraph" w:styleId="Heading2">
    <w:name w:val="heading 2"/>
    <w:basedOn w:val="Normal"/>
    <w:next w:val="BodyText"/>
    <w:qFormat/>
    <w:rsid w:val="00391C90"/>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
    <w:qFormat/>
    <w:rsid w:val="00D44A7D"/>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qFormat/>
    <w:rsid w:val="00D44A7D"/>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D44A7D"/>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rsid w:val="00D44A7D"/>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qFormat/>
    <w:rsid w:val="00D44A7D"/>
    <w:pPr>
      <w:spacing w:before="240" w:after="60"/>
      <w:outlineLvl w:val="6"/>
    </w:pPr>
    <w:rPr>
      <w:rFonts w:ascii="Calibri" w:eastAsia="Times New Roman"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rsid w:val="00391C90"/>
    <w:pPr>
      <w:suppressAutoHyphens/>
      <w:spacing w:after="120"/>
    </w:pPr>
    <w:rPr>
      <w:rFonts w:eastAsia="Times New Roman"/>
      <w:lang w:eastAsia="ar-SA"/>
    </w:rPr>
  </w:style>
  <w:style w:type="character" w:customStyle="1" w:styleId="Heading3Char">
    <w:name w:val="Heading 3 Char"/>
    <w:link w:val="Heading3"/>
    <w:uiPriority w:val="9"/>
    <w:rsid w:val="00D44A7D"/>
    <w:rPr>
      <w:rFonts w:ascii="Calibri Light" w:hAnsi="Calibri Light"/>
      <w:b/>
      <w:bCs/>
      <w:sz w:val="26"/>
      <w:szCs w:val="26"/>
    </w:rPr>
  </w:style>
  <w:style w:type="character" w:customStyle="1" w:styleId="Heading4Char">
    <w:name w:val="Heading 4 Char"/>
    <w:link w:val="Heading4"/>
    <w:uiPriority w:val="9"/>
    <w:rsid w:val="00D44A7D"/>
    <w:rPr>
      <w:rFonts w:ascii="Calibri" w:hAnsi="Calibri" w:cs="Arial"/>
      <w:b/>
      <w:bCs/>
      <w:sz w:val="28"/>
      <w:szCs w:val="28"/>
    </w:rPr>
  </w:style>
  <w:style w:type="character" w:customStyle="1" w:styleId="Heading5Char">
    <w:name w:val="Heading 5 Char"/>
    <w:link w:val="Heading5"/>
    <w:uiPriority w:val="9"/>
    <w:rsid w:val="00D44A7D"/>
    <w:rPr>
      <w:rFonts w:ascii="Calibri" w:hAnsi="Calibri" w:cs="Arial"/>
      <w:b/>
      <w:bCs/>
      <w:i/>
      <w:iCs/>
      <w:sz w:val="26"/>
      <w:szCs w:val="26"/>
    </w:rPr>
  </w:style>
  <w:style w:type="character" w:customStyle="1" w:styleId="Heading6Char">
    <w:name w:val="Heading 6 Char"/>
    <w:link w:val="Heading6"/>
    <w:uiPriority w:val="9"/>
    <w:semiHidden/>
    <w:rsid w:val="00D44A7D"/>
    <w:rPr>
      <w:rFonts w:ascii="Calibri" w:hAnsi="Calibri" w:cs="Arial"/>
      <w:b/>
      <w:bCs/>
      <w:sz w:val="22"/>
      <w:szCs w:val="22"/>
    </w:rPr>
  </w:style>
  <w:style w:type="character" w:customStyle="1" w:styleId="Heading7Char">
    <w:name w:val="Heading 7 Char"/>
    <w:link w:val="Heading7"/>
    <w:uiPriority w:val="9"/>
    <w:semiHidden/>
    <w:rsid w:val="00D44A7D"/>
    <w:rPr>
      <w:rFonts w:ascii="Calibri" w:hAnsi="Calibri" w:cs="Arial"/>
      <w:sz w:val="24"/>
      <w:szCs w:val="24"/>
    </w:rPr>
  </w:style>
  <w:style w:type="paragraph" w:customStyle="1" w:styleId="Header1">
    <w:name w:val="Header1"/>
    <w:pPr>
      <w:tabs>
        <w:tab w:val="center" w:pos="4320"/>
        <w:tab w:val="right" w:pos="8640"/>
      </w:tabs>
    </w:pPr>
    <w:rPr>
      <w:rFonts w:eastAsia="ヒラギノ角ゴ Pro W3"/>
      <w:color w:val="000000"/>
      <w:sz w:val="24"/>
      <w:lang w:eastAsia="en-US"/>
    </w:rPr>
  </w:style>
  <w:style w:type="character" w:styleId="Hyperlink">
    <w:name w:val="Hyperlink"/>
    <w:rPr>
      <w:color w:val="002EEF"/>
      <w:sz w:val="20"/>
      <w:u w:val="single"/>
    </w:rPr>
  </w:style>
  <w:style w:type="paragraph" w:customStyle="1" w:styleId="Footer1">
    <w:name w:val="Footer1"/>
    <w:pPr>
      <w:tabs>
        <w:tab w:val="center" w:pos="4320"/>
        <w:tab w:val="right" w:pos="8640"/>
      </w:tabs>
    </w:pPr>
    <w:rPr>
      <w:rFonts w:eastAsia="ヒラギノ角ゴ Pro W3"/>
      <w:color w:val="000000"/>
      <w:sz w:val="24"/>
      <w:lang w:eastAsia="en-US"/>
    </w:rPr>
  </w:style>
  <w:style w:type="paragraph" w:customStyle="1" w:styleId="FreeForm">
    <w:name w:val="Free Form"/>
    <w:rPr>
      <w:rFonts w:eastAsia="ヒラギノ角ゴ Pro W3"/>
      <w:color w:val="000000"/>
      <w:lang w:eastAsia="en-US"/>
    </w:rPr>
  </w:style>
  <w:style w:type="paragraph" w:styleId="BodyTextIndent">
    <w:name w:val="Body Text Indent"/>
    <w:link w:val="BodyTextIndentChar"/>
    <w:pPr>
      <w:ind w:firstLine="720"/>
    </w:pPr>
    <w:rPr>
      <w:rFonts w:ascii="Arial" w:eastAsia="ヒラギノ角ゴ Pro W3" w:hAnsi="Arial"/>
      <w:color w:val="000000"/>
      <w:sz w:val="24"/>
      <w:lang w:eastAsia="en-US"/>
    </w:rPr>
  </w:style>
  <w:style w:type="character" w:customStyle="1" w:styleId="BodyTextIndentChar">
    <w:name w:val="Body Text Indent Char"/>
    <w:link w:val="BodyTextIndent"/>
    <w:rsid w:val="00D70494"/>
    <w:rPr>
      <w:rFonts w:ascii="Arial" w:eastAsia="ヒラギノ角ゴ Pro W3" w:hAnsi="Arial"/>
      <w:color w:val="000000"/>
      <w:sz w:val="24"/>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rsid w:val="00391C90"/>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qFormat/>
    <w:rsid w:val="00391C90"/>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391C90"/>
    <w:rPr>
      <w:color w:val="800080"/>
      <w:u w:val="single"/>
    </w:rPr>
  </w:style>
  <w:style w:type="paragraph" w:customStyle="1" w:styleId="Heading">
    <w:name w:val="Heading"/>
    <w:basedOn w:val="Normal"/>
    <w:next w:val="BodyText"/>
    <w:rsid w:val="00391C90"/>
    <w:pPr>
      <w:keepNext/>
      <w:suppressAutoHyphens/>
      <w:spacing w:before="240" w:after="120"/>
    </w:pPr>
    <w:rPr>
      <w:rFonts w:eastAsia="DejaVu Sans" w:cs="DejaVu Sans"/>
      <w:sz w:val="28"/>
      <w:szCs w:val="28"/>
      <w:lang w:eastAsia="ar-SA"/>
    </w:rPr>
  </w:style>
  <w:style w:type="paragraph" w:styleId="List">
    <w:name w:val="List"/>
    <w:basedOn w:val="BodyText"/>
    <w:rsid w:val="00391C90"/>
  </w:style>
  <w:style w:type="paragraph" w:styleId="Caption">
    <w:name w:val="caption"/>
    <w:basedOn w:val="Normal"/>
    <w:qFormat/>
    <w:rsid w:val="00391C90"/>
    <w:pPr>
      <w:suppressLineNumbers/>
      <w:suppressAutoHyphens/>
      <w:spacing w:before="120" w:after="120"/>
    </w:pPr>
    <w:rPr>
      <w:rFonts w:eastAsia="Times New Roman"/>
      <w:i/>
      <w:iCs/>
      <w:lang w:eastAsia="ar-SA"/>
    </w:rPr>
  </w:style>
  <w:style w:type="paragraph" w:customStyle="1" w:styleId="Index">
    <w:name w:val="Index"/>
    <w:basedOn w:val="Normal"/>
    <w:rsid w:val="00391C90"/>
    <w:pPr>
      <w:suppressLineNumbers/>
      <w:suppressAutoHyphens/>
    </w:pPr>
    <w:rPr>
      <w:rFonts w:eastAsia="Times New Roman"/>
      <w:lang w:eastAsia="ar-SA"/>
    </w:rPr>
  </w:style>
  <w:style w:type="paragraph" w:styleId="CommentText">
    <w:name w:val="annotation text"/>
    <w:basedOn w:val="Normal"/>
    <w:link w:val="CommentTextChar"/>
    <w:rsid w:val="00391C90"/>
    <w:pPr>
      <w:suppressAutoHyphens/>
    </w:pPr>
    <w:rPr>
      <w:rFonts w:eastAsia="SimSun"/>
      <w:sz w:val="20"/>
      <w:szCs w:val="20"/>
      <w:lang w:eastAsia="ar-SA"/>
    </w:rPr>
  </w:style>
  <w:style w:type="character" w:customStyle="1" w:styleId="CommentTextChar">
    <w:name w:val="Comment Text Char"/>
    <w:link w:val="CommentText"/>
    <w:rsid w:val="00082CA7"/>
    <w:rPr>
      <w:rFonts w:ascii="Arial" w:eastAsia="SimSun" w:hAnsi="Arial" w:cs="Arial"/>
      <w:lang w:eastAsia="ar-SA"/>
    </w:rPr>
  </w:style>
  <w:style w:type="paragraph" w:styleId="BalloonText">
    <w:name w:val="Balloon Text"/>
    <w:basedOn w:val="Normal"/>
    <w:rsid w:val="00391C90"/>
    <w:pPr>
      <w:suppressAutoHyphens/>
    </w:pPr>
    <w:rPr>
      <w:rFonts w:ascii="Tahoma" w:eastAsia="Times New Roman" w:hAnsi="Tahoma" w:cs="Tahoma"/>
      <w:sz w:val="16"/>
      <w:szCs w:val="16"/>
      <w:lang w:eastAsia="ar-SA"/>
    </w:rPr>
  </w:style>
  <w:style w:type="paragraph" w:styleId="NormalWeb">
    <w:name w:val="Normal (Web)"/>
    <w:basedOn w:val="Normal"/>
    <w:rsid w:val="00391C90"/>
    <w:pPr>
      <w:suppressAutoHyphens/>
      <w:spacing w:before="150" w:line="270" w:lineRule="atLeast"/>
    </w:pPr>
    <w:rPr>
      <w:rFonts w:eastAsia="Times New Roman"/>
      <w:sz w:val="18"/>
      <w:szCs w:val="18"/>
      <w:lang w:eastAsia="ar-SA"/>
    </w:rPr>
  </w:style>
  <w:style w:type="paragraph" w:styleId="Footer">
    <w:name w:val="footer"/>
    <w:basedOn w:val="Normal"/>
    <w:link w:val="FooterChar"/>
    <w:rsid w:val="00391C90"/>
    <w:pPr>
      <w:tabs>
        <w:tab w:val="center" w:pos="4320"/>
        <w:tab w:val="right" w:pos="8640"/>
      </w:tabs>
      <w:suppressAutoHyphens/>
    </w:pPr>
    <w:rPr>
      <w:rFonts w:eastAsia="Times New Roman"/>
      <w:lang w:eastAsia="ar-SA"/>
    </w:rPr>
  </w:style>
  <w:style w:type="character" w:customStyle="1" w:styleId="FooterChar">
    <w:name w:val="Footer Char"/>
    <w:link w:val="Footer"/>
    <w:uiPriority w:val="99"/>
    <w:rsid w:val="009E12DA"/>
    <w:rPr>
      <w:rFonts w:ascii="Arial" w:hAnsi="Arial" w:cs="Arial"/>
      <w:sz w:val="24"/>
      <w:szCs w:val="22"/>
      <w:lang w:eastAsia="ar-SA"/>
    </w:rPr>
  </w:style>
  <w:style w:type="paragraph" w:styleId="Header">
    <w:name w:val="header"/>
    <w:basedOn w:val="Normal"/>
    <w:link w:val="HeaderChar"/>
    <w:uiPriority w:val="99"/>
    <w:rsid w:val="00391C90"/>
    <w:pPr>
      <w:tabs>
        <w:tab w:val="center" w:pos="4320"/>
        <w:tab w:val="right" w:pos="8640"/>
      </w:tabs>
      <w:suppressAutoHyphens/>
    </w:pPr>
    <w:rPr>
      <w:rFonts w:eastAsia="Times New Roman"/>
      <w:lang w:eastAsia="ar-SA"/>
    </w:rPr>
  </w:style>
  <w:style w:type="character" w:customStyle="1" w:styleId="HeaderChar">
    <w:name w:val="Header Char"/>
    <w:link w:val="Header"/>
    <w:uiPriority w:val="99"/>
    <w:rsid w:val="00485E8D"/>
    <w:rPr>
      <w:sz w:val="24"/>
      <w:szCs w:val="24"/>
      <w:lang w:eastAsia="ar-SA"/>
    </w:rPr>
  </w:style>
  <w:style w:type="paragraph" w:styleId="CommentSubject">
    <w:name w:val="annotation subject"/>
    <w:basedOn w:val="CommentText"/>
    <w:next w:val="CommentText"/>
    <w:rsid w:val="00391C90"/>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391C90"/>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eastAsia="SimSun"/>
      <w:bCs/>
      <w:lang w:eastAsia="ar-SA"/>
    </w:rPr>
  </w:style>
  <w:style w:type="character" w:customStyle="1" w:styleId="Char">
    <w:name w:val="Char"/>
    <w:rsid w:val="00391C90"/>
    <w:rPr>
      <w:rFonts w:ascii="Arial" w:hAnsi="Arial" w:cs="Arial"/>
      <w:b/>
      <w:sz w:val="24"/>
      <w:szCs w:val="24"/>
      <w:lang w:eastAsia="ar-SA"/>
    </w:rPr>
  </w:style>
  <w:style w:type="paragraph" w:customStyle="1" w:styleId="ColorfulShading-Accent11">
    <w:name w:val="Colorful Shading - Accent 11"/>
    <w:hidden/>
    <w:uiPriority w:val="99"/>
    <w:semiHidden/>
    <w:rsid w:val="00F6126F"/>
    <w:rPr>
      <w:rFonts w:eastAsia="ヒラギノ角ゴ Pro W3"/>
      <w:color w:val="000000"/>
      <w:sz w:val="24"/>
      <w:szCs w:val="24"/>
      <w:lang w:eastAsia="en-US"/>
    </w:rPr>
  </w:style>
  <w:style w:type="paragraph" w:styleId="LightGrid-Accent3">
    <w:name w:val="Light Grid Accent 3"/>
    <w:basedOn w:val="Normal"/>
    <w:uiPriority w:val="34"/>
    <w:rsid w:val="00450A27"/>
    <w:pPr>
      <w:ind w:left="720"/>
      <w:contextualSpacing/>
    </w:pPr>
  </w:style>
  <w:style w:type="paragraph" w:customStyle="1" w:styleId="Quotations">
    <w:name w:val="Quotations"/>
    <w:basedOn w:val="Normal"/>
    <w:link w:val="QuotationsChar"/>
    <w:qFormat/>
    <w:rsid w:val="007A2D01"/>
    <w:pPr>
      <w:shd w:val="solid" w:color="FFFFFF" w:fill="D9D9D9"/>
      <w:ind w:left="720" w:right="720"/>
    </w:pPr>
    <w:rPr>
      <w:rFonts w:ascii="Times New Roman" w:hAnsi="Times New Roman"/>
      <w:b/>
      <w:color w:val="535352"/>
      <w:szCs w:val="32"/>
    </w:rPr>
  </w:style>
  <w:style w:type="character" w:customStyle="1" w:styleId="QuotationsChar">
    <w:name w:val="Quotations Char"/>
    <w:link w:val="Quotations"/>
    <w:rsid w:val="007A2D01"/>
    <w:rPr>
      <w:rFonts w:eastAsia="Calibri" w:cs="Arial"/>
      <w:b/>
      <w:color w:val="535352"/>
      <w:sz w:val="24"/>
      <w:szCs w:val="32"/>
      <w:shd w:val="solid" w:color="FFFFFF" w:fill="D9D9D9"/>
    </w:rPr>
  </w:style>
  <w:style w:type="paragraph" w:customStyle="1" w:styleId="Chapterheading">
    <w:name w:val="Chapter heading"/>
    <w:basedOn w:val="Normal"/>
    <w:link w:val="ChapterheadingChar"/>
    <w:qFormat/>
    <w:rsid w:val="00927FD7"/>
    <w:pPr>
      <w:pBdr>
        <w:bottom w:val="single" w:sz="4" w:space="1" w:color="2C5376"/>
      </w:pBdr>
      <w:tabs>
        <w:tab w:val="left" w:pos="8640"/>
      </w:tabs>
      <w:jc w:val="center"/>
    </w:pPr>
    <w:rPr>
      <w:rFonts w:ascii="Times New Roman" w:hAnsi="Times New Roman"/>
      <w:b/>
      <w:caps/>
      <w:color w:val="2C5376"/>
      <w:sz w:val="32"/>
      <w:szCs w:val="32"/>
    </w:rPr>
  </w:style>
  <w:style w:type="character" w:customStyle="1" w:styleId="ChapterheadingChar">
    <w:name w:val="Chapter heading Char"/>
    <w:link w:val="Chapterheading"/>
    <w:rsid w:val="00927FD7"/>
    <w:rPr>
      <w:rFonts w:eastAsia="Calibri" w:cs="Arial"/>
      <w:b/>
      <w:caps/>
      <w:color w:val="2C5376"/>
      <w:sz w:val="32"/>
      <w:szCs w:val="32"/>
    </w:rPr>
  </w:style>
  <w:style w:type="paragraph" w:customStyle="1" w:styleId="GridTable31">
    <w:name w:val="Grid Table 31"/>
    <w:basedOn w:val="Heading1"/>
    <w:next w:val="Normal"/>
    <w:uiPriority w:val="39"/>
    <w:semiHidden/>
    <w:unhideWhenUsed/>
    <w:qFormat/>
    <w:rsid w:val="00150D4F"/>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styleId="TOC2">
    <w:name w:val="toc 2"/>
    <w:basedOn w:val="Normal"/>
    <w:next w:val="Normal"/>
    <w:autoRedefine/>
    <w:uiPriority w:val="39"/>
    <w:unhideWhenUsed/>
    <w:qFormat/>
    <w:rsid w:val="00901A86"/>
    <w:pPr>
      <w:spacing w:line="276" w:lineRule="auto"/>
      <w:ind w:left="216"/>
    </w:pPr>
    <w:rPr>
      <w:rFonts w:ascii="Times New Roman" w:eastAsia="MS Mincho" w:hAnsi="Times New Roman"/>
      <w:lang w:eastAsia="ja-JP"/>
    </w:rPr>
  </w:style>
  <w:style w:type="paragraph" w:styleId="TOC1">
    <w:name w:val="toc 1"/>
    <w:basedOn w:val="Normal"/>
    <w:next w:val="Normal"/>
    <w:autoRedefine/>
    <w:uiPriority w:val="39"/>
    <w:unhideWhenUsed/>
    <w:qFormat/>
    <w:rsid w:val="00901A86"/>
    <w:pPr>
      <w:spacing w:before="240" w:after="120" w:line="276" w:lineRule="auto"/>
    </w:pPr>
    <w:rPr>
      <w:rFonts w:ascii="Times New Roman" w:eastAsia="MS Mincho" w:hAnsi="Times New Roman"/>
      <w:b/>
      <w:color w:val="153D63"/>
      <w:lang w:eastAsia="ja-JP"/>
    </w:rPr>
  </w:style>
  <w:style w:type="paragraph" w:styleId="TOC3">
    <w:name w:val="toc 3"/>
    <w:basedOn w:val="Normal"/>
    <w:next w:val="Normal"/>
    <w:autoRedefine/>
    <w:uiPriority w:val="39"/>
    <w:unhideWhenUsed/>
    <w:qFormat/>
    <w:rsid w:val="00901A86"/>
    <w:pPr>
      <w:spacing w:line="276" w:lineRule="auto"/>
      <w:ind w:left="446"/>
    </w:pPr>
    <w:rPr>
      <w:rFonts w:ascii="Times New Roman" w:eastAsia="MS Mincho" w:hAnsi="Times New Roman"/>
      <w:lang w:eastAsia="ja-JP"/>
    </w:rPr>
  </w:style>
  <w:style w:type="paragraph" w:customStyle="1" w:styleId="PanelHeading">
    <w:name w:val="Panel Heading"/>
    <w:basedOn w:val="Normal"/>
    <w:link w:val="PanelHeadingChar"/>
    <w:qFormat/>
    <w:rsid w:val="00D44A7D"/>
    <w:pPr>
      <w:tabs>
        <w:tab w:val="left" w:pos="1660"/>
      </w:tabs>
      <w:suppressAutoHyphens/>
      <w:jc w:val="center"/>
    </w:pPr>
    <w:rPr>
      <w:rFonts w:ascii="Times New Roman" w:hAnsi="Times New Roman"/>
      <w:b/>
      <w:smallCaps/>
      <w:color w:val="2C5376"/>
      <w:sz w:val="28"/>
      <w:szCs w:val="28"/>
    </w:rPr>
  </w:style>
  <w:style w:type="character" w:customStyle="1" w:styleId="PanelHeadingChar">
    <w:name w:val="Panel Heading Char"/>
    <w:link w:val="PanelHeading"/>
    <w:rsid w:val="00D44A7D"/>
    <w:rPr>
      <w:rFonts w:eastAsia="Calibri" w:cs="Arial"/>
      <w:b/>
      <w:smallCaps/>
      <w:color w:val="2C5376"/>
      <w:sz w:val="28"/>
      <w:szCs w:val="28"/>
    </w:rPr>
  </w:style>
  <w:style w:type="paragraph" w:styleId="TOC4">
    <w:name w:val="toc 4"/>
    <w:basedOn w:val="Chapterheading"/>
    <w:next w:val="Normal"/>
    <w:autoRedefine/>
    <w:uiPriority w:val="39"/>
    <w:semiHidden/>
    <w:unhideWhenUsed/>
    <w:rsid w:val="00150D4F"/>
    <w:pPr>
      <w:pBdr>
        <w:bottom w:val="none" w:sz="0" w:space="0" w:color="auto"/>
      </w:pBdr>
      <w:ind w:left="720"/>
    </w:pPr>
  </w:style>
  <w:style w:type="paragraph" w:customStyle="1" w:styleId="BulletHeading">
    <w:name w:val="Bullet Heading"/>
    <w:basedOn w:val="Normal"/>
    <w:link w:val="BulletHeadingChar"/>
    <w:qFormat/>
    <w:rsid w:val="00D44A7D"/>
    <w:pPr>
      <w:suppressAutoHyphens/>
    </w:pPr>
    <w:rPr>
      <w:rFonts w:ascii="Times New Roman" w:hAnsi="Times New Roman"/>
      <w:b/>
      <w:color w:val="2C5376"/>
      <w:sz w:val="28"/>
      <w:szCs w:val="28"/>
    </w:rPr>
  </w:style>
  <w:style w:type="character" w:customStyle="1" w:styleId="BulletHeadingChar">
    <w:name w:val="Bullet Heading Char"/>
    <w:link w:val="BulletHeading"/>
    <w:rsid w:val="00D44A7D"/>
    <w:rPr>
      <w:rFonts w:eastAsia="Calibri" w:cs="Arial"/>
      <w:b/>
      <w:color w:val="2C5376"/>
      <w:sz w:val="28"/>
      <w:szCs w:val="28"/>
    </w:rPr>
  </w:style>
  <w:style w:type="paragraph" w:customStyle="1" w:styleId="ManuscriptCoverPage">
    <w:name w:val="Manuscript Cover Page"/>
    <w:rsid w:val="00B8526D"/>
    <w:rPr>
      <w:rFonts w:eastAsia="ヒラギノ角ゴ Pro W3"/>
      <w:color w:val="000000"/>
      <w:sz w:val="24"/>
      <w:szCs w:val="24"/>
      <w:lang w:eastAsia="en-US"/>
    </w:rPr>
  </w:style>
  <w:style w:type="paragraph" w:styleId="MediumGrid2-Accent1">
    <w:name w:val="Medium Grid 2 Accent 1"/>
    <w:link w:val="MediumGrid2-Accent1Char1"/>
    <w:uiPriority w:val="1"/>
    <w:rsid w:val="00B8526D"/>
    <w:rPr>
      <w:rFonts w:ascii="Calibri" w:eastAsia="MS Mincho" w:hAnsi="Calibri" w:cs="Arial"/>
      <w:sz w:val="22"/>
      <w:szCs w:val="22"/>
      <w:lang w:eastAsia="ja-JP"/>
    </w:rPr>
  </w:style>
  <w:style w:type="character" w:customStyle="1" w:styleId="MediumGrid2-Accent1Char1">
    <w:name w:val="Medium Grid 2 - Accent 1 Char1"/>
    <w:link w:val="MediumGrid2-Accent1"/>
    <w:uiPriority w:val="1"/>
    <w:rsid w:val="00B8526D"/>
    <w:rPr>
      <w:rFonts w:ascii="Calibri" w:eastAsia="MS Mincho" w:hAnsi="Calibri" w:cs="Arial"/>
      <w:sz w:val="22"/>
      <w:szCs w:val="22"/>
      <w:lang w:eastAsia="ja-JP"/>
    </w:rPr>
  </w:style>
  <w:style w:type="paragraph" w:customStyle="1" w:styleId="MinorHeadingGrey">
    <w:name w:val="Minor Heading Grey"/>
    <w:basedOn w:val="MinorHeadingBlue"/>
    <w:link w:val="MinorHeadingGreyChar"/>
    <w:uiPriority w:val="1"/>
    <w:rsid w:val="00FA008F"/>
    <w:pPr>
      <w:numPr>
        <w:numId w:val="4"/>
      </w:numPr>
      <w:spacing w:line="240" w:lineRule="auto"/>
      <w:ind w:hanging="360"/>
      <w:outlineLvl w:val="0"/>
    </w:pPr>
    <w:rPr>
      <w:color w:val="535352"/>
    </w:rPr>
  </w:style>
  <w:style w:type="paragraph" w:customStyle="1" w:styleId="MinorHeadingBlue">
    <w:name w:val="Minor Heading Blue"/>
    <w:basedOn w:val="Level2--ReviewStatement"/>
    <w:link w:val="MinorHeadingBlueChar"/>
    <w:uiPriority w:val="1"/>
    <w:rsid w:val="00FA008F"/>
    <w:pPr>
      <w:pBdr>
        <w:bottom w:val="none" w:sz="0" w:space="0" w:color="auto"/>
      </w:pBdr>
      <w:tabs>
        <w:tab w:val="clear" w:pos="4320"/>
        <w:tab w:val="clear" w:pos="4744"/>
        <w:tab w:val="left" w:leader="dot" w:pos="8352"/>
        <w:tab w:val="left" w:leader="dot" w:pos="8496"/>
        <w:tab w:val="left" w:leader="dot" w:pos="8568"/>
      </w:tabs>
      <w:spacing w:before="240" w:after="120"/>
    </w:pPr>
    <w:rPr>
      <w:caps w:val="0"/>
      <w:szCs w:val="24"/>
    </w:rPr>
  </w:style>
  <w:style w:type="paragraph" w:customStyle="1" w:styleId="Level2--ReviewStatement">
    <w:name w:val="Level 2--Review Statement"/>
    <w:basedOn w:val="Normal"/>
    <w:link w:val="Level2--ReviewStatementChar"/>
    <w:rsid w:val="00C31EA9"/>
    <w:pPr>
      <w:pBdr>
        <w:bottom w:val="single" w:sz="4" w:space="1" w:color="F15D43"/>
      </w:pBdr>
      <w:tabs>
        <w:tab w:val="center" w:pos="4320"/>
        <w:tab w:val="left" w:pos="4744"/>
      </w:tabs>
      <w:spacing w:before="360" w:after="240" w:line="276" w:lineRule="auto"/>
      <w:outlineLvl w:val="1"/>
    </w:pPr>
    <w:rPr>
      <w:b/>
      <w:caps/>
      <w:color w:val="2C5376"/>
    </w:rPr>
  </w:style>
  <w:style w:type="character" w:customStyle="1" w:styleId="Level2--ReviewStatementChar">
    <w:name w:val="Level 2--Review Statement Char"/>
    <w:link w:val="Level2--ReviewStatement"/>
    <w:rsid w:val="00C31EA9"/>
    <w:rPr>
      <w:rFonts w:ascii="Arial" w:eastAsia="Calibri" w:hAnsi="Arial" w:cs="Arial"/>
      <w:b/>
      <w:caps/>
      <w:color w:val="2C5376"/>
      <w:sz w:val="24"/>
      <w:szCs w:val="24"/>
    </w:rPr>
  </w:style>
  <w:style w:type="character" w:customStyle="1" w:styleId="MinorHeadingBlueChar">
    <w:name w:val="Minor Heading Blue Char"/>
    <w:link w:val="MinorHeadingBlue"/>
    <w:uiPriority w:val="1"/>
    <w:rsid w:val="00FA008F"/>
    <w:rPr>
      <w:rFonts w:ascii="Arial" w:eastAsia="Calibri" w:hAnsi="Arial" w:cs="Arial"/>
      <w:b/>
      <w:color w:val="2C5376"/>
      <w:sz w:val="24"/>
      <w:szCs w:val="24"/>
    </w:rPr>
  </w:style>
  <w:style w:type="character" w:customStyle="1" w:styleId="MinorHeadingGreyChar">
    <w:name w:val="Minor Heading Grey Char"/>
    <w:link w:val="MinorHeadingGrey"/>
    <w:uiPriority w:val="1"/>
    <w:rsid w:val="00FA008F"/>
    <w:rPr>
      <w:rFonts w:ascii="Arial" w:eastAsia="Calibri" w:hAnsi="Arial" w:cs="Arial"/>
      <w:b/>
      <w:color w:val="535352"/>
      <w:sz w:val="24"/>
      <w:szCs w:val="24"/>
    </w:rPr>
  </w:style>
  <w:style w:type="paragraph" w:customStyle="1" w:styleId="Level1--SectionHeading">
    <w:name w:val="Level 1--Section Heading"/>
    <w:basedOn w:val="GridTable31"/>
    <w:link w:val="Level1--SectionHeadingChar"/>
    <w:rsid w:val="00C31EA9"/>
    <w:pPr>
      <w:shd w:val="clear" w:color="auto" w:fill="2C5376"/>
      <w:spacing w:before="240" w:after="240" w:line="240" w:lineRule="auto"/>
    </w:pPr>
    <w:rPr>
      <w:rFonts w:ascii="Arial" w:hAnsi="Arial" w:cs="Arial"/>
      <w:color w:val="FFFFFF"/>
    </w:rPr>
  </w:style>
  <w:style w:type="character" w:customStyle="1" w:styleId="Level1--SectionHeadingChar">
    <w:name w:val="Level 1--Section Heading Char"/>
    <w:link w:val="Level1--SectionHeading"/>
    <w:rsid w:val="00C31EA9"/>
    <w:rPr>
      <w:rFonts w:ascii="Arial" w:eastAsia="MS Gothic" w:hAnsi="Arial" w:cs="Arial"/>
      <w:b/>
      <w:bCs/>
      <w:color w:val="FFFFFF"/>
      <w:sz w:val="28"/>
      <w:szCs w:val="28"/>
      <w:shd w:val="clear" w:color="auto" w:fill="2C5376"/>
      <w:lang w:eastAsia="ja-JP"/>
    </w:rPr>
  </w:style>
  <w:style w:type="paragraph" w:customStyle="1" w:styleId="BlueBar">
    <w:name w:val="Blue Bar"/>
    <w:basedOn w:val="Level2--ReviewStatement"/>
    <w:link w:val="BlueBarChar"/>
    <w:uiPriority w:val="1"/>
    <w:rsid w:val="00C31EA9"/>
    <w:pPr>
      <w:shd w:val="clear" w:color="auto" w:fill="1F4D78"/>
      <w:spacing w:before="0" w:after="0"/>
    </w:pPr>
    <w:rPr>
      <w:sz w:val="16"/>
      <w:szCs w:val="16"/>
    </w:rPr>
  </w:style>
  <w:style w:type="character" w:customStyle="1" w:styleId="BlueBarChar">
    <w:name w:val="Blue Bar Char"/>
    <w:link w:val="BlueBar"/>
    <w:uiPriority w:val="1"/>
    <w:rsid w:val="00C31EA9"/>
    <w:rPr>
      <w:rFonts w:ascii="Arial" w:eastAsia="Calibri" w:hAnsi="Arial" w:cs="Arial"/>
      <w:b/>
      <w:caps/>
      <w:color w:val="2C5376"/>
      <w:sz w:val="16"/>
      <w:szCs w:val="16"/>
      <w:shd w:val="clear" w:color="auto" w:fill="1F4D78"/>
    </w:rPr>
  </w:style>
  <w:style w:type="paragraph" w:customStyle="1" w:styleId="Level3--CaseStudy">
    <w:name w:val="Level 3--Case Study"/>
    <w:basedOn w:val="Normal"/>
    <w:link w:val="Level3--CaseStudyChar"/>
    <w:uiPriority w:val="1"/>
    <w:rsid w:val="00C31EA9"/>
    <w:pPr>
      <w:keepLines/>
      <w:pBdr>
        <w:bottom w:val="single" w:sz="4" w:space="0" w:color="F15D43"/>
      </w:pBdr>
      <w:suppressAutoHyphens/>
      <w:spacing w:before="360" w:after="240"/>
      <w:outlineLvl w:val="2"/>
    </w:pPr>
    <w:rPr>
      <w:b/>
      <w:caps/>
      <w:color w:val="1F4D78"/>
      <w:lang w:eastAsia="ar-SA"/>
    </w:rPr>
  </w:style>
  <w:style w:type="character" w:customStyle="1" w:styleId="Level3--CaseStudyChar">
    <w:name w:val="Level 3--Case Study Char"/>
    <w:link w:val="Level3--CaseStudy"/>
    <w:uiPriority w:val="1"/>
    <w:rsid w:val="00C31EA9"/>
    <w:rPr>
      <w:rFonts w:ascii="Arial" w:eastAsia="Calibri" w:hAnsi="Arial" w:cs="Arial"/>
      <w:b/>
      <w:caps/>
      <w:color w:val="1F4D78"/>
      <w:sz w:val="24"/>
      <w:szCs w:val="24"/>
      <w:lang w:eastAsia="ar-SA"/>
    </w:rPr>
  </w:style>
  <w:style w:type="paragraph" w:customStyle="1" w:styleId="MinorHeadingTeal">
    <w:name w:val="Minor Heading Teal"/>
    <w:basedOn w:val="MinorHeadingBlue"/>
    <w:link w:val="MinorHeadingTealChar"/>
    <w:uiPriority w:val="1"/>
    <w:rsid w:val="00C31EA9"/>
    <w:pPr>
      <w:spacing w:line="240" w:lineRule="auto"/>
    </w:pPr>
    <w:rPr>
      <w:color w:val="4496A1"/>
    </w:rPr>
  </w:style>
  <w:style w:type="character" w:customStyle="1" w:styleId="MinorHeadingTealChar">
    <w:name w:val="Minor Heading Teal Char"/>
    <w:link w:val="MinorHeadingTeal"/>
    <w:uiPriority w:val="1"/>
    <w:rsid w:val="00C31EA9"/>
    <w:rPr>
      <w:rFonts w:ascii="Arial" w:eastAsia="Calibri" w:hAnsi="Arial" w:cs="Arial"/>
      <w:b/>
      <w:color w:val="4496A1"/>
      <w:sz w:val="24"/>
      <w:szCs w:val="24"/>
    </w:rPr>
  </w:style>
  <w:style w:type="paragraph" w:customStyle="1" w:styleId="Non-TOCHeading">
    <w:name w:val="Non-TOC Heading"/>
    <w:basedOn w:val="Normal"/>
    <w:uiPriority w:val="1"/>
    <w:rsid w:val="00C31EA9"/>
    <w:pPr>
      <w:pBdr>
        <w:bottom w:val="single" w:sz="4" w:space="1" w:color="F15D43"/>
      </w:pBdr>
      <w:tabs>
        <w:tab w:val="left" w:pos="8640"/>
      </w:tabs>
      <w:spacing w:before="360" w:after="240" w:line="276" w:lineRule="auto"/>
      <w:outlineLvl w:val="1"/>
    </w:pPr>
    <w:rPr>
      <w:b/>
      <w:caps/>
      <w:color w:val="2C5376"/>
    </w:rPr>
  </w:style>
  <w:style w:type="paragraph" w:customStyle="1" w:styleId="Numbering--Lists">
    <w:name w:val="Numbering--Lists"/>
    <w:basedOn w:val="LightGrid-Accent3"/>
    <w:link w:val="Numbering--ListsChar"/>
    <w:uiPriority w:val="1"/>
    <w:rsid w:val="00FA008F"/>
    <w:pPr>
      <w:widowControl/>
      <w:tabs>
        <w:tab w:val="num" w:pos="720"/>
      </w:tabs>
      <w:spacing w:after="120"/>
      <w:ind w:hanging="360"/>
      <w:contextualSpacing w:val="0"/>
    </w:pPr>
    <w:rPr>
      <w:rFonts w:eastAsia="ヒラギノ角ゴ Pro W3"/>
      <w:color w:val="000000"/>
      <w:szCs w:val="24"/>
    </w:rPr>
  </w:style>
  <w:style w:type="character" w:customStyle="1" w:styleId="Numbering--ListsChar">
    <w:name w:val="Numbering--Lists Char"/>
    <w:link w:val="Numbering--Lists"/>
    <w:uiPriority w:val="1"/>
    <w:rsid w:val="00FA008F"/>
    <w:rPr>
      <w:rFonts w:ascii="Arial" w:eastAsia="ヒラギノ角ゴ Pro W3" w:hAnsi="Arial" w:cs="Arial"/>
      <w:color w:val="000000"/>
      <w:sz w:val="24"/>
      <w:szCs w:val="24"/>
    </w:rPr>
  </w:style>
  <w:style w:type="paragraph" w:customStyle="1" w:styleId="Orangeline">
    <w:name w:val="Orange line"/>
    <w:basedOn w:val="Numbering--Lists"/>
    <w:link w:val="OrangelineChar"/>
    <w:uiPriority w:val="1"/>
    <w:rsid w:val="00C31EA9"/>
    <w:pPr>
      <w:pBdr>
        <w:bottom w:val="single" w:sz="4" w:space="0" w:color="F15D43"/>
      </w:pBdr>
      <w:tabs>
        <w:tab w:val="clear" w:pos="720"/>
      </w:tabs>
      <w:spacing w:before="120" w:after="360"/>
      <w:ind w:left="360"/>
    </w:pPr>
    <w:rPr>
      <w:rFonts w:ascii="Times New Roman" w:eastAsia="Times New Roman" w:hAnsi="Times New Roman" w:cs="Times New Roman"/>
      <w:color w:val="auto"/>
      <w:sz w:val="20"/>
      <w:szCs w:val="20"/>
    </w:rPr>
  </w:style>
  <w:style w:type="character" w:customStyle="1" w:styleId="OrangelineChar">
    <w:name w:val="Orange line Char"/>
    <w:link w:val="Orangeline"/>
    <w:uiPriority w:val="1"/>
    <w:rsid w:val="00C31EA9"/>
  </w:style>
  <w:style w:type="paragraph" w:customStyle="1" w:styleId="NumberingACT">
    <w:name w:val="Numbering_ACT"/>
    <w:basedOn w:val="Numbering--Lists"/>
    <w:link w:val="NumberingACTChar"/>
    <w:uiPriority w:val="1"/>
    <w:rsid w:val="00FA008F"/>
    <w:pPr>
      <w:ind w:left="360" w:hanging="720"/>
    </w:pPr>
    <w:rPr>
      <w:rFonts w:ascii="Times New Roman" w:eastAsia="Times New Roman" w:hAnsi="Times New Roman" w:cs="Times New Roman"/>
      <w:color w:val="auto"/>
      <w:sz w:val="20"/>
      <w:szCs w:val="20"/>
    </w:rPr>
  </w:style>
  <w:style w:type="character" w:customStyle="1" w:styleId="NumberingACTChar">
    <w:name w:val="Numbering_ACT Char"/>
    <w:link w:val="NumberingACT"/>
    <w:uiPriority w:val="1"/>
    <w:rsid w:val="00FA008F"/>
  </w:style>
  <w:style w:type="paragraph" w:customStyle="1" w:styleId="ReflectQsList">
    <w:name w:val="Reflect Qs List"/>
    <w:basedOn w:val="Numbering--Lists"/>
    <w:link w:val="ReflectQsListChar"/>
    <w:uiPriority w:val="1"/>
    <w:rsid w:val="00906B71"/>
    <w:pPr>
      <w:ind w:left="1080" w:hanging="720"/>
    </w:pPr>
    <w:rPr>
      <w:rFonts w:ascii="Times New Roman" w:eastAsia="Times New Roman" w:hAnsi="Times New Roman" w:cs="Times New Roman"/>
      <w:color w:val="auto"/>
      <w:sz w:val="20"/>
      <w:szCs w:val="20"/>
    </w:rPr>
  </w:style>
  <w:style w:type="character" w:customStyle="1" w:styleId="ReflectQsListChar">
    <w:name w:val="Reflect Qs List Char"/>
    <w:link w:val="ReflectQsList"/>
    <w:uiPriority w:val="1"/>
    <w:rsid w:val="00906B71"/>
  </w:style>
  <w:style w:type="paragraph" w:customStyle="1" w:styleId="CaseStudytext">
    <w:name w:val="Case Study text"/>
    <w:basedOn w:val="Normal"/>
    <w:link w:val="CaseStudytextChar"/>
    <w:uiPriority w:val="1"/>
    <w:rsid w:val="00906B71"/>
    <w:pPr>
      <w:spacing w:after="120"/>
      <w:ind w:left="720"/>
    </w:pPr>
    <w:rPr>
      <w:bCs/>
      <w:color w:val="535352"/>
    </w:rPr>
  </w:style>
  <w:style w:type="character" w:customStyle="1" w:styleId="CaseStudytextChar">
    <w:name w:val="Case Study text Char"/>
    <w:link w:val="CaseStudytext"/>
    <w:uiPriority w:val="1"/>
    <w:rsid w:val="00906B71"/>
    <w:rPr>
      <w:rFonts w:ascii="Arial" w:eastAsia="Calibri" w:hAnsi="Arial" w:cs="Arial"/>
      <w:bCs/>
      <w:color w:val="535352"/>
      <w:sz w:val="24"/>
      <w:szCs w:val="22"/>
    </w:rPr>
  </w:style>
  <w:style w:type="paragraph" w:customStyle="1" w:styleId="ReviewStatementtext">
    <w:name w:val="Review Statement text"/>
    <w:basedOn w:val="Normal"/>
    <w:link w:val="ReviewStatementtextChar"/>
    <w:uiPriority w:val="1"/>
    <w:rsid w:val="00906B71"/>
    <w:rPr>
      <w:color w:val="2C5376"/>
    </w:rPr>
  </w:style>
  <w:style w:type="character" w:customStyle="1" w:styleId="ReviewStatementtextChar">
    <w:name w:val="Review Statement text Char"/>
    <w:link w:val="ReviewStatementtext"/>
    <w:uiPriority w:val="1"/>
    <w:rsid w:val="00906B71"/>
    <w:rPr>
      <w:rFonts w:ascii="Arial" w:eastAsia="Calibri" w:hAnsi="Arial" w:cs="Arial"/>
      <w:color w:val="2C5376"/>
      <w:sz w:val="24"/>
      <w:szCs w:val="22"/>
    </w:rPr>
  </w:style>
  <w:style w:type="paragraph" w:customStyle="1" w:styleId="CoverSeriesTitle">
    <w:name w:val="Cover Series Title"/>
    <w:basedOn w:val="Normal"/>
    <w:link w:val="CoverSeriesTitleChar"/>
    <w:qFormat/>
    <w:rsid w:val="00D44A7D"/>
    <w:pPr>
      <w:widowControl/>
      <w:jc w:val="center"/>
    </w:pPr>
    <w:rPr>
      <w:rFonts w:ascii="Myriad Pro" w:eastAsia="SimSun" w:hAnsi="Myriad Pro"/>
      <w:b/>
      <w:noProof/>
      <w:color w:val="2C5376"/>
      <w:sz w:val="84"/>
      <w:szCs w:val="84"/>
    </w:rPr>
  </w:style>
  <w:style w:type="character" w:customStyle="1" w:styleId="CoverSeriesTitleChar">
    <w:name w:val="Cover Series Title Char"/>
    <w:link w:val="CoverSeriesTitle"/>
    <w:rsid w:val="00D44A7D"/>
    <w:rPr>
      <w:rFonts w:ascii="Myriad Pro" w:eastAsia="SimSun" w:hAnsi="Myriad Pro" w:cs="Arial"/>
      <w:b/>
      <w:noProof/>
      <w:color w:val="2C5376"/>
      <w:sz w:val="84"/>
      <w:szCs w:val="84"/>
    </w:rPr>
  </w:style>
  <w:style w:type="paragraph" w:customStyle="1" w:styleId="CoverLessonTitle">
    <w:name w:val="Cover Lesson Title"/>
    <w:basedOn w:val="Normal"/>
    <w:link w:val="CoverLessonTitleChar"/>
    <w:qFormat/>
    <w:rsid w:val="00D44A7D"/>
    <w:pPr>
      <w:widowControl/>
    </w:pPr>
    <w:rPr>
      <w:rFonts w:ascii="Myriad Pro" w:eastAsia="SimSun" w:hAnsi="Myriad Pro"/>
      <w:color w:val="4496A1"/>
      <w:sz w:val="72"/>
      <w:szCs w:val="72"/>
      <w:lang w:eastAsia="zh-CN"/>
    </w:rPr>
  </w:style>
  <w:style w:type="character" w:customStyle="1" w:styleId="CoverLessonTitleChar">
    <w:name w:val="Cover Lesson Title Char"/>
    <w:link w:val="CoverLessonTitle"/>
    <w:rsid w:val="00D44A7D"/>
    <w:rPr>
      <w:rFonts w:ascii="Myriad Pro" w:eastAsia="SimSun" w:hAnsi="Myriad Pro" w:cs="Arial"/>
      <w:color w:val="4496A1"/>
      <w:sz w:val="72"/>
      <w:szCs w:val="72"/>
      <w:lang w:eastAsia="zh-CN"/>
    </w:rPr>
  </w:style>
  <w:style w:type="paragraph" w:customStyle="1" w:styleId="CoverDocType">
    <w:name w:val="Cover Doc Type"/>
    <w:basedOn w:val="Normal"/>
    <w:link w:val="CoverDocTypeChar"/>
    <w:qFormat/>
    <w:rsid w:val="00D44A7D"/>
    <w:pPr>
      <w:widowControl/>
      <w:jc w:val="center"/>
    </w:pPr>
    <w:rPr>
      <w:rFonts w:ascii="Myriad Pro Light" w:eastAsia="SimSun" w:hAnsi="Myriad Pro Light"/>
      <w:color w:val="BDE1EB"/>
      <w:sz w:val="56"/>
      <w:szCs w:val="56"/>
      <w:lang w:eastAsia="zh-CN"/>
    </w:rPr>
  </w:style>
  <w:style w:type="character" w:customStyle="1" w:styleId="CoverDocTypeChar">
    <w:name w:val="Cover Doc Type Char"/>
    <w:link w:val="CoverDocType"/>
    <w:rsid w:val="00D44A7D"/>
    <w:rPr>
      <w:rFonts w:ascii="Myriad Pro Light" w:eastAsia="SimSun" w:hAnsi="Myriad Pro Light" w:cs="Arial"/>
      <w:color w:val="BDE1EB"/>
      <w:sz w:val="56"/>
      <w:szCs w:val="56"/>
      <w:lang w:eastAsia="zh-CN"/>
    </w:rPr>
  </w:style>
  <w:style w:type="paragraph" w:customStyle="1" w:styleId="Interviewtext">
    <w:name w:val="Interview text"/>
    <w:basedOn w:val="Quotations"/>
    <w:link w:val="InterviewtextChar"/>
    <w:uiPriority w:val="1"/>
    <w:qFormat/>
    <w:rsid w:val="007A2D01"/>
    <w:rPr>
      <w:szCs w:val="24"/>
    </w:rPr>
  </w:style>
  <w:style w:type="character" w:customStyle="1" w:styleId="InterviewtextChar">
    <w:name w:val="Interview text Char"/>
    <w:link w:val="Interviewtext"/>
    <w:uiPriority w:val="1"/>
    <w:rsid w:val="007A2D01"/>
    <w:rPr>
      <w:rFonts w:eastAsia="Calibri" w:cs="Arial"/>
      <w:b/>
      <w:color w:val="535352"/>
      <w:sz w:val="24"/>
      <w:szCs w:val="24"/>
      <w:shd w:val="solid" w:color="FFFFFF" w:fill="D9D9D9"/>
    </w:rPr>
  </w:style>
  <w:style w:type="paragraph" w:customStyle="1" w:styleId="Professorname">
    <w:name w:val="Professor name"/>
    <w:basedOn w:val="Quotations"/>
    <w:link w:val="ProfessornameChar"/>
    <w:uiPriority w:val="1"/>
    <w:qFormat/>
    <w:rsid w:val="007A2D01"/>
    <w:pPr>
      <w:jc w:val="right"/>
    </w:pPr>
    <w:rPr>
      <w:szCs w:val="20"/>
    </w:rPr>
  </w:style>
  <w:style w:type="character" w:customStyle="1" w:styleId="ProfessornameChar">
    <w:name w:val="Professor name Char"/>
    <w:link w:val="Professorname"/>
    <w:uiPriority w:val="1"/>
    <w:rsid w:val="007A2D01"/>
    <w:rPr>
      <w:rFonts w:eastAsia="Calibri" w:cs="Arial"/>
      <w:b/>
      <w:color w:val="535352"/>
      <w:sz w:val="24"/>
      <w:shd w:val="solid" w:color="FFFFFF" w:fill="D9D9D9"/>
    </w:rPr>
  </w:style>
  <w:style w:type="paragraph" w:customStyle="1" w:styleId="Body">
    <w:name w:val="Body"/>
    <w:basedOn w:val="Normal"/>
    <w:qFormat/>
    <w:rsid w:val="00D44A7D"/>
    <w:pPr>
      <w:widowControl/>
      <w:shd w:val="solid" w:color="FFFFFF" w:fill="auto"/>
      <w:ind w:firstLine="720"/>
    </w:pPr>
    <w:rPr>
      <w:rFonts w:ascii="Times New Roman" w:eastAsia="ヒラギノ角ゴ Pro W3" w:hAnsi="Times New Roman" w:cs="Times New Roman"/>
      <w:color w:val="000000"/>
      <w:szCs w:val="32"/>
    </w:rPr>
  </w:style>
  <w:style w:type="paragraph" w:customStyle="1" w:styleId="Sub-bullet">
    <w:name w:val="Sub-bullet"/>
    <w:basedOn w:val="Body"/>
    <w:rsid w:val="00E730A8"/>
    <w:rPr>
      <w:b/>
      <w:i/>
      <w:color w:val="943634"/>
      <w:szCs w:val="24"/>
    </w:rPr>
  </w:style>
  <w:style w:type="paragraph" w:customStyle="1" w:styleId="Placard">
    <w:name w:val="Placard"/>
    <w:basedOn w:val="Normal"/>
    <w:link w:val="PlacardChar"/>
    <w:qFormat/>
    <w:rsid w:val="00E730A8"/>
    <w:pPr>
      <w:widowControl/>
      <w:ind w:left="720" w:right="720"/>
    </w:pPr>
    <w:rPr>
      <w:rFonts w:eastAsia="Times New Roman"/>
      <w:color w:val="0000FF"/>
      <w:szCs w:val="24"/>
    </w:rPr>
  </w:style>
  <w:style w:type="character" w:customStyle="1" w:styleId="PlacardChar">
    <w:name w:val="Placard Char"/>
    <w:link w:val="Placard"/>
    <w:rsid w:val="00E730A8"/>
    <w:rPr>
      <w:rFonts w:ascii="Arial" w:hAnsi="Arial" w:cs="Arial"/>
      <w:color w:val="0000FF"/>
      <w:sz w:val="24"/>
      <w:szCs w:val="24"/>
    </w:rPr>
  </w:style>
  <w:style w:type="paragraph" w:customStyle="1" w:styleId="Quotation">
    <w:name w:val="Quotation"/>
    <w:basedOn w:val="Placard"/>
    <w:link w:val="QuotationChar"/>
    <w:qFormat/>
    <w:rsid w:val="00301139"/>
    <w:rPr>
      <w:color w:val="00B050"/>
    </w:rPr>
  </w:style>
  <w:style w:type="character" w:customStyle="1" w:styleId="QuotationChar">
    <w:name w:val="Quotation Char"/>
    <w:link w:val="Quotation"/>
    <w:rsid w:val="00301139"/>
    <w:rPr>
      <w:rFonts w:ascii="Arial" w:hAnsi="Arial" w:cs="Arial"/>
      <w:color w:val="00B050"/>
      <w:sz w:val="24"/>
      <w:szCs w:val="24"/>
    </w:rPr>
  </w:style>
  <w:style w:type="paragraph" w:customStyle="1" w:styleId="unnumberedsequence">
    <w:name w:val="unnumbered sequence"/>
    <w:basedOn w:val="Normal"/>
    <w:link w:val="unnumberedsequenceChar"/>
    <w:qFormat/>
    <w:rsid w:val="00D70494"/>
    <w:pPr>
      <w:widowControl/>
      <w:suppressAutoHyphens/>
      <w:ind w:left="720" w:hanging="720"/>
      <w:contextualSpacing/>
      <w:outlineLvl w:val="0"/>
    </w:pPr>
    <w:rPr>
      <w:rFonts w:eastAsia="Times New Roman"/>
      <w:b/>
      <w:szCs w:val="24"/>
      <w:lang w:eastAsia="ar-SA"/>
    </w:rPr>
  </w:style>
  <w:style w:type="character" w:customStyle="1" w:styleId="unnumberedsequenceChar">
    <w:name w:val="unnumbered sequence Char"/>
    <w:link w:val="unnumberedsequence"/>
    <w:rsid w:val="00D70494"/>
    <w:rPr>
      <w:rFonts w:ascii="Arial" w:hAnsi="Arial" w:cs="Arial"/>
      <w:b/>
      <w:sz w:val="24"/>
      <w:szCs w:val="24"/>
      <w:lang w:eastAsia="ar-SA"/>
    </w:rPr>
  </w:style>
  <w:style w:type="paragraph" w:customStyle="1" w:styleId="footer0">
    <w:name w:val="footer"/>
    <w:rsid w:val="00D70494"/>
    <w:pPr>
      <w:tabs>
        <w:tab w:val="center" w:pos="4320"/>
        <w:tab w:val="right" w:pos="8640"/>
      </w:tabs>
    </w:pPr>
    <w:rPr>
      <w:rFonts w:eastAsia="ヒラギノ角ゴ Pro W3"/>
      <w:color w:val="000000"/>
      <w:sz w:val="24"/>
      <w:lang w:eastAsia="en-US"/>
    </w:rPr>
  </w:style>
  <w:style w:type="paragraph" w:customStyle="1" w:styleId="Host">
    <w:name w:val="Host"/>
    <w:basedOn w:val="Normal"/>
    <w:link w:val="HostChar"/>
    <w:qFormat/>
    <w:rsid w:val="00271275"/>
    <w:pPr>
      <w:widowControl/>
      <w:ind w:firstLine="720"/>
    </w:pPr>
    <w:rPr>
      <w:rFonts w:eastAsia="MS Mincho"/>
      <w:color w:val="984806"/>
      <w:szCs w:val="24"/>
    </w:rPr>
  </w:style>
  <w:style w:type="character" w:customStyle="1" w:styleId="HostChar">
    <w:name w:val="Host Char"/>
    <w:link w:val="Host"/>
    <w:rsid w:val="00271275"/>
    <w:rPr>
      <w:rFonts w:ascii="Arial" w:eastAsia="MS Mincho" w:hAnsi="Arial" w:cs="Arial"/>
      <w:color w:val="984806"/>
      <w:sz w:val="24"/>
      <w:szCs w:val="24"/>
    </w:rPr>
  </w:style>
  <w:style w:type="paragraph" w:customStyle="1" w:styleId="IconicOutline">
    <w:name w:val="Iconic Outline"/>
    <w:basedOn w:val="Normal"/>
    <w:link w:val="IconicOutlineChar"/>
    <w:qFormat/>
    <w:rsid w:val="00271275"/>
    <w:pPr>
      <w:numPr>
        <w:numId w:val="5"/>
      </w:numPr>
      <w:autoSpaceDE w:val="0"/>
      <w:autoSpaceDN w:val="0"/>
      <w:adjustRightInd w:val="0"/>
    </w:pPr>
    <w:rPr>
      <w:rFonts w:eastAsia="MS Mincho"/>
      <w:color w:val="000000"/>
      <w:szCs w:val="24"/>
    </w:rPr>
  </w:style>
  <w:style w:type="character" w:customStyle="1" w:styleId="IconicOutlineChar">
    <w:name w:val="Iconic Outline Char"/>
    <w:link w:val="IconicOutline"/>
    <w:rsid w:val="00271275"/>
    <w:rPr>
      <w:rFonts w:ascii="Arial" w:eastAsia="MS Mincho" w:hAnsi="Arial" w:cs="Arial"/>
      <w:color w:val="000000"/>
      <w:sz w:val="24"/>
      <w:szCs w:val="24"/>
    </w:rPr>
  </w:style>
  <w:style w:type="paragraph" w:customStyle="1" w:styleId="Scripturequotes">
    <w:name w:val="Scripture quotes"/>
    <w:basedOn w:val="Quotations"/>
    <w:uiPriority w:val="1"/>
    <w:qFormat/>
    <w:rsid w:val="007A2D01"/>
    <w:rPr>
      <w:b w:val="0"/>
      <w:bCs/>
      <w:color w:val="2C5376"/>
    </w:rPr>
  </w:style>
  <w:style w:type="paragraph" w:customStyle="1" w:styleId="GridTable32">
    <w:name w:val="Grid Table 32"/>
    <w:basedOn w:val="Heading1"/>
    <w:next w:val="Normal"/>
    <w:uiPriority w:val="39"/>
    <w:semiHidden/>
    <w:unhideWhenUsed/>
    <w:qFormat/>
    <w:rsid w:val="00D44A7D"/>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customStyle="1" w:styleId="header0">
    <w:name w:val="header"/>
    <w:rsid w:val="000A4A84"/>
    <w:pPr>
      <w:tabs>
        <w:tab w:val="center" w:pos="4320"/>
        <w:tab w:val="right" w:pos="8640"/>
      </w:tabs>
    </w:pPr>
    <w:rPr>
      <w:rFonts w:eastAsia="ヒラギノ角ゴ Pro W3"/>
      <w:color w:val="000000"/>
      <w:sz w:val="24"/>
      <w:lang w:eastAsia="en-US"/>
    </w:rPr>
  </w:style>
  <w:style w:type="character" w:customStyle="1" w:styleId="Char0">
    <w:name w:val=" Char"/>
    <w:rsid w:val="000A4A84"/>
    <w:rPr>
      <w:rFonts w:ascii="Arial" w:hAnsi="Arial" w:cs="Arial"/>
      <w:b/>
      <w:sz w:val="24"/>
      <w:szCs w:val="24"/>
      <w:lang w:eastAsia="ar-SA"/>
    </w:rPr>
  </w:style>
  <w:style w:type="character" w:customStyle="1" w:styleId="MediumShading1-Accent2Char">
    <w:name w:val="Medium Shading 1 - Accent 2 Char"/>
    <w:link w:val="ColorfulList-Accent2"/>
    <w:uiPriority w:val="1"/>
    <w:rsid w:val="000A4A84"/>
    <w:rPr>
      <w:rFonts w:ascii="Calibri" w:eastAsia="MS Mincho" w:hAnsi="Calibri" w:cs="Arial"/>
      <w:sz w:val="22"/>
      <w:szCs w:val="22"/>
      <w:lang w:eastAsia="ja-JP"/>
    </w:rPr>
  </w:style>
  <w:style w:type="table" w:styleId="ColorfulList-Accent2">
    <w:name w:val="Colorful List Accent 2"/>
    <w:basedOn w:val="TableNormal"/>
    <w:link w:val="MediumShading1-Accent2Char"/>
    <w:uiPriority w:val="1"/>
    <w:semiHidden/>
    <w:unhideWhenUsed/>
    <w:rsid w:val="000A4A84"/>
    <w:rPr>
      <w:rFonts w:ascii="Calibri" w:eastAsia="MS Mincho" w:hAnsi="Calibri" w:cs="Arial"/>
      <w:sz w:val="22"/>
      <w:szCs w:val="22"/>
      <w:lang w:eastAsia="ja-JP"/>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DocumentMapChar">
    <w:name w:val="Document Map Char"/>
    <w:link w:val="DocumentMap"/>
    <w:uiPriority w:val="99"/>
    <w:semiHidden/>
    <w:rsid w:val="000A4A84"/>
    <w:rPr>
      <w:rFonts w:ascii="Lucida Grande" w:eastAsia="ヒラギノ角ゴ Pro W3" w:hAnsi="Lucida Grande" w:cs="Lucida Grande"/>
      <w:color w:val="000000"/>
      <w:sz w:val="24"/>
      <w:szCs w:val="24"/>
    </w:rPr>
  </w:style>
  <w:style w:type="paragraph" w:styleId="DocumentMap">
    <w:name w:val="Document Map"/>
    <w:basedOn w:val="Normal"/>
    <w:link w:val="DocumentMapChar"/>
    <w:uiPriority w:val="99"/>
    <w:semiHidden/>
    <w:unhideWhenUsed/>
    <w:rsid w:val="000A4A84"/>
    <w:pPr>
      <w:widowControl/>
    </w:pPr>
    <w:rPr>
      <w:rFonts w:ascii="Lucida Grande" w:eastAsia="ヒラギノ角ゴ Pro W3" w:hAnsi="Lucida Grande" w:cs="Lucida Grande"/>
      <w:color w:val="000000"/>
      <w:szCs w:val="24"/>
    </w:rPr>
  </w:style>
  <w:style w:type="character" w:customStyle="1" w:styleId="MediumGrid2-Accent1Char">
    <w:name w:val="Medium Grid 2 - Accent 1 Char"/>
    <w:link w:val="MediumShading1-Accent2"/>
    <w:uiPriority w:val="1"/>
    <w:rsid w:val="00730757"/>
    <w:rPr>
      <w:rFonts w:ascii="Calibri" w:eastAsia="MS Mincho" w:hAnsi="Calibri" w:cs="Arial"/>
      <w:sz w:val="22"/>
      <w:szCs w:val="22"/>
      <w:lang w:eastAsia="ja-JP"/>
    </w:rPr>
  </w:style>
  <w:style w:type="table" w:styleId="MediumShading1-Accent2">
    <w:name w:val="Medium Shading 1 Accent 2"/>
    <w:basedOn w:val="TableNormal"/>
    <w:link w:val="MediumGrid2-Accent1Char"/>
    <w:uiPriority w:val="1"/>
    <w:semiHidden/>
    <w:unhideWhenUsed/>
    <w:rsid w:val="00730757"/>
    <w:rPr>
      <w:rFonts w:ascii="Calibri" w:eastAsia="MS Mincho" w:hAnsi="Calibri" w:cs="Arial"/>
      <w:sz w:val="22"/>
      <w:szCs w:val="22"/>
      <w:lang w:eastAsia="ja-JP"/>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tblPr/>
      <w:tcPr>
        <w:shd w:val="clear" w:color="auto" w:fill="EDF2F8"/>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customStyle="1" w:styleId="ColorfulShading-Accent31">
    <w:name w:val="Colorful Shading - Accent 31"/>
    <w:basedOn w:val="Normal"/>
    <w:uiPriority w:val="34"/>
    <w:rsid w:val="00082CA7"/>
    <w:pPr>
      <w:ind w:left="720"/>
      <w:contextualSpacing/>
    </w:pPr>
  </w:style>
  <w:style w:type="paragraph" w:customStyle="1" w:styleId="MediumShading1-Accent21">
    <w:name w:val="Medium Shading 1 - Accent 21"/>
    <w:uiPriority w:val="1"/>
    <w:rsid w:val="00082CA7"/>
    <w:rPr>
      <w:rFonts w:ascii="Calibri" w:eastAsia="MS Mincho" w:hAnsi="Calibri" w:cs="Arial"/>
      <w:sz w:val="22"/>
      <w:szCs w:val="22"/>
      <w:lang w:eastAsia="ja-JP"/>
    </w:rPr>
  </w:style>
  <w:style w:type="table" w:styleId="ColorfulShading-Accent4">
    <w:name w:val="Colorful Shading Accent 4"/>
    <w:basedOn w:val="TableNormal"/>
    <w:link w:val="ColorfulList-Accent2Char"/>
    <w:uiPriority w:val="1"/>
    <w:semiHidden/>
    <w:unhideWhenUsed/>
    <w:rsid w:val="00082CA7"/>
    <w:rPr>
      <w:rFonts w:ascii="Calibri" w:eastAsia="MS Mincho" w:hAnsi="Calibri" w:cs="Arial"/>
      <w:sz w:val="22"/>
      <w:szCs w:val="22"/>
      <w:lang w:eastAsia="ja-JP"/>
    </w:rPr>
    <w:tblPr>
      <w:tblStyleRowBandSize w:val="1"/>
      <w:tblStyleColBandSize w:val="1"/>
    </w:tblPr>
    <w:tcPr>
      <w:shd w:val="clear" w:color="auto" w:fill="F8EDED"/>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character" w:customStyle="1" w:styleId="ColorfulList-Accent2Char">
    <w:name w:val="Colorful List - Accent 2 Char"/>
    <w:link w:val="ColorfulShading-Accent4"/>
    <w:uiPriority w:val="1"/>
    <w:semiHidden/>
    <w:rsid w:val="00082CA7"/>
    <w:rPr>
      <w:rFonts w:ascii="Calibri" w:eastAsia="MS Mincho" w:hAnsi="Calibri" w:cs="Arial"/>
      <w:sz w:val="22"/>
      <w:szCs w:val="22"/>
      <w:lang w:eastAsia="ja-JP"/>
    </w:rPr>
  </w:style>
  <w:style w:type="paragraph" w:customStyle="1" w:styleId="Bullet1">
    <w:name w:val="Bullet 1"/>
    <w:basedOn w:val="Normal"/>
    <w:rsid w:val="00082CA7"/>
    <w:pPr>
      <w:widowControl/>
      <w:numPr>
        <w:numId w:val="6"/>
      </w:numPr>
      <w:spacing w:after="40"/>
      <w:ind w:left="720"/>
    </w:pPr>
    <w:rPr>
      <w:rFonts w:ascii="Cambria" w:eastAsia="SimSun" w:hAnsi="Cambria" w:cs="Times New Roman"/>
      <w:sz w:val="22"/>
      <w:szCs w:val="20"/>
      <w:lang w:val="x-none" w:eastAsia="x-none"/>
    </w:rPr>
  </w:style>
  <w:style w:type="paragraph" w:customStyle="1" w:styleId="BibleQuote">
    <w:name w:val="Bible Quote"/>
    <w:basedOn w:val="Normal"/>
    <w:link w:val="BibleQuoteChar"/>
    <w:rsid w:val="00082CA7"/>
    <w:pPr>
      <w:widowControl/>
      <w:tabs>
        <w:tab w:val="left" w:pos="720"/>
      </w:tabs>
      <w:autoSpaceDE w:val="0"/>
      <w:autoSpaceDN w:val="0"/>
      <w:adjustRightInd w:val="0"/>
      <w:ind w:left="720"/>
    </w:pPr>
    <w:rPr>
      <w:rFonts w:eastAsia="Times New Roman"/>
      <w:iCs/>
      <w:color w:val="0000FF"/>
      <w:szCs w:val="28"/>
    </w:rPr>
  </w:style>
  <w:style w:type="character" w:customStyle="1" w:styleId="BibleQuoteChar">
    <w:name w:val="Bible Quote Char"/>
    <w:link w:val="BibleQuote"/>
    <w:rsid w:val="00082CA7"/>
    <w:rPr>
      <w:rFonts w:ascii="Arial" w:hAnsi="Arial" w:cs="Arial"/>
      <w:iCs/>
      <w:color w:val="0000FF"/>
      <w:sz w:val="24"/>
      <w:szCs w:val="28"/>
    </w:rPr>
  </w:style>
  <w:style w:type="paragraph" w:customStyle="1" w:styleId="ColorfulList-Accent11">
    <w:name w:val="Colorful List - Accent 11"/>
    <w:basedOn w:val="Normal"/>
    <w:rsid w:val="00082CA7"/>
    <w:pPr>
      <w:widowControl/>
      <w:ind w:left="720"/>
      <w:contextualSpacing/>
    </w:pPr>
    <w:rPr>
      <w:rFonts w:ascii="Cambria" w:eastAsia="Cambria" w:hAnsi="Cambria" w:cs="Times New Roman"/>
      <w:szCs w:val="24"/>
    </w:rPr>
  </w:style>
  <w:style w:type="paragraph" w:customStyle="1" w:styleId="AuthorName">
    <w:name w:val="Author Name"/>
    <w:basedOn w:val="Normal"/>
    <w:link w:val="AuthorNameChar"/>
    <w:rsid w:val="00082CA7"/>
    <w:pPr>
      <w:widowControl/>
      <w:ind w:left="720" w:right="720"/>
      <w:jc w:val="right"/>
    </w:pPr>
    <w:rPr>
      <w:rFonts w:ascii="Times New Roman" w:eastAsia="ヒラギノ角ゴ Pro W3" w:hAnsi="Times New Roman" w:cs="Times New Roman"/>
      <w:b/>
      <w:bCs/>
      <w:color w:val="595959"/>
      <w:szCs w:val="32"/>
    </w:rPr>
  </w:style>
  <w:style w:type="character" w:customStyle="1" w:styleId="AuthorNameChar">
    <w:name w:val="Author Name Char"/>
    <w:link w:val="AuthorName"/>
    <w:rsid w:val="00082CA7"/>
    <w:rPr>
      <w:rFonts w:eastAsia="ヒラギノ角ゴ Pro W3"/>
      <w:b/>
      <w:bCs/>
      <w:color w:val="595959"/>
      <w:sz w:val="24"/>
      <w:szCs w:val="32"/>
    </w:rPr>
  </w:style>
  <w:style w:type="character" w:customStyle="1" w:styleId="PanelChar">
    <w:name w:val="Panel Char"/>
    <w:link w:val="Panel"/>
    <w:locked/>
    <w:rsid w:val="00082CA7"/>
    <w:rPr>
      <w:rFonts w:ascii="SimSun" w:eastAsia="SimSun" w:hAnsi="SimSun"/>
      <w:b/>
      <w:bCs/>
      <w:sz w:val="24"/>
      <w:szCs w:val="24"/>
    </w:rPr>
  </w:style>
  <w:style w:type="paragraph" w:customStyle="1" w:styleId="Panel">
    <w:name w:val="Panel"/>
    <w:basedOn w:val="Normal"/>
    <w:link w:val="PanelChar"/>
    <w:rsid w:val="00082CA7"/>
    <w:pPr>
      <w:widowControl/>
      <w:jc w:val="center"/>
    </w:pPr>
    <w:rPr>
      <w:rFonts w:ascii="SimSun" w:eastAsia="SimSun" w:hAnsi="SimSun" w:cs="Times New Roman"/>
      <w:b/>
      <w:bCs/>
      <w:szCs w:val="24"/>
    </w:rPr>
  </w:style>
  <w:style w:type="table" w:styleId="LightGrid-Accent5">
    <w:name w:val="Light Grid Accent 5"/>
    <w:basedOn w:val="TableNormal"/>
    <w:link w:val="MediumShading1-Accent3Char"/>
    <w:uiPriority w:val="29"/>
    <w:semiHidden/>
    <w:unhideWhenUsed/>
    <w:rsid w:val="00082CA7"/>
    <w:rPr>
      <w:rFonts w:eastAsia="SimSun"/>
      <w:i/>
      <w:iCs/>
      <w:color w:val="000000"/>
      <w:sz w:val="24"/>
      <w:szCs w:val="24"/>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MediumShading1-Accent3Char">
    <w:name w:val="Medium Shading 1 - Accent 3 Char"/>
    <w:link w:val="LightGrid-Accent5"/>
    <w:uiPriority w:val="29"/>
    <w:semiHidden/>
    <w:rsid w:val="00082CA7"/>
    <w:rPr>
      <w:rFonts w:eastAsia="SimSun"/>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479768">
      <w:bodyDiv w:val="1"/>
      <w:marLeft w:val="0"/>
      <w:marRight w:val="0"/>
      <w:marTop w:val="0"/>
      <w:marBottom w:val="0"/>
      <w:divBdr>
        <w:top w:val="none" w:sz="0" w:space="0" w:color="auto"/>
        <w:left w:val="none" w:sz="0" w:space="0" w:color="auto"/>
        <w:bottom w:val="none" w:sz="0" w:space="0" w:color="auto"/>
        <w:right w:val="none" w:sz="0" w:space="0" w:color="auto"/>
      </w:divBdr>
    </w:div>
    <w:div w:id="985546459">
      <w:bodyDiv w:val="1"/>
      <w:marLeft w:val="0"/>
      <w:marRight w:val="0"/>
      <w:marTop w:val="0"/>
      <w:marBottom w:val="0"/>
      <w:divBdr>
        <w:top w:val="none" w:sz="0" w:space="0" w:color="auto"/>
        <w:left w:val="none" w:sz="0" w:space="0" w:color="auto"/>
        <w:bottom w:val="none" w:sz="0" w:space="0" w:color="auto"/>
        <w:right w:val="none" w:sz="0" w:space="0" w:color="auto"/>
      </w:divBdr>
    </w:div>
    <w:div w:id="20225876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ristenspanjer:Documents:Manuscripts:MM%20Templates:IIIM_Manuscript_Template_09_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AE3DE-FB2C-454E-A2AB-8B4FD541A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IIIM_Manuscript_Template_09_2019.dot</Template>
  <TotalTime>0</TotalTime>
  <Pages>6</Pages>
  <Words>8010</Words>
  <Characters>45662</Characters>
  <Application>Microsoft Office Word</Application>
  <DocSecurity>0</DocSecurity>
  <Lines>380</Lines>
  <Paragraphs>107</Paragraphs>
  <ScaleCrop>false</ScaleCrop>
  <HeadingPairs>
    <vt:vector size="4" baseType="variant">
      <vt:variant>
        <vt:lpstr>Title</vt:lpstr>
      </vt:variant>
      <vt:variant>
        <vt:i4>1</vt:i4>
      </vt:variant>
      <vt:variant>
        <vt:lpstr>Kichwa</vt:lpstr>
      </vt:variant>
      <vt:variant>
        <vt:i4>1</vt:i4>
      </vt:variant>
    </vt:vector>
  </HeadingPairs>
  <TitlesOfParts>
    <vt:vector size="2" baseType="lpstr">
      <vt:lpstr>The Primeval History</vt:lpstr>
      <vt:lpstr>The Primeval History</vt:lpstr>
    </vt:vector>
  </TitlesOfParts>
  <Company>Microsoft</Company>
  <LinksUpToDate>false</LinksUpToDate>
  <CharactersWithSpaces>53565</CharactersWithSpaces>
  <SharedDoc>false</SharedDoc>
  <HyperlinkBase/>
  <HLinks>
    <vt:vector size="6" baseType="variant">
      <vt:variant>
        <vt:i4>3932267</vt:i4>
      </vt:variant>
      <vt:variant>
        <vt:i4>3</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Primeval History</dc:title>
  <dc:subject/>
  <dc:creator>Kristen Spanjer</dc:creator>
  <cp:keywords/>
  <cp:lastModifiedBy>Kevin Fawcette</cp:lastModifiedBy>
  <cp:revision>2</cp:revision>
  <cp:lastPrinted>2012-06-27T18:03:00Z</cp:lastPrinted>
  <dcterms:created xsi:type="dcterms:W3CDTF">2025-07-03T16:43:00Z</dcterms:created>
  <dcterms:modified xsi:type="dcterms:W3CDTF">2025-07-03T16:43:00Z</dcterms:modified>
</cp:coreProperties>
</file>