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26D" w:rsidRPr="001A2B20" w:rsidRDefault="00E50438">
      <w:pPr>
        <w:jc w:val="right"/>
        <w:rPr>
          <w:rFonts w:ascii="Times New Roman" w:hAnsi="Times New Roman" w:cs="Times New Roman"/>
          <w:szCs w:val="24"/>
        </w:rPr>
      </w:pPr>
      <w:bookmarkStart w:id="0" w:name="_GoBack"/>
      <w:bookmarkEnd w:id="0"/>
      <w:r>
        <w:rPr>
          <w:noProof/>
        </w:rPr>
        <mc:AlternateContent>
          <mc:Choice Requires="wps">
            <w:drawing>
              <wp:anchor distT="45720" distB="45720" distL="114300" distR="114300" simplePos="0" relativeHeight="251659776" behindDoc="0" locked="0" layoutInCell="1" allowOverlap="1">
                <wp:simplePos x="0" y="0"/>
                <wp:positionH relativeFrom="column">
                  <wp:posOffset>1815465</wp:posOffset>
                </wp:positionH>
                <wp:positionV relativeFrom="page">
                  <wp:posOffset>779145</wp:posOffset>
                </wp:positionV>
                <wp:extent cx="4386580" cy="1790700"/>
                <wp:effectExtent l="0" t="0" r="0" b="0"/>
                <wp:wrapThrough wrapText="bothSides">
                  <wp:wrapPolygon edited="0">
                    <wp:start x="281" y="0"/>
                    <wp:lineTo x="281" y="21370"/>
                    <wp:lineTo x="21294" y="21370"/>
                    <wp:lineTo x="21294" y="0"/>
                    <wp:lineTo x="281" y="0"/>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6580" cy="1790700"/>
                        </a:xfrm>
                        <a:prstGeom prst="rect">
                          <a:avLst/>
                        </a:prstGeom>
                        <a:noFill/>
                        <a:ln w="9525">
                          <a:noFill/>
                          <a:miter lim="800000"/>
                          <a:headEnd/>
                          <a:tailEnd/>
                        </a:ln>
                      </wps:spPr>
                      <wps:txbx>
                        <w:txbxContent>
                          <w:p w:rsidR="006C636A" w:rsidRPr="006A7DB6" w:rsidRDefault="006C636A" w:rsidP="000B56F7">
                            <w:pPr>
                              <w:jc w:val="center"/>
                              <w:rPr>
                                <w:rFonts w:eastAsia="SimSun"/>
                                <w:b/>
                                <w:noProof/>
                                <w:color w:val="2C5376"/>
                                <w:sz w:val="96"/>
                                <w:szCs w:val="96"/>
                              </w:rPr>
                            </w:pPr>
                            <w:r w:rsidRPr="006A7DB6">
                              <w:rPr>
                                <w:rFonts w:eastAsia="SimSun"/>
                                <w:b/>
                                <w:noProof/>
                                <w:color w:val="2C5376"/>
                                <w:sz w:val="96"/>
                                <w:szCs w:val="96"/>
                              </w:rPr>
                              <w:t>H</w:t>
                            </w:r>
                            <w:r w:rsidR="000B56F7" w:rsidRPr="006A7DB6">
                              <w:rPr>
                                <w:rFonts w:eastAsia="SimSun"/>
                                <w:b/>
                                <w:noProof/>
                                <w:color w:val="2C5376"/>
                                <w:sz w:val="96"/>
                                <w:szCs w:val="96"/>
                              </w:rPr>
                              <w:t xml:space="preserve">istoria </w:t>
                            </w:r>
                            <w:r w:rsidRPr="006A7DB6">
                              <w:rPr>
                                <w:rFonts w:eastAsia="SimSun"/>
                                <w:b/>
                                <w:noProof/>
                                <w:color w:val="2C5376"/>
                                <w:sz w:val="96"/>
                                <w:szCs w:val="96"/>
                              </w:rPr>
                              <w:t xml:space="preserve">ya </w:t>
                            </w:r>
                            <w:r w:rsidR="000B56F7" w:rsidRPr="006A7DB6">
                              <w:rPr>
                                <w:rFonts w:eastAsia="SimSun"/>
                                <w:b/>
                                <w:noProof/>
                                <w:color w:val="2C5376"/>
                                <w:sz w:val="96"/>
                                <w:szCs w:val="96"/>
                              </w:rPr>
                              <w:t xml:space="preserve">Zama za </w:t>
                            </w:r>
                            <w:r w:rsidRPr="006A7DB6">
                              <w:rPr>
                                <w:rFonts w:eastAsia="SimSun"/>
                                <w:b/>
                                <w:noProof/>
                                <w:color w:val="2C5376"/>
                                <w:sz w:val="96"/>
                                <w:szCs w:val="96"/>
                              </w:rPr>
                              <w:t>Kale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42.95pt;margin-top:61.35pt;width:345.4pt;height:141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3PCwIAAPMDAAAOAAAAZHJzL2Uyb0RvYy54bWysU9tuGyEQfa/Uf0C817t217G9Mo7SpKkq&#10;pRcp6QdglvWiAkMBe9f9+gys41jtW1UeEMPMHOacGdbXg9HkIH1QYBmdTkpKpBXQKLtj9MfT/bsl&#10;JSFy23ANVjJ6lIFeb96+WfeuljPoQDfSEwSxoe4do12Mri6KIDppeJiAkxadLXjDI5p+VzSe94hu&#10;dDEry6uiB984D0KGgLd3o5NuMn7bShG/tW2QkWhGsbaYd5/3bdqLzZrXO89dp8SpDP4PVRiuLD56&#10;hrrjkZO9V39BGSU8BGjjRIApoG2VkJkDspmWf7B57LiTmQuKE9xZpvD/YMXXw3dPVMNoRYnlBlv0&#10;JIdIPsBAqqRO70KNQY8Ow+KA19jlzDS4BxA/A7Fw23G7kzfeQ99J3mB105RZXKSOOCGBbPsv0OAz&#10;fB8hAw2tN0k6FIMgOnbpeO5MKkXgZfV+eTVfokugb7pYlYsy967g9Uu68yF+kmBIOjDqsfUZnh8e&#10;Qkzl8PolJL1m4V5pnduvLekZXc1n85xw4TEq4nRqZRhdlmmN85JYfrRNTo5c6fGMD2h7op2Yjpzj&#10;sB0wMGmxheaIAngYpxB/DR468L8p6XECGQ2/9txLSvRniyKuplWVRjYb1XwxQ8NferaXHm4FQjEa&#10;KRmPtzGP+cj1BsVuVZbhtZJTrThZWZ3TL0ije2nnqNe/unkGAAD//wMAUEsDBBQABgAIAAAAIQBL&#10;igHp3wAAAAsBAAAPAAAAZHJzL2Rvd25yZXYueG1sTI9NT8MwDIbvSPyHyEjcWELVrWvXdEIgriDG&#10;h7Rb1nhtReNUTbaWf485sZut99Hrx+V2dr044xg6TxruFwoEUu1tR42Gj/fnuzWIEA1Z03tCDT8Y&#10;YFtdX5WmsH6iNzzvYiO4hEJhNLQxDoWUoW7RmbDwAxJnRz86E3kdG2lHM3G562Wi1Eo60xFfaM2A&#10;jy3W37uT0/D5ctx/peq1eXLLYfKzkuRyqfXtzfywARFxjv8w/OmzOlTsdPAnskH0GpL1MmeUgyTJ&#10;QDCRZyseDhpSlWYgq1Je/lD9AgAA//8DAFBLAQItABQABgAIAAAAIQC2gziS/gAAAOEBAAATAAAA&#10;AAAAAAAAAAAAAAAAAABbQ29udGVudF9UeXBlc10ueG1sUEsBAi0AFAAGAAgAAAAhADj9If/WAAAA&#10;lAEAAAsAAAAAAAAAAAAAAAAALwEAAF9yZWxzLy5yZWxzUEsBAi0AFAAGAAgAAAAhAP5Rjc8LAgAA&#10;8wMAAA4AAAAAAAAAAAAAAAAALgIAAGRycy9lMm9Eb2MueG1sUEsBAi0AFAAGAAgAAAAhAEuKAenf&#10;AAAACwEAAA8AAAAAAAAAAAAAAAAAZQQAAGRycy9kb3ducmV2LnhtbFBLBQYAAAAABAAEAPMAAABx&#10;BQAAAAA=&#10;" filled="f" stroked="f">
                <v:textbox>
                  <w:txbxContent>
                    <w:p w:rsidR="006C636A" w:rsidRPr="006A7DB6" w:rsidRDefault="006C636A" w:rsidP="000B56F7">
                      <w:pPr>
                        <w:jc w:val="center"/>
                        <w:rPr>
                          <w:rFonts w:eastAsia="SimSun"/>
                          <w:b/>
                          <w:noProof/>
                          <w:color w:val="2C5376"/>
                          <w:sz w:val="96"/>
                          <w:szCs w:val="96"/>
                        </w:rPr>
                      </w:pPr>
                      <w:r w:rsidRPr="006A7DB6">
                        <w:rPr>
                          <w:rFonts w:eastAsia="SimSun"/>
                          <w:b/>
                          <w:noProof/>
                          <w:color w:val="2C5376"/>
                          <w:sz w:val="96"/>
                          <w:szCs w:val="96"/>
                        </w:rPr>
                        <w:t>H</w:t>
                      </w:r>
                      <w:r w:rsidR="000B56F7" w:rsidRPr="006A7DB6">
                        <w:rPr>
                          <w:rFonts w:eastAsia="SimSun"/>
                          <w:b/>
                          <w:noProof/>
                          <w:color w:val="2C5376"/>
                          <w:sz w:val="96"/>
                          <w:szCs w:val="96"/>
                        </w:rPr>
                        <w:t xml:space="preserve">istoria </w:t>
                      </w:r>
                      <w:r w:rsidRPr="006A7DB6">
                        <w:rPr>
                          <w:rFonts w:eastAsia="SimSun"/>
                          <w:b/>
                          <w:noProof/>
                          <w:color w:val="2C5376"/>
                          <w:sz w:val="96"/>
                          <w:szCs w:val="96"/>
                        </w:rPr>
                        <w:t xml:space="preserve">ya </w:t>
                      </w:r>
                      <w:r w:rsidR="000B56F7" w:rsidRPr="006A7DB6">
                        <w:rPr>
                          <w:rFonts w:eastAsia="SimSun"/>
                          <w:b/>
                          <w:noProof/>
                          <w:color w:val="2C5376"/>
                          <w:sz w:val="96"/>
                          <w:szCs w:val="96"/>
                        </w:rPr>
                        <w:t xml:space="preserve">Zama za </w:t>
                      </w:r>
                      <w:r w:rsidRPr="006A7DB6">
                        <w:rPr>
                          <w:rFonts w:eastAsia="SimSun"/>
                          <w:b/>
                          <w:noProof/>
                          <w:color w:val="2C5376"/>
                          <w:sz w:val="96"/>
                          <w:szCs w:val="96"/>
                        </w:rPr>
                        <w:t>Kale</w:t>
                      </w:r>
                    </w:p>
                  </w:txbxContent>
                </v:textbox>
                <w10:wrap type="through" anchory="page"/>
              </v:shape>
            </w:pict>
          </mc:Fallback>
        </mc:AlternateContent>
      </w:r>
      <w:r w:rsidRPr="001A2B20">
        <w:rPr>
          <w:rFonts w:ascii="Times New Roman" w:hAnsi="Times New Roman" w:cs="Times New Roman"/>
          <w:noProof/>
          <w:szCs w:val="24"/>
        </w:rPr>
        <w:drawing>
          <wp:anchor distT="0" distB="0" distL="114300" distR="114300" simplePos="0" relativeHeight="251655680" behindDoc="1" locked="0" layoutInCell="1" allowOverlap="1">
            <wp:simplePos x="0" y="0"/>
            <wp:positionH relativeFrom="margin">
              <wp:posOffset>-1111885</wp:posOffset>
            </wp:positionH>
            <wp:positionV relativeFrom="margin">
              <wp:posOffset>-890905</wp:posOffset>
            </wp:positionV>
            <wp:extent cx="7735570" cy="1000506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5570" cy="100050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8526D" w:rsidRPr="001A2B20" w:rsidRDefault="00B8526D">
      <w:pPr>
        <w:jc w:val="right"/>
        <w:rPr>
          <w:rFonts w:ascii="Times New Roman" w:hAnsi="Times New Roman" w:cs="Times New Roman"/>
          <w:szCs w:val="24"/>
        </w:rPr>
      </w:pPr>
    </w:p>
    <w:p w:rsidR="00376793" w:rsidRPr="001A2B20" w:rsidRDefault="00376793">
      <w:pPr>
        <w:jc w:val="right"/>
        <w:rPr>
          <w:rFonts w:ascii="Times New Roman" w:hAnsi="Times New Roman" w:cs="Times New Roman"/>
          <w:szCs w:val="24"/>
        </w:rPr>
      </w:pPr>
    </w:p>
    <w:p w:rsidR="00175117" w:rsidRPr="001A2B20" w:rsidRDefault="00175117" w:rsidP="00175117">
      <w:pPr>
        <w:rPr>
          <w:rFonts w:ascii="Times New Roman" w:hAnsi="Times New Roman" w:cs="Times New Roman"/>
          <w:szCs w:val="24"/>
        </w:rPr>
      </w:pPr>
      <w:r w:rsidRPr="001A2B20">
        <w:rPr>
          <w:rFonts w:ascii="Times New Roman" w:hAnsi="Times New Roman" w:cs="Times New Roman"/>
          <w:noProof/>
          <w:szCs w:val="24"/>
        </w:rPr>
        <w:softHyphen/>
      </w:r>
      <w:r w:rsidRPr="001A2B20">
        <w:rPr>
          <w:rFonts w:ascii="Times New Roman" w:hAnsi="Times New Roman" w:cs="Times New Roman"/>
          <w:noProof/>
          <w:szCs w:val="24"/>
        </w:rPr>
        <w:softHyphen/>
      </w:r>
    </w:p>
    <w:p w:rsidR="00084090" w:rsidRPr="001A2B20" w:rsidRDefault="00E50438" w:rsidP="00E40BDA">
      <w:pPr>
        <w:pStyle w:val="Header1"/>
        <w:jc w:val="center"/>
        <w:rPr>
          <w:szCs w:val="24"/>
        </w:rPr>
      </w:pPr>
      <w:r>
        <w:rPr>
          <w:noProof/>
        </w:rPr>
        <mc:AlternateContent>
          <mc:Choice Requires="wps">
            <w:drawing>
              <wp:anchor distT="45720" distB="45720" distL="114300" distR="114300" simplePos="0" relativeHeight="251656704" behindDoc="0" locked="0" layoutInCell="1" allowOverlap="1">
                <wp:simplePos x="0" y="0"/>
                <wp:positionH relativeFrom="column">
                  <wp:posOffset>1752600</wp:posOffset>
                </wp:positionH>
                <wp:positionV relativeFrom="paragraph">
                  <wp:posOffset>1623060</wp:posOffset>
                </wp:positionV>
                <wp:extent cx="4580890" cy="69024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0890" cy="690245"/>
                        </a:xfrm>
                        <a:prstGeom prst="rect">
                          <a:avLst/>
                        </a:prstGeom>
                        <a:noFill/>
                        <a:ln w="9525">
                          <a:noFill/>
                          <a:miter lim="800000"/>
                          <a:headEnd/>
                          <a:tailEnd/>
                        </a:ln>
                      </wps:spPr>
                      <wps:txbx>
                        <w:txbxContent>
                          <w:p w:rsidR="006C636A" w:rsidRPr="006A7DB6" w:rsidRDefault="006C636A" w:rsidP="00B2171C">
                            <w:pPr>
                              <w:pStyle w:val="CoverLessonTitle"/>
                              <w:jc w:val="center"/>
                              <w:rPr>
                                <w:rFonts w:ascii="Arial" w:hAnsi="Arial"/>
                                <w:sz w:val="52"/>
                                <w:szCs w:val="52"/>
                              </w:rPr>
                            </w:pPr>
                            <w:r w:rsidRPr="006A7DB6">
                              <w:rPr>
                                <w:rFonts w:ascii="Arial" w:hAnsi="Arial"/>
                                <w:sz w:val="52"/>
                                <w:szCs w:val="52"/>
                              </w:rPr>
                              <w:t>Mwelekeo Sahihi</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138pt;margin-top:127.8pt;width:360.7pt;height:54.3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bdZDgIAAPsDAAAOAAAAZHJzL2Uyb0RvYy54bWysU9tu2zAMfR+wfxD0vthJky4x4hRduw4D&#10;ugvQ7gMUWY6FSaJGKbG7ry8lp2mwvQ3TgyCK4iHPIbW+GqxhB4VBg6v5dFJyppyERrtdzX883r1b&#10;chaicI0w4FTNn1TgV5u3b9a9r9QMOjCNQkYgLlS9r3kXo6+KIshOWREm4JUjZwtoRSQTd0WDoid0&#10;a4pZWV4WPWDjEaQKgW5vRyffZPy2VTJ+a9ugIjM1p9pi3jHv27QXm7Wodih8p+WxDPEPVVihHSU9&#10;Qd2KKNge9V9QVkuEAG2cSLAFtK2WKnMgNtPyDzYPnfAqcyFxgj/JFP4frPx6+I5MNzW/4MwJSy16&#10;VENkH2BgF0md3oeKHj14ehYHuqYuZ6bB34P8GZiDm064nbpGhL5ToqHqpimyOAsdcUIC2fZfoKE0&#10;Yh8hAw0t2iQdicEInbr0dOpMKkXS5XyxLJcrcknyXa7K2XyRU4jqJdpjiJ8UWJYONUfqfEYXh/sQ&#10;UzWienmSkjm408bk7hvH+pqvFrNFDjjzWB1pOI22NV+WaY3jkkh+dE0OjkKb8UwJjDuyTkRHynHY&#10;DlneLElSZAvNE8mAMM4i/R06dIC/OetpDmsefu0FKs7MZ0dSrqbzeRrcbMwX72dk4Llne+4RThJU&#10;zWVEzkbjJuZxH0lfk+itznq81nIsmiYsy3T8DWmEz+386vXPbp4BAAD//wMAUEsDBBQABgAIAAAA&#10;IQAO39Ni4gAAAAsBAAAPAAAAZHJzL2Rvd25yZXYueG1sTI/NTsMwEITvSLyDtUhcEHXoT0JDnAoh&#10;VUIVHGj7AJvYjaPG6yh20/D2LCe4zWpGs98Um8l1YjRDaD0peJolIAzVXrfUKDgeto/PIEJE0th5&#10;Mgq+TYBNeXtTYK79lb7MuI+N4BIKOSqwMfa5lKG2xmGY+d4Qeyc/OIx8Do3UA1653HVyniSpdNgS&#10;f7DYmzdr6vP+4hQ82D75/Di9V1ud1va8C5i5cafU/d30+gIimin+heEXn9GhZKbKX0gH0SmYZylv&#10;iSxWqxQEJ9brbAmiUrBIlwuQZSH/byh/AAAA//8DAFBLAQItABQABgAIAAAAIQC2gziS/gAAAOEB&#10;AAATAAAAAAAAAAAAAAAAAAAAAABbQ29udGVudF9UeXBlc10ueG1sUEsBAi0AFAAGAAgAAAAhADj9&#10;If/WAAAAlAEAAAsAAAAAAAAAAAAAAAAALwEAAF9yZWxzLy5yZWxzUEsBAi0AFAAGAAgAAAAhADsN&#10;t1kOAgAA+wMAAA4AAAAAAAAAAAAAAAAALgIAAGRycy9lMm9Eb2MueG1sUEsBAi0AFAAGAAgAAAAh&#10;AA7f02LiAAAACwEAAA8AAAAAAAAAAAAAAAAAaAQAAGRycy9kb3ducmV2LnhtbFBLBQYAAAAABAAE&#10;APMAAAB3BQAAAAA=&#10;" filled="f" stroked="f">
                <v:textbox>
                  <w:txbxContent>
                    <w:p w:rsidR="006C636A" w:rsidRPr="006A7DB6" w:rsidRDefault="006C636A" w:rsidP="00B2171C">
                      <w:pPr>
                        <w:pStyle w:val="CoverLessonTitle"/>
                        <w:jc w:val="center"/>
                        <w:rPr>
                          <w:rFonts w:ascii="Arial" w:hAnsi="Arial"/>
                          <w:sz w:val="52"/>
                          <w:szCs w:val="52"/>
                        </w:rPr>
                      </w:pPr>
                      <w:r w:rsidRPr="006A7DB6">
                        <w:rPr>
                          <w:rFonts w:ascii="Arial" w:hAnsi="Arial"/>
                          <w:sz w:val="52"/>
                          <w:szCs w:val="52"/>
                        </w:rPr>
                        <w:t>Mwelekeo Sahihi</w:t>
                      </w:r>
                    </w:p>
                  </w:txbxContent>
                </v:textbox>
                <w10:wrap type="square"/>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-824230</wp:posOffset>
                </wp:positionH>
                <wp:positionV relativeFrom="page">
                  <wp:posOffset>3234055</wp:posOffset>
                </wp:positionV>
                <wp:extent cx="2392680" cy="7302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730250"/>
                        </a:xfrm>
                        <a:prstGeom prst="rect">
                          <a:avLst/>
                        </a:prstGeom>
                        <a:noFill/>
                        <a:ln w="9525">
                          <a:noFill/>
                          <a:miter lim="800000"/>
                          <a:headEnd/>
                          <a:tailEnd/>
                        </a:ln>
                      </wps:spPr>
                      <wps:txbx>
                        <w:txbxContent>
                          <w:p w:rsidR="006C636A" w:rsidRPr="006A7DB6" w:rsidRDefault="006C636A" w:rsidP="00175117">
                            <w:pPr>
                              <w:jc w:val="center"/>
                              <w:rPr>
                                <w:color w:val="FFFFFF"/>
                                <w:sz w:val="52"/>
                                <w:szCs w:val="52"/>
                              </w:rPr>
                            </w:pPr>
                            <w:r w:rsidRPr="006A7DB6">
                              <w:rPr>
                                <w:color w:val="FFFFFF"/>
                                <w:sz w:val="52"/>
                                <w:szCs w:val="52"/>
                              </w:rPr>
                              <w:t xml:space="preserve">Somo </w:t>
                            </w:r>
                            <w:r w:rsidR="002271C9" w:rsidRPr="006A7DB6">
                              <w:rPr>
                                <w:color w:val="FFFFFF"/>
                                <w:sz w:val="52"/>
                                <w:szCs w:val="52"/>
                              </w:rPr>
                              <w:t xml:space="preserve">la </w:t>
                            </w:r>
                            <w:r w:rsidRPr="006A7DB6">
                              <w:rPr>
                                <w:color w:val="FFFFFF"/>
                                <w:sz w:val="52"/>
                                <w:szCs w:val="52"/>
                              </w:rPr>
                              <w:t>4</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64.9pt;margin-top:254.65pt;width:188.4pt;height: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YC8DQIAAPsDAAAOAAAAZHJzL2Uyb0RvYy54bWysU9tuGyEQfa/Uf0C817ve2Im9Mo7SpKkq&#10;pRcp6QdglvWiAkMBe9f9+g6s41jNW1QeEMPMHOacGVbXg9FkL31QYBmdTkpKpBXQKLtl9OfT/YcF&#10;JSFy23ANVjJ6kIFer9+/W/WulhV0oBvpCYLYUPeO0S5GVxdFEJ00PEzASYvOFrzhEU2/LRrPe0Q3&#10;uqjK8rLowTfOg5Ah4O3d6KTrjN+2UsTvbRtkJJpRrC3m3ed9k/ZiveL11nPXKXEsg7+hCsOVxUdP&#10;UHc8crLz6hWUUcJDgDZOBJgC2lYJmTkgm2n5D5vHjjuZuaA4wZ1kCv8PVnzb//BENYxWlFhusEVP&#10;cojkIwykSur0LtQY9OgwLA54jV3OTIN7APErEAu3HbdbeeM99J3kDVY3TZnFWeqIExLIpv8KDT7D&#10;dxEy0NB6k6RDMQiiY5cOp86kUgReVhfL6nKBLoG+q4uymufWFbx+znY+xM8SDEkHRj12PqPz/UOI&#10;qRpeP4ekxyzcK61z97UlPaPLeTXPCWceoyIOp1aG0UWZ1jguieQn2+TkyJUez/iAtkfWiehIOQ6b&#10;4SgvxidFNtAcUAYP4yzi38FDB/4PJT3OIaPh9457SYn+YlHK5XQ2S4Objdn8qkLDn3s25x5uBUIx&#10;KqKnZDRuYx73kfQNit6qrMdLLceiccKyTMffkEb43M5RL392/RcAAP//AwBQSwMEFAAGAAgAAAAh&#10;ALkRMqPiAAAADAEAAA8AAABkcnMvZG93bnJldi54bWxMj8FOwzAQRO9I/IO1SFxQ6zQtKQ3ZVAip&#10;EqrKgcIHbOJtHDW2o9hNw99jTnAczWjmTbGdTCdGHnzrLMJinoBgWzvV2gbh63M3ewLhA1lFnbOM&#10;8M0etuXtTUG5clf7weMxNCKWWJ8Tgg6hz6X0tWZDfu56ttE7ucFQiHJopBroGstNJ9MkyaSh1sYF&#10;TT2/aq7Px4tBeNB98n44vVU7ldX6vPe0NuMe8f5uenkGEXgKf2H4xY/oUEamyl2s8qJDmC3STWQP&#10;CI/JZgkiRtLVOt6rELJ0tQRZFvL/ifIHAAD//wMAUEsBAi0AFAAGAAgAAAAhALaDOJL+AAAA4QEA&#10;ABMAAAAAAAAAAAAAAAAAAAAAAFtDb250ZW50X1R5cGVzXS54bWxQSwECLQAUAAYACAAAACEAOP0h&#10;/9YAAACUAQAACwAAAAAAAAAAAAAAAAAvAQAAX3JlbHMvLnJlbHNQSwECLQAUAAYACAAAACEAmeWA&#10;vA0CAAD7AwAADgAAAAAAAAAAAAAAAAAuAgAAZHJzL2Uyb0RvYy54bWxQSwECLQAUAAYACAAAACEA&#10;uREyo+IAAAAMAQAADwAAAAAAAAAAAAAAAABnBAAAZHJzL2Rvd25yZXYueG1sUEsFBgAAAAAEAAQA&#10;8wAAAHYFAAAAAA==&#10;" filled="f" stroked="f">
                <v:textbox>
                  <w:txbxContent>
                    <w:p w:rsidR="006C636A" w:rsidRPr="006A7DB6" w:rsidRDefault="006C636A" w:rsidP="00175117">
                      <w:pPr>
                        <w:jc w:val="center"/>
                        <w:rPr>
                          <w:color w:val="FFFFFF"/>
                          <w:sz w:val="52"/>
                          <w:szCs w:val="52"/>
                        </w:rPr>
                      </w:pPr>
                      <w:r w:rsidRPr="006A7DB6">
                        <w:rPr>
                          <w:color w:val="FFFFFF"/>
                          <w:sz w:val="52"/>
                          <w:szCs w:val="52"/>
                        </w:rPr>
                        <w:t xml:space="preserve">Somo </w:t>
                      </w:r>
                      <w:r w:rsidR="002271C9" w:rsidRPr="006A7DB6">
                        <w:rPr>
                          <w:color w:val="FFFFFF"/>
                          <w:sz w:val="52"/>
                          <w:szCs w:val="52"/>
                        </w:rPr>
                        <w:t xml:space="preserve">la </w:t>
                      </w:r>
                      <w:r w:rsidRPr="006A7DB6">
                        <w:rPr>
                          <w:color w:val="FFFFFF"/>
                          <w:sz w:val="52"/>
                          <w:szCs w:val="52"/>
                        </w:rPr>
                        <w:t>4</w:t>
                      </w:r>
                    </w:p>
                  </w:txbxContent>
                </v:textbox>
                <w10:wrap type="square" anchory="page"/>
              </v:shape>
            </w:pict>
          </mc:Fallback>
        </mc:AlternateContent>
      </w:r>
      <w:r>
        <w:rPr>
          <w:noProof/>
        </w:rPr>
        <mc:AlternateContent>
          <mc:Choice Requires="wps">
            <w:drawing>
              <wp:anchor distT="45720" distB="45720" distL="114300" distR="114300" simplePos="0" relativeHeight="251658752" behindDoc="0" locked="0" layoutInCell="1" allowOverlap="1">
                <wp:simplePos x="0" y="0"/>
                <wp:positionH relativeFrom="column">
                  <wp:posOffset>-614680</wp:posOffset>
                </wp:positionH>
                <wp:positionV relativeFrom="paragraph">
                  <wp:posOffset>5356225</wp:posOffset>
                </wp:positionV>
                <wp:extent cx="3081655" cy="638175"/>
                <wp:effectExtent l="0" t="0" r="0" b="0"/>
                <wp:wrapThrough wrapText="bothSides">
                  <wp:wrapPolygon edited="0">
                    <wp:start x="401" y="0"/>
                    <wp:lineTo x="401" y="20633"/>
                    <wp:lineTo x="21097" y="20633"/>
                    <wp:lineTo x="21097" y="0"/>
                    <wp:lineTo x="401"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rsidR="006C636A" w:rsidRPr="0071140C" w:rsidRDefault="00D05625" w:rsidP="00730757">
                            <w:pPr>
                              <w:pStyle w:val="CoverDocType"/>
                              <w:rPr>
                                <w:rFonts w:ascii="Arial" w:hAnsi="Arial"/>
                              </w:rPr>
                            </w:pPr>
                            <w:r>
                              <w:rPr>
                                <w:rFonts w:ascii="Arial" w:hAnsi="Arial"/>
                              </w:rPr>
                              <w:t>Nukuu</w:t>
                            </w:r>
                          </w:p>
                          <w:p w:rsidR="006C636A" w:rsidRPr="00382990" w:rsidRDefault="006C636A" w:rsidP="00730757">
                            <w:pPr>
                              <w:pStyle w:val="CoverDocType"/>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left:0;text-align:left;margin-left:-48.4pt;margin-top:421.75pt;width:242.65pt;height:50.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sSDgIAAPkDAAAOAAAAZHJzL2Uyb0RvYy54bWysU11v2yAUfZ+0/4B4X2wncZpacaquXadJ&#10;3YfU7gcQjGM04DIgsbNf3wtO0qh7m+YHC7j3Hs4597K6GbQie+G8BFPTYpJTIgyHRpptTX8+P3xY&#10;UuIDMw1TYERND8LTm/X7d6veVmIKHahGOIIgxle9rWkXgq2yzPNOaOYnYIXBYAtOs4Bbt80ax3pE&#10;1yqb5vki68E11gEX3uPp/Rik64TftoKH723rRSCqpsgtpL9L/038Z+sVq7aO2U7yIw32Dyw0kwYv&#10;PUPds8DIzsm/oLTkDjy0YcJBZ9C2koukAdUU+Rs1Tx2zImlBc7w92+T/Hyz/tv/hiGywd5QYprFF&#10;z2II5CMMpIju9NZXmPRkMS0MeBwzo1JvH4H/8sTAXcfMVtw6B30nWIPsUmV2UTri+Aiy6b9Cg9ew&#10;XYAENLROR0A0gyA6dulw7kykwvFwli+LRVlSwjG2mC2LqzKSy1h1qrbOh88CNImLmjrsfEJn+0cf&#10;xtRTSrzMwINUKnVfGdLX9LqclqngIqJlwOFUUtd0mcdvHJco8pNpUnFgUo1r5KIMUoqqo9BRchg2&#10;Q7J3djJzA80BbXAwziK+HVx04P5Q0uMc1tT/3jEnKFFfDFp5XczncXDTZl5eTXHjLiObywgzHKFq&#10;GigZl3chDfso+RYtb2VyI7IcmRwp43wlP49vIQ7w5T5lvb7Y9QsAAAD//wMAUEsDBBQABgAIAAAA&#10;IQCD+Na84AAAAAsBAAAPAAAAZHJzL2Rvd25yZXYueG1sTI/NTsMwEITvSLyDtUjcWhuaVknIpkIg&#10;riDKj8TNTbZJRLyOYrcJb89yorcd7Wjmm2I7u16daAydZ4SbpQFFXPm64wbh/e1pkYIK0XJte8+E&#10;8EMBtuXlRWHz2k/8SqddbJSEcMgtQhvjkGsdqpacDUs/EMvv4Edno8ix0fVoJwl3vb41ZqOd7Vga&#10;WjvQQ0vV9+7oED6eD1+fiXlpHt16mPxsNLtMI15fzfd3oCLN8d8Mf/iCDqUw7f2R66B6hEW2EfSI&#10;kCarNShxrNJUjj1CliQGdFno8w3lLwAAAP//AwBQSwECLQAUAAYACAAAACEAtoM4kv4AAADhAQAA&#10;EwAAAAAAAAAAAAAAAAAAAAAAW0NvbnRlbnRfVHlwZXNdLnhtbFBLAQItABQABgAIAAAAIQA4/SH/&#10;1gAAAJQBAAALAAAAAAAAAAAAAAAAAC8BAABfcmVscy8ucmVsc1BLAQItABQABgAIAAAAIQBQCCsS&#10;DgIAAPkDAAAOAAAAAAAAAAAAAAAAAC4CAABkcnMvZTJvRG9jLnhtbFBLAQItABQABgAIAAAAIQCD&#10;+Na84AAAAAsBAAAPAAAAAAAAAAAAAAAAAGgEAABkcnMvZG93bnJldi54bWxQSwUGAAAAAAQABADz&#10;AAAAdQUAAAAA&#10;" filled="f" stroked="f">
                <v:textbox>
                  <w:txbxContent>
                    <w:p w:rsidR="006C636A" w:rsidRPr="0071140C" w:rsidRDefault="00D05625" w:rsidP="00730757">
                      <w:pPr>
                        <w:pStyle w:val="CoverDocType"/>
                        <w:rPr>
                          <w:rFonts w:ascii="Arial" w:hAnsi="Arial"/>
                        </w:rPr>
                      </w:pPr>
                      <w:r>
                        <w:rPr>
                          <w:rFonts w:ascii="Arial" w:hAnsi="Arial"/>
                        </w:rPr>
                        <w:t>Nukuu</w:t>
                      </w:r>
                    </w:p>
                    <w:p w:rsidR="006C636A" w:rsidRPr="00382990" w:rsidRDefault="006C636A" w:rsidP="00730757">
                      <w:pPr>
                        <w:pStyle w:val="CoverDocType"/>
                        <w:rPr>
                          <w:sz w:val="32"/>
                          <w:szCs w:val="32"/>
                        </w:rPr>
                      </w:pPr>
                    </w:p>
                  </w:txbxContent>
                </v:textbox>
                <w10:wrap type="through"/>
              </v:shape>
            </w:pict>
          </mc:Fallback>
        </mc:AlternateContent>
      </w:r>
    </w:p>
    <w:p w:rsidR="00175117" w:rsidRPr="001A2B20" w:rsidRDefault="00175117" w:rsidP="00FF1C95">
      <w:pPr>
        <w:pStyle w:val="Footer1"/>
        <w:tabs>
          <w:tab w:val="clear" w:pos="8640"/>
          <w:tab w:val="right" w:pos="8620"/>
        </w:tabs>
        <w:rPr>
          <w:color w:val="auto"/>
          <w:szCs w:val="24"/>
        </w:rPr>
        <w:sectPr w:rsidR="00175117" w:rsidRPr="001A2B20" w:rsidSect="00B8526D">
          <w:footerReference w:type="default" r:id="rId9"/>
          <w:footerReference w:type="first" r:id="rId10"/>
          <w:type w:val="continuous"/>
          <w:pgSz w:w="12240" w:h="15840"/>
          <w:pgMar w:top="1440" w:right="1800" w:bottom="1440" w:left="1800" w:header="720" w:footer="368" w:gutter="0"/>
          <w:pgNumType w:start="0"/>
          <w:cols w:space="720"/>
          <w:titlePg/>
          <w:docGrid w:linePitch="326"/>
        </w:sectPr>
      </w:pPr>
    </w:p>
    <w:p w:rsidR="00204D91" w:rsidRPr="006A7DB6" w:rsidRDefault="00204D91" w:rsidP="006A7DB6">
      <w:pPr>
        <w:tabs>
          <w:tab w:val="left" w:pos="8140"/>
        </w:tabs>
        <w:jc w:val="both"/>
        <w:rPr>
          <w:rFonts w:ascii="Times New Roman" w:hAnsi="Times New Roman" w:cs="Times New Roman"/>
          <w:b/>
          <w:bCs/>
          <w:sz w:val="20"/>
          <w:szCs w:val="20"/>
        </w:rPr>
      </w:pPr>
      <w:r w:rsidRPr="001A2B20">
        <w:rPr>
          <w:rFonts w:ascii="Times New Roman" w:hAnsi="Times New Roman" w:cs="Times New Roman"/>
          <w:b/>
          <w:bCs/>
          <w:sz w:val="20"/>
          <w:szCs w:val="20"/>
        </w:rPr>
        <w:lastRenderedPageBreak/>
        <w:t>© 2020 Third Millennium Ministries</w:t>
      </w:r>
    </w:p>
    <w:p w:rsidR="00204D91" w:rsidRPr="001A2B20" w:rsidRDefault="00204D91" w:rsidP="00204D91">
      <w:pPr>
        <w:jc w:val="both"/>
        <w:rPr>
          <w:rFonts w:ascii="Times New Roman" w:hAnsi="Times New Roman" w:cs="Times New Roman"/>
          <w:sz w:val="20"/>
          <w:szCs w:val="20"/>
        </w:rPr>
      </w:pPr>
      <w:r w:rsidRPr="001A2B20">
        <w:rPr>
          <w:rFonts w:ascii="Times New Roman" w:hAnsi="Times New Roman" w:cs="Times New Roman"/>
          <w:sz w:val="20"/>
          <w:szCs w:val="20"/>
        </w:rPr>
        <w:t xml:space="preserve">Haki zote zimehifadhiwa. Hairuhusiwi kuzalisha sehemu yoyote ile ya chapisho hili katika mtindo wowote (isipokuwa nukuu fupi kwa kusudi la mapitio, maoni, au taaluma) au kwa njia yoyote ile kwa kujipatia faida bila idhini ya mmiliki, Third Millennium Ministries, Inc., 316 Live Oaks Blvd., Casselberry, Florida 32707. </w:t>
      </w:r>
    </w:p>
    <w:p w:rsidR="00204D91" w:rsidRPr="001A2B20" w:rsidRDefault="00204D91" w:rsidP="00204D91">
      <w:pPr>
        <w:jc w:val="both"/>
        <w:rPr>
          <w:rFonts w:ascii="Times New Roman" w:hAnsi="Times New Roman" w:cs="Times New Roman"/>
          <w:b/>
          <w:bCs/>
          <w:sz w:val="20"/>
          <w:szCs w:val="20"/>
        </w:rPr>
      </w:pPr>
    </w:p>
    <w:p w:rsidR="00204D91" w:rsidRPr="006A7DB6" w:rsidRDefault="00204D91" w:rsidP="00204D91">
      <w:pPr>
        <w:jc w:val="both"/>
        <w:rPr>
          <w:rFonts w:ascii="Times New Roman" w:hAnsi="Times New Roman" w:cs="Times New Roman"/>
          <w:b/>
          <w:bCs/>
          <w:sz w:val="20"/>
          <w:szCs w:val="20"/>
        </w:rPr>
      </w:pPr>
      <w:r w:rsidRPr="001A2B20">
        <w:rPr>
          <w:rFonts w:ascii="Times New Roman" w:hAnsi="Times New Roman" w:cs="Times New Roman"/>
          <w:b/>
          <w:bCs/>
          <w:sz w:val="20"/>
          <w:szCs w:val="20"/>
        </w:rPr>
        <w:t>Toleo la Kiingereza</w:t>
      </w:r>
    </w:p>
    <w:p w:rsidR="00204D91" w:rsidRPr="001A2B20" w:rsidRDefault="00204D91" w:rsidP="00204D91">
      <w:pPr>
        <w:jc w:val="both"/>
        <w:rPr>
          <w:rFonts w:ascii="Times New Roman" w:hAnsi="Times New Roman" w:cs="Times New Roman"/>
          <w:b/>
          <w:bCs/>
          <w:sz w:val="20"/>
          <w:szCs w:val="20"/>
        </w:rPr>
      </w:pPr>
      <w:r w:rsidRPr="001A2B20">
        <w:rPr>
          <w:rFonts w:ascii="Times New Roman" w:hAnsi="Times New Roman" w:cs="Times New Roman"/>
          <w:sz w:val="20"/>
          <w:szCs w:val="20"/>
        </w:rPr>
        <w:t>Isipokuwa imeoneshwa vinginevyo, Maandiko yote yamenukuliwa kutoka the HOLY BIBLE, NEW INTERNATIONAL VERSION. Toleo la © 1973, 1978, 1984, 2011 International Bible Society. Yametumika kwa idhini ya the Zondervan Bible Publishers.</w:t>
      </w:r>
    </w:p>
    <w:p w:rsidR="00204D91" w:rsidRPr="001A2B20" w:rsidRDefault="00204D91" w:rsidP="00204D91">
      <w:pPr>
        <w:jc w:val="both"/>
        <w:rPr>
          <w:rFonts w:ascii="Times New Roman" w:hAnsi="Times New Roman" w:cs="Times New Roman"/>
          <w:b/>
          <w:bCs/>
          <w:sz w:val="20"/>
          <w:szCs w:val="20"/>
        </w:rPr>
      </w:pPr>
    </w:p>
    <w:p w:rsidR="00204D91" w:rsidRPr="001A2B20" w:rsidRDefault="00204D91" w:rsidP="00204D91">
      <w:pPr>
        <w:spacing w:before="100"/>
        <w:contextualSpacing/>
        <w:jc w:val="both"/>
        <w:rPr>
          <w:rFonts w:ascii="Times New Roman" w:hAnsi="Times New Roman" w:cs="Times New Roman"/>
          <w:b/>
          <w:bCs/>
          <w:sz w:val="20"/>
          <w:szCs w:val="20"/>
        </w:rPr>
      </w:pPr>
      <w:r w:rsidRPr="001A2B20">
        <w:rPr>
          <w:rFonts w:ascii="Times New Roman" w:hAnsi="Times New Roman" w:cs="Times New Roman"/>
          <w:b/>
          <w:bCs/>
          <w:sz w:val="20"/>
          <w:szCs w:val="20"/>
        </w:rPr>
        <w:t>Toleo la Kiswahili</w:t>
      </w:r>
    </w:p>
    <w:p w:rsidR="00204D91" w:rsidRDefault="00204D91" w:rsidP="00204D91">
      <w:pPr>
        <w:pStyle w:val="header0"/>
        <w:jc w:val="both"/>
        <w:rPr>
          <w:color w:val="auto"/>
          <w:sz w:val="20"/>
        </w:rPr>
      </w:pPr>
      <w:r w:rsidRPr="001A2B20">
        <w:rPr>
          <w:sz w:val="20"/>
        </w:rPr>
        <w:t xml:space="preserve">Isipokuwa imeoneshwa vinginevyo, Maandiko yote yamenukuliwa kutoka The HOLY BIBLE IN KISWAHILI, UNION VERSION. PUBLISHED AS BIBLIA MAANDIKO MATAKATIFU. Toleo la </w:t>
      </w:r>
      <w:r w:rsidRPr="001A2B20">
        <w:rPr>
          <w:color w:val="auto"/>
          <w:sz w:val="20"/>
        </w:rPr>
        <w:t>© 1997, Bible Society of Tanzania.</w:t>
      </w:r>
    </w:p>
    <w:p w:rsidR="006A7DB6" w:rsidRDefault="006A7DB6" w:rsidP="00204D91">
      <w:pPr>
        <w:pStyle w:val="header0"/>
        <w:jc w:val="both"/>
        <w:rPr>
          <w:color w:val="auto"/>
          <w:sz w:val="20"/>
        </w:rPr>
      </w:pPr>
    </w:p>
    <w:p w:rsidR="006A7DB6" w:rsidRDefault="006A7DB6" w:rsidP="00204D91">
      <w:pPr>
        <w:pStyle w:val="header0"/>
        <w:jc w:val="both"/>
        <w:rPr>
          <w:color w:val="auto"/>
          <w:sz w:val="20"/>
        </w:rPr>
      </w:pPr>
    </w:p>
    <w:p w:rsidR="006A7DB6" w:rsidRPr="001A2B20" w:rsidRDefault="006A7DB6" w:rsidP="00204D91">
      <w:pPr>
        <w:pStyle w:val="header0"/>
        <w:jc w:val="both"/>
        <w:rPr>
          <w:sz w:val="20"/>
        </w:rPr>
      </w:pPr>
    </w:p>
    <w:p w:rsidR="00204D91" w:rsidRPr="001A2B20" w:rsidRDefault="00204D91" w:rsidP="00204D91">
      <w:pPr>
        <w:pBdr>
          <w:top w:val="single" w:sz="4" w:space="1" w:color="auto"/>
          <w:left w:val="single" w:sz="4" w:space="4" w:color="auto"/>
          <w:bottom w:val="single" w:sz="4" w:space="1" w:color="auto"/>
          <w:right w:val="single" w:sz="4" w:space="4" w:color="auto"/>
        </w:pBdr>
        <w:shd w:val="clear" w:color="auto" w:fill="F8F8F8"/>
        <w:spacing w:before="100" w:after="100"/>
        <w:ind w:left="270" w:right="270"/>
        <w:jc w:val="center"/>
        <w:rPr>
          <w:rFonts w:ascii="Times New Roman" w:eastAsia="Times New Roman" w:hAnsi="Times New Roman" w:cs="Times New Roman"/>
          <w:b/>
          <w:bCs/>
          <w:smallCaps/>
          <w:color w:val="2C5376"/>
          <w:sz w:val="20"/>
          <w:szCs w:val="20"/>
        </w:rPr>
      </w:pPr>
      <w:r w:rsidRPr="001A2B20">
        <w:rPr>
          <w:rFonts w:ascii="Times New Roman" w:eastAsia="Times New Roman" w:hAnsi="Times New Roman" w:cs="Times New Roman"/>
          <w:b/>
          <w:bCs/>
          <w:smallCaps/>
          <w:color w:val="2C5376"/>
          <w:sz w:val="20"/>
          <w:szCs w:val="20"/>
        </w:rPr>
        <w:t xml:space="preserve"> Kuhusu Thirdmill</w:t>
      </w:r>
    </w:p>
    <w:p w:rsidR="00204D91" w:rsidRPr="001A2B20" w:rsidRDefault="00204D91" w:rsidP="00204D91">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szCs w:val="20"/>
        </w:rPr>
      </w:pPr>
      <w:r w:rsidRPr="001A2B20">
        <w:rPr>
          <w:rFonts w:ascii="Times New Roman" w:hAnsi="Times New Roman" w:cs="Times New Roman"/>
          <w:sz w:val="20"/>
          <w:szCs w:val="20"/>
        </w:rPr>
        <w:t xml:space="preserve">Hili ni shirika lililoanzishwa mnamo mwaka wa 1997. Thirdmill ni shirika la huduma ya Kiinjili ya Kikristo ambalo limejikita katika kutoa: </w:t>
      </w:r>
    </w:p>
    <w:p w:rsidR="00204D91" w:rsidRPr="001A2B20" w:rsidRDefault="00204D91" w:rsidP="00204D91">
      <w:pPr>
        <w:pBdr>
          <w:top w:val="single" w:sz="4" w:space="1" w:color="auto"/>
          <w:left w:val="single" w:sz="4" w:space="4" w:color="auto"/>
          <w:bottom w:val="single" w:sz="4" w:space="1" w:color="auto"/>
          <w:right w:val="single" w:sz="4" w:space="4" w:color="auto"/>
        </w:pBdr>
        <w:shd w:val="clear" w:color="auto" w:fill="F8F8F8"/>
        <w:spacing w:before="120"/>
        <w:ind w:left="270" w:right="270"/>
        <w:jc w:val="center"/>
        <w:rPr>
          <w:rFonts w:ascii="Times New Roman" w:hAnsi="Times New Roman" w:cs="Times New Roman"/>
          <w:b/>
          <w:sz w:val="20"/>
          <w:szCs w:val="20"/>
        </w:rPr>
      </w:pPr>
      <w:r w:rsidRPr="001A2B20">
        <w:rPr>
          <w:rFonts w:ascii="Times New Roman" w:hAnsi="Times New Roman" w:cs="Times New Roman"/>
          <w:b/>
          <w:sz w:val="20"/>
          <w:szCs w:val="20"/>
        </w:rPr>
        <w:t>Elimu ya Biblia. Kwa Ajili ya Ulimwengu. Bila Malipo.</w:t>
      </w:r>
    </w:p>
    <w:p w:rsidR="00204D91" w:rsidRPr="001A2B20" w:rsidRDefault="00204D91" w:rsidP="00204D91">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szCs w:val="20"/>
        </w:rPr>
      </w:pPr>
      <w:r w:rsidRPr="001A2B20">
        <w:rPr>
          <w:rFonts w:ascii="Times New Roman" w:hAnsi="Times New Roman" w:cs="Times New Roman"/>
          <w:sz w:val="20"/>
          <w:szCs w:val="20"/>
        </w:rPr>
        <w:t>Lengo letu ni kutoa elimu ya Kikristo pasipo malipo kwa maelfu ya wachungaji na viongozi wa taasisi za Kikristo ulimwenguni kote. Mafunzo haya ni mahsusi kwa wachungaji ambao hawajapata mafunzo ya kutosha ya neno la Mungu yanayoendana na utumishi wao. Tunalifikia lengo hili kwa kuzalisha na kusambaza ulimwenguni kote mtaala wa seminari kwa njia mbalimbali za kimawasiliano kwa lugha ya Kiingereza, Kiarabu, Kimandarini, Kirusi, na Kihispania. Mtaala wetu unaendelea kutafasiriwa katika lugha nyingi mbalimbali kupitia washirika wetu katika huduma hii. Mtaala wetu unajumuisha picha za video, maelekezo yaliyochapishwa/nukuu, ambayo yote yanapatikana kwenye intaneti. Mtaala huu umeandaliwa ili uweze kutumiwa katika mashule, vikundi, na watu binafsi, kwa njia zote mbili; njia ya mtandao na katika jumuia ndogondogo za kujifunza Neno la Mungu.</w:t>
      </w:r>
    </w:p>
    <w:p w:rsidR="00204D91" w:rsidRPr="001A2B20" w:rsidRDefault="00204D91" w:rsidP="00204D91">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szCs w:val="20"/>
        </w:rPr>
      </w:pPr>
      <w:r w:rsidRPr="001A2B20">
        <w:rPr>
          <w:rFonts w:ascii="Times New Roman" w:hAnsi="Times New Roman" w:cs="Times New Roman"/>
          <w:sz w:val="20"/>
          <w:szCs w:val="20"/>
        </w:rPr>
        <w:t xml:space="preserve">Kwa miaka mingi, tumeandaa masomo na maudhui ya kiwango cha juu sana na kuyatoa kwa njia rahisi na kupunguza gharama za masomo. Waandishi na wahariri wetu ni wabobezi katika Theolojia. Pamoja na ukweli huo, wao pia ni wazungumzaji wa lugha husika. Masomo yetu yameandaliwa na wanazuoni waliobobea katika Theolojia, wakufunzi wa seminari, na wachungaji wa makanisa kutoka sehemu mbalimbali ulimwenguni. Pamoja na hayo, wabunifu wetu wa picha, wachoraji wa vielelezo na wazalishaji wa Makala wanafanya kazi zao kwa viwango vya juu sana. </w:t>
      </w:r>
    </w:p>
    <w:p w:rsidR="00204D91" w:rsidRPr="001A2B20" w:rsidRDefault="00204D91" w:rsidP="00204D91">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szCs w:val="20"/>
        </w:rPr>
      </w:pPr>
      <w:r w:rsidRPr="001A2B20">
        <w:rPr>
          <w:rFonts w:ascii="Times New Roman" w:hAnsi="Times New Roman" w:cs="Times New Roman"/>
          <w:sz w:val="20"/>
          <w:szCs w:val="20"/>
        </w:rPr>
        <w:t xml:space="preserve">Ili kutimiza lengo letu la usambazaji na kuwafikia watu wengi zaidi, Thirdmill imebuni mbinu ya kushirikiana na makanisa, seminari, shule za Biblia, wamishenari, watangazaji Wakristo na wahudumu wa huduma za televisheni, na mashirika mengine. Ushirika wa jinsi hii umewezesha usambazaji wa masomo yetu kwa haraka na kuwafikia viongozi mbalimbali, wachungaji, na wanafunzi wa seminari. Pia tovuti yetu hutumika kama jukwaa la usambazaji na utoji wa Elimu ya ziada ili kukamilisha masomo yetu. Kupitia tovuti yetu Mkristo yeyote yule anaweza kuanzisha darasa la watu wenye lengo la kujifunza Neno. </w:t>
      </w:r>
    </w:p>
    <w:p w:rsidR="00204D91" w:rsidRPr="001A2B20" w:rsidRDefault="00204D91" w:rsidP="00204D91">
      <w:pPr>
        <w:pBdr>
          <w:top w:val="single" w:sz="4" w:space="1" w:color="auto"/>
          <w:left w:val="single" w:sz="4" w:space="4" w:color="auto"/>
          <w:bottom w:val="single" w:sz="4" w:space="1" w:color="auto"/>
          <w:right w:val="single" w:sz="4" w:space="4" w:color="auto"/>
        </w:pBdr>
        <w:shd w:val="clear" w:color="auto" w:fill="F8F8F8"/>
        <w:spacing w:before="120"/>
        <w:ind w:left="270" w:right="270"/>
        <w:jc w:val="both"/>
        <w:rPr>
          <w:rFonts w:ascii="Times New Roman" w:hAnsi="Times New Roman" w:cs="Times New Roman"/>
          <w:sz w:val="20"/>
          <w:szCs w:val="20"/>
        </w:rPr>
        <w:sectPr w:rsidR="00204D91" w:rsidRPr="001A2B20">
          <w:pgSz w:w="12240" w:h="15840"/>
          <w:pgMar w:top="990" w:right="1800" w:bottom="1440" w:left="1800" w:header="720" w:footer="90" w:gutter="0"/>
          <w:pgNumType w:fmt="lowerRoman" w:start="1"/>
          <w:cols w:space="720"/>
        </w:sectPr>
      </w:pPr>
      <w:r w:rsidRPr="001A2B20">
        <w:rPr>
          <w:rFonts w:ascii="Times New Roman" w:hAnsi="Times New Roman" w:cs="Times New Roman"/>
          <w:sz w:val="20"/>
          <w:szCs w:val="20"/>
        </w:rPr>
        <w:t>Thirdmill inatambuliwa nchini Marekani na taasisi ijulikanayo kwa jina la IRS kuwa ni shirika la 501(c) (3). Hii ina maana kuwa shirika linaendeshwa kwa kutegemea michango kutoka makanisani, mashirika, biashara, na watu binafsi. Kwa maelezo zaidi kuhusu huduma yetu, na kujifunza namna ambavyo unaweza kushiriki, tafadhali tembelea tovuti yetu: www.thirdmill.org</w:t>
      </w:r>
    </w:p>
    <w:p w:rsidR="00450A27" w:rsidRPr="006A7DB6" w:rsidRDefault="00034AF5" w:rsidP="006A7DB6">
      <w:pPr>
        <w:ind w:left="-720"/>
        <w:rPr>
          <w:rFonts w:ascii="Times New Roman" w:hAnsi="Times New Roman" w:cs="Times New Roman"/>
          <w:b/>
          <w:color w:val="2C5376"/>
          <w:sz w:val="40"/>
          <w:szCs w:val="40"/>
        </w:rPr>
      </w:pPr>
      <w:r w:rsidRPr="006A7DB6">
        <w:rPr>
          <w:rFonts w:ascii="Times New Roman" w:hAnsi="Times New Roman" w:cs="Times New Roman"/>
          <w:b/>
          <w:color w:val="2C5376"/>
          <w:sz w:val="40"/>
          <w:szCs w:val="40"/>
        </w:rPr>
        <w:lastRenderedPageBreak/>
        <w:t>Yaliyomo</w:t>
      </w:r>
    </w:p>
    <w:p w:rsidR="002E0092" w:rsidRDefault="006A7DB6">
      <w:pPr>
        <w:pStyle w:val="TOC1"/>
        <w:rPr>
          <w:rFonts w:ascii="Aptos" w:eastAsia="Times New Roman" w:hAnsi="Aptos" w:cs="Times New Roman"/>
          <w:b w:val="0"/>
          <w:noProof/>
          <w:color w:val="auto"/>
          <w:kern w:val="2"/>
          <w:szCs w:val="24"/>
          <w:lang w:eastAsia="en-US"/>
        </w:rPr>
      </w:pPr>
      <w:r>
        <w:rPr>
          <w:b w:val="0"/>
        </w:rPr>
        <w:fldChar w:fldCharType="begin"/>
      </w:r>
      <w:r>
        <w:rPr>
          <w:b w:val="0"/>
        </w:rPr>
        <w:instrText xml:space="preserve"> TOC \t "Heading 1,1,Heading 2,2,Heading 3,3,Chapter heading,1,Panel Heading,2,Bullet Heading,3" </w:instrText>
      </w:r>
      <w:r>
        <w:rPr>
          <w:b w:val="0"/>
        </w:rPr>
        <w:fldChar w:fldCharType="separate"/>
      </w:r>
      <w:r w:rsidR="002E0092" w:rsidRPr="007530A3">
        <w:rPr>
          <w:rFonts w:cs="Times New Roman"/>
          <w:noProof/>
        </w:rPr>
        <w:t>UTANGULIZI</w:t>
      </w:r>
      <w:r w:rsidR="002E0092">
        <w:rPr>
          <w:noProof/>
        </w:rPr>
        <w:tab/>
      </w:r>
      <w:r w:rsidR="002E0092">
        <w:rPr>
          <w:noProof/>
        </w:rPr>
        <w:fldChar w:fldCharType="begin"/>
      </w:r>
      <w:r w:rsidR="002E0092">
        <w:rPr>
          <w:noProof/>
        </w:rPr>
        <w:instrText xml:space="preserve"> PAGEREF _Toc167262861 \h </w:instrText>
      </w:r>
      <w:r w:rsidR="002E0092">
        <w:rPr>
          <w:noProof/>
        </w:rPr>
      </w:r>
      <w:r w:rsidR="002E0092">
        <w:rPr>
          <w:noProof/>
        </w:rPr>
        <w:fldChar w:fldCharType="separate"/>
      </w:r>
      <w:r w:rsidR="002E0092">
        <w:rPr>
          <w:noProof/>
        </w:rPr>
        <w:t>1</w:t>
      </w:r>
      <w:r w:rsidR="002E0092">
        <w:rPr>
          <w:noProof/>
        </w:rPr>
        <w:fldChar w:fldCharType="end"/>
      </w:r>
    </w:p>
    <w:p w:rsidR="002E0092" w:rsidRDefault="002E0092">
      <w:pPr>
        <w:pStyle w:val="TOC1"/>
        <w:rPr>
          <w:rFonts w:ascii="Aptos" w:eastAsia="Times New Roman" w:hAnsi="Aptos" w:cs="Times New Roman"/>
          <w:b w:val="0"/>
          <w:noProof/>
          <w:color w:val="auto"/>
          <w:kern w:val="2"/>
          <w:szCs w:val="24"/>
          <w:lang w:eastAsia="en-US"/>
        </w:rPr>
      </w:pPr>
      <w:r w:rsidRPr="007530A3">
        <w:rPr>
          <w:rFonts w:cs="Times New Roman"/>
          <w:noProof/>
        </w:rPr>
        <w:t>MUUNDO WA KIFASIHI</w:t>
      </w:r>
      <w:r>
        <w:rPr>
          <w:noProof/>
        </w:rPr>
        <w:tab/>
      </w:r>
      <w:r>
        <w:rPr>
          <w:noProof/>
        </w:rPr>
        <w:fldChar w:fldCharType="begin"/>
      </w:r>
      <w:r>
        <w:rPr>
          <w:noProof/>
        </w:rPr>
        <w:instrText xml:space="preserve"> PAGEREF _Toc167262862 \h </w:instrText>
      </w:r>
      <w:r>
        <w:rPr>
          <w:noProof/>
        </w:rPr>
      </w:r>
      <w:r>
        <w:rPr>
          <w:noProof/>
        </w:rPr>
        <w:fldChar w:fldCharType="separate"/>
      </w:r>
      <w:r>
        <w:rPr>
          <w:noProof/>
        </w:rPr>
        <w:t>1</w:t>
      </w:r>
      <w:r>
        <w:rPr>
          <w:noProof/>
        </w:rPr>
        <w:fldChar w:fldCharType="end"/>
      </w:r>
    </w:p>
    <w:p w:rsidR="002E0092" w:rsidRDefault="002E0092">
      <w:pPr>
        <w:pStyle w:val="TOC2"/>
        <w:tabs>
          <w:tab w:val="right" w:leader="dot" w:pos="8630"/>
        </w:tabs>
        <w:rPr>
          <w:rFonts w:ascii="Aptos" w:eastAsia="Times New Roman" w:hAnsi="Aptos" w:cs="Times New Roman"/>
          <w:noProof/>
          <w:kern w:val="2"/>
          <w:szCs w:val="24"/>
          <w:lang w:eastAsia="en-US"/>
        </w:rPr>
      </w:pPr>
      <w:r w:rsidRPr="007530A3">
        <w:rPr>
          <w:rFonts w:cs="Times New Roman"/>
          <w:noProof/>
        </w:rPr>
        <w:t>Gharika ya Ukombozi</w:t>
      </w:r>
      <w:r>
        <w:rPr>
          <w:noProof/>
        </w:rPr>
        <w:tab/>
      </w:r>
      <w:r>
        <w:rPr>
          <w:noProof/>
        </w:rPr>
        <w:fldChar w:fldCharType="begin"/>
      </w:r>
      <w:r>
        <w:rPr>
          <w:noProof/>
        </w:rPr>
        <w:instrText xml:space="preserve"> PAGEREF _Toc167262863 \h </w:instrText>
      </w:r>
      <w:r>
        <w:rPr>
          <w:noProof/>
        </w:rPr>
      </w:r>
      <w:r>
        <w:rPr>
          <w:noProof/>
        </w:rPr>
        <w:fldChar w:fldCharType="separate"/>
      </w:r>
      <w:r>
        <w:rPr>
          <w:noProof/>
        </w:rPr>
        <w:t>2</w:t>
      </w:r>
      <w:r>
        <w:rPr>
          <w:noProof/>
        </w:rPr>
        <w:fldChar w:fldCharType="end"/>
      </w:r>
    </w:p>
    <w:p w:rsidR="002E0092" w:rsidRDefault="002E0092">
      <w:pPr>
        <w:pStyle w:val="TOC3"/>
        <w:tabs>
          <w:tab w:val="right" w:leader="dot" w:pos="8630"/>
        </w:tabs>
        <w:rPr>
          <w:rFonts w:ascii="Aptos" w:eastAsia="Times New Roman" w:hAnsi="Aptos" w:cs="Times New Roman"/>
          <w:noProof/>
          <w:kern w:val="2"/>
          <w:szCs w:val="24"/>
          <w:lang w:eastAsia="en-US"/>
        </w:rPr>
      </w:pPr>
      <w:r w:rsidRPr="007530A3">
        <w:rPr>
          <w:rFonts w:cs="Times New Roman"/>
          <w:noProof/>
        </w:rPr>
        <w:t>Agano la Awali</w:t>
      </w:r>
      <w:r>
        <w:rPr>
          <w:noProof/>
        </w:rPr>
        <w:tab/>
      </w:r>
      <w:r>
        <w:rPr>
          <w:noProof/>
        </w:rPr>
        <w:fldChar w:fldCharType="begin"/>
      </w:r>
      <w:r>
        <w:rPr>
          <w:noProof/>
        </w:rPr>
        <w:instrText xml:space="preserve"> PAGEREF _Toc167262864 \h </w:instrText>
      </w:r>
      <w:r>
        <w:rPr>
          <w:noProof/>
        </w:rPr>
      </w:r>
      <w:r>
        <w:rPr>
          <w:noProof/>
        </w:rPr>
        <w:fldChar w:fldCharType="separate"/>
      </w:r>
      <w:r>
        <w:rPr>
          <w:noProof/>
        </w:rPr>
        <w:t>2</w:t>
      </w:r>
      <w:r>
        <w:rPr>
          <w:noProof/>
        </w:rPr>
        <w:fldChar w:fldCharType="end"/>
      </w:r>
    </w:p>
    <w:p w:rsidR="002E0092" w:rsidRDefault="002E0092">
      <w:pPr>
        <w:pStyle w:val="TOC3"/>
        <w:tabs>
          <w:tab w:val="right" w:leader="dot" w:pos="8630"/>
        </w:tabs>
        <w:rPr>
          <w:rFonts w:ascii="Aptos" w:eastAsia="Times New Roman" w:hAnsi="Aptos" w:cs="Times New Roman"/>
          <w:noProof/>
          <w:kern w:val="2"/>
          <w:szCs w:val="24"/>
          <w:lang w:eastAsia="en-US"/>
        </w:rPr>
      </w:pPr>
      <w:r w:rsidRPr="007530A3">
        <w:rPr>
          <w:rFonts w:cs="Times New Roman"/>
          <w:noProof/>
        </w:rPr>
        <w:t>Agano la Kudumu</w:t>
      </w:r>
      <w:r>
        <w:rPr>
          <w:noProof/>
        </w:rPr>
        <w:tab/>
      </w:r>
      <w:r>
        <w:rPr>
          <w:noProof/>
        </w:rPr>
        <w:fldChar w:fldCharType="begin"/>
      </w:r>
      <w:r>
        <w:rPr>
          <w:noProof/>
        </w:rPr>
        <w:instrText xml:space="preserve"> PAGEREF _Toc167262865 \h </w:instrText>
      </w:r>
      <w:r>
        <w:rPr>
          <w:noProof/>
        </w:rPr>
      </w:r>
      <w:r>
        <w:rPr>
          <w:noProof/>
        </w:rPr>
        <w:fldChar w:fldCharType="separate"/>
      </w:r>
      <w:r>
        <w:rPr>
          <w:noProof/>
        </w:rPr>
        <w:t>3</w:t>
      </w:r>
      <w:r>
        <w:rPr>
          <w:noProof/>
        </w:rPr>
        <w:fldChar w:fldCharType="end"/>
      </w:r>
    </w:p>
    <w:p w:rsidR="002E0092" w:rsidRDefault="002E0092">
      <w:pPr>
        <w:pStyle w:val="TOC3"/>
        <w:tabs>
          <w:tab w:val="right" w:leader="dot" w:pos="8630"/>
        </w:tabs>
        <w:rPr>
          <w:rFonts w:ascii="Aptos" w:eastAsia="Times New Roman" w:hAnsi="Aptos" w:cs="Times New Roman"/>
          <w:noProof/>
          <w:kern w:val="2"/>
          <w:szCs w:val="24"/>
          <w:lang w:eastAsia="en-US"/>
        </w:rPr>
      </w:pPr>
      <w:r w:rsidRPr="007530A3">
        <w:rPr>
          <w:rFonts w:cs="Times New Roman"/>
          <w:noProof/>
        </w:rPr>
        <w:t>Kuokoka kutoka katika maji</w:t>
      </w:r>
      <w:r>
        <w:rPr>
          <w:noProof/>
        </w:rPr>
        <w:tab/>
      </w:r>
      <w:r>
        <w:rPr>
          <w:noProof/>
        </w:rPr>
        <w:fldChar w:fldCharType="begin"/>
      </w:r>
      <w:r>
        <w:rPr>
          <w:noProof/>
        </w:rPr>
        <w:instrText xml:space="preserve"> PAGEREF _Toc167262866 \h </w:instrText>
      </w:r>
      <w:r>
        <w:rPr>
          <w:noProof/>
        </w:rPr>
      </w:r>
      <w:r>
        <w:rPr>
          <w:noProof/>
        </w:rPr>
        <w:fldChar w:fldCharType="separate"/>
      </w:r>
      <w:r>
        <w:rPr>
          <w:noProof/>
        </w:rPr>
        <w:t>3</w:t>
      </w:r>
      <w:r>
        <w:rPr>
          <w:noProof/>
        </w:rPr>
        <w:fldChar w:fldCharType="end"/>
      </w:r>
    </w:p>
    <w:p w:rsidR="002E0092" w:rsidRDefault="002E0092">
      <w:pPr>
        <w:pStyle w:val="TOC3"/>
        <w:tabs>
          <w:tab w:val="right" w:leader="dot" w:pos="8630"/>
        </w:tabs>
        <w:rPr>
          <w:rFonts w:ascii="Aptos" w:eastAsia="Times New Roman" w:hAnsi="Aptos" w:cs="Times New Roman"/>
          <w:noProof/>
          <w:kern w:val="2"/>
          <w:szCs w:val="24"/>
          <w:lang w:eastAsia="en-US"/>
        </w:rPr>
      </w:pPr>
      <w:r w:rsidRPr="007530A3">
        <w:rPr>
          <w:rFonts w:cs="Times New Roman"/>
          <w:noProof/>
        </w:rPr>
        <w:t>Kutoka kwenda Nchi Kavu</w:t>
      </w:r>
      <w:r>
        <w:rPr>
          <w:noProof/>
        </w:rPr>
        <w:tab/>
      </w:r>
      <w:r>
        <w:rPr>
          <w:noProof/>
        </w:rPr>
        <w:fldChar w:fldCharType="begin"/>
      </w:r>
      <w:r>
        <w:rPr>
          <w:noProof/>
        </w:rPr>
        <w:instrText xml:space="preserve"> PAGEREF _Toc167262867 \h </w:instrText>
      </w:r>
      <w:r>
        <w:rPr>
          <w:noProof/>
        </w:rPr>
      </w:r>
      <w:r>
        <w:rPr>
          <w:noProof/>
        </w:rPr>
        <w:fldChar w:fldCharType="separate"/>
      </w:r>
      <w:r>
        <w:rPr>
          <w:noProof/>
        </w:rPr>
        <w:t>3</w:t>
      </w:r>
      <w:r>
        <w:rPr>
          <w:noProof/>
        </w:rPr>
        <w:fldChar w:fldCharType="end"/>
      </w:r>
    </w:p>
    <w:p w:rsidR="002E0092" w:rsidRDefault="002E0092">
      <w:pPr>
        <w:pStyle w:val="TOC3"/>
        <w:tabs>
          <w:tab w:val="right" w:leader="dot" w:pos="8630"/>
        </w:tabs>
        <w:rPr>
          <w:rFonts w:ascii="Aptos" w:eastAsia="Times New Roman" w:hAnsi="Aptos" w:cs="Times New Roman"/>
          <w:noProof/>
          <w:kern w:val="2"/>
          <w:szCs w:val="24"/>
          <w:lang w:eastAsia="en-US"/>
        </w:rPr>
      </w:pPr>
      <w:r w:rsidRPr="007530A3">
        <w:rPr>
          <w:rFonts w:cs="Times New Roman"/>
          <w:noProof/>
        </w:rPr>
        <w:t>Kumbukumbu ya Mungu</w:t>
      </w:r>
      <w:r>
        <w:rPr>
          <w:noProof/>
        </w:rPr>
        <w:tab/>
      </w:r>
      <w:r>
        <w:rPr>
          <w:noProof/>
        </w:rPr>
        <w:fldChar w:fldCharType="begin"/>
      </w:r>
      <w:r>
        <w:rPr>
          <w:noProof/>
        </w:rPr>
        <w:instrText xml:space="preserve"> PAGEREF _Toc167262868 \h </w:instrText>
      </w:r>
      <w:r>
        <w:rPr>
          <w:noProof/>
        </w:rPr>
      </w:r>
      <w:r>
        <w:rPr>
          <w:noProof/>
        </w:rPr>
        <w:fldChar w:fldCharType="separate"/>
      </w:r>
      <w:r>
        <w:rPr>
          <w:noProof/>
        </w:rPr>
        <w:t>4</w:t>
      </w:r>
      <w:r>
        <w:rPr>
          <w:noProof/>
        </w:rPr>
        <w:fldChar w:fldCharType="end"/>
      </w:r>
    </w:p>
    <w:p w:rsidR="002E0092" w:rsidRDefault="002E0092">
      <w:pPr>
        <w:pStyle w:val="TOC2"/>
        <w:tabs>
          <w:tab w:val="right" w:leader="dot" w:pos="8630"/>
        </w:tabs>
        <w:rPr>
          <w:rFonts w:ascii="Aptos" w:eastAsia="Times New Roman" w:hAnsi="Aptos" w:cs="Times New Roman"/>
          <w:noProof/>
          <w:kern w:val="2"/>
          <w:szCs w:val="24"/>
          <w:lang w:eastAsia="en-US"/>
        </w:rPr>
      </w:pPr>
      <w:r w:rsidRPr="007530A3">
        <w:rPr>
          <w:rFonts w:cs="Times New Roman"/>
          <w:noProof/>
        </w:rPr>
        <w:t>Utaratibu Mpya</w:t>
      </w:r>
      <w:r>
        <w:rPr>
          <w:noProof/>
        </w:rPr>
        <w:tab/>
      </w:r>
      <w:r>
        <w:rPr>
          <w:noProof/>
        </w:rPr>
        <w:fldChar w:fldCharType="begin"/>
      </w:r>
      <w:r>
        <w:rPr>
          <w:noProof/>
        </w:rPr>
        <w:instrText xml:space="preserve"> PAGEREF _Toc167262869 \h </w:instrText>
      </w:r>
      <w:r>
        <w:rPr>
          <w:noProof/>
        </w:rPr>
      </w:r>
      <w:r>
        <w:rPr>
          <w:noProof/>
        </w:rPr>
        <w:fldChar w:fldCharType="separate"/>
      </w:r>
      <w:r>
        <w:rPr>
          <w:noProof/>
        </w:rPr>
        <w:t>4</w:t>
      </w:r>
      <w:r>
        <w:rPr>
          <w:noProof/>
        </w:rPr>
        <w:fldChar w:fldCharType="end"/>
      </w:r>
    </w:p>
    <w:p w:rsidR="002E0092" w:rsidRDefault="002E0092">
      <w:pPr>
        <w:pStyle w:val="TOC3"/>
        <w:tabs>
          <w:tab w:val="right" w:leader="dot" w:pos="8630"/>
        </w:tabs>
        <w:rPr>
          <w:rFonts w:ascii="Aptos" w:eastAsia="Times New Roman" w:hAnsi="Aptos" w:cs="Times New Roman"/>
          <w:noProof/>
          <w:kern w:val="2"/>
          <w:szCs w:val="24"/>
          <w:lang w:eastAsia="en-US"/>
        </w:rPr>
      </w:pPr>
      <w:r w:rsidRPr="007530A3">
        <w:rPr>
          <w:rFonts w:cs="Times New Roman"/>
          <w:noProof/>
        </w:rPr>
        <w:t>Watoto wa Nuhu</w:t>
      </w:r>
      <w:r>
        <w:rPr>
          <w:noProof/>
        </w:rPr>
        <w:tab/>
      </w:r>
      <w:r>
        <w:rPr>
          <w:noProof/>
        </w:rPr>
        <w:fldChar w:fldCharType="begin"/>
      </w:r>
      <w:r>
        <w:rPr>
          <w:noProof/>
        </w:rPr>
        <w:instrText xml:space="preserve"> PAGEREF _Toc167262870 \h </w:instrText>
      </w:r>
      <w:r>
        <w:rPr>
          <w:noProof/>
        </w:rPr>
      </w:r>
      <w:r>
        <w:rPr>
          <w:noProof/>
        </w:rPr>
        <w:fldChar w:fldCharType="separate"/>
      </w:r>
      <w:r>
        <w:rPr>
          <w:noProof/>
        </w:rPr>
        <w:t>4</w:t>
      </w:r>
      <w:r>
        <w:rPr>
          <w:noProof/>
        </w:rPr>
        <w:fldChar w:fldCharType="end"/>
      </w:r>
    </w:p>
    <w:p w:rsidR="002E0092" w:rsidRDefault="002E0092">
      <w:pPr>
        <w:pStyle w:val="TOC3"/>
        <w:tabs>
          <w:tab w:val="right" w:leader="dot" w:pos="8630"/>
        </w:tabs>
        <w:rPr>
          <w:rFonts w:ascii="Aptos" w:eastAsia="Times New Roman" w:hAnsi="Aptos" w:cs="Times New Roman"/>
          <w:noProof/>
          <w:kern w:val="2"/>
          <w:szCs w:val="24"/>
          <w:lang w:eastAsia="en-US"/>
        </w:rPr>
      </w:pPr>
      <w:r w:rsidRPr="007530A3">
        <w:rPr>
          <w:rFonts w:cs="Times New Roman"/>
          <w:noProof/>
        </w:rPr>
        <w:t>Kushindwa kwa Babeli</w:t>
      </w:r>
      <w:r>
        <w:rPr>
          <w:noProof/>
        </w:rPr>
        <w:tab/>
      </w:r>
      <w:r>
        <w:rPr>
          <w:noProof/>
        </w:rPr>
        <w:fldChar w:fldCharType="begin"/>
      </w:r>
      <w:r>
        <w:rPr>
          <w:noProof/>
        </w:rPr>
        <w:instrText xml:space="preserve"> PAGEREF _Toc167262871 \h </w:instrText>
      </w:r>
      <w:r>
        <w:rPr>
          <w:noProof/>
        </w:rPr>
      </w:r>
      <w:r>
        <w:rPr>
          <w:noProof/>
        </w:rPr>
        <w:fldChar w:fldCharType="separate"/>
      </w:r>
      <w:r>
        <w:rPr>
          <w:noProof/>
        </w:rPr>
        <w:t>5</w:t>
      </w:r>
      <w:r>
        <w:rPr>
          <w:noProof/>
        </w:rPr>
        <w:fldChar w:fldCharType="end"/>
      </w:r>
    </w:p>
    <w:p w:rsidR="002E0092" w:rsidRDefault="002E0092">
      <w:pPr>
        <w:pStyle w:val="TOC1"/>
        <w:rPr>
          <w:rFonts w:ascii="Aptos" w:eastAsia="Times New Roman" w:hAnsi="Aptos" w:cs="Times New Roman"/>
          <w:b w:val="0"/>
          <w:noProof/>
          <w:color w:val="auto"/>
          <w:kern w:val="2"/>
          <w:szCs w:val="24"/>
          <w:lang w:eastAsia="en-US"/>
        </w:rPr>
      </w:pPr>
      <w:r w:rsidRPr="007530A3">
        <w:rPr>
          <w:rFonts w:cs="Times New Roman"/>
          <w:noProof/>
        </w:rPr>
        <w:t>MAANA YA ASILI</w:t>
      </w:r>
      <w:r>
        <w:rPr>
          <w:noProof/>
        </w:rPr>
        <w:tab/>
      </w:r>
      <w:r>
        <w:rPr>
          <w:noProof/>
        </w:rPr>
        <w:fldChar w:fldCharType="begin"/>
      </w:r>
      <w:r>
        <w:rPr>
          <w:noProof/>
        </w:rPr>
        <w:instrText xml:space="preserve"> PAGEREF _Toc167262872 \h </w:instrText>
      </w:r>
      <w:r>
        <w:rPr>
          <w:noProof/>
        </w:rPr>
      </w:r>
      <w:r>
        <w:rPr>
          <w:noProof/>
        </w:rPr>
        <w:fldChar w:fldCharType="separate"/>
      </w:r>
      <w:r>
        <w:rPr>
          <w:noProof/>
        </w:rPr>
        <w:t>6</w:t>
      </w:r>
      <w:r>
        <w:rPr>
          <w:noProof/>
        </w:rPr>
        <w:fldChar w:fldCharType="end"/>
      </w:r>
    </w:p>
    <w:p w:rsidR="002E0092" w:rsidRDefault="002E0092">
      <w:pPr>
        <w:pStyle w:val="TOC2"/>
        <w:tabs>
          <w:tab w:val="right" w:leader="dot" w:pos="8630"/>
        </w:tabs>
        <w:rPr>
          <w:rFonts w:ascii="Aptos" w:eastAsia="Times New Roman" w:hAnsi="Aptos" w:cs="Times New Roman"/>
          <w:noProof/>
          <w:kern w:val="2"/>
          <w:szCs w:val="24"/>
          <w:lang w:eastAsia="en-US"/>
        </w:rPr>
      </w:pPr>
      <w:r w:rsidRPr="007530A3">
        <w:rPr>
          <w:rFonts w:cs="Times New Roman"/>
          <w:noProof/>
        </w:rPr>
        <w:t>Gharika ya Ukombozi</w:t>
      </w:r>
      <w:r>
        <w:rPr>
          <w:noProof/>
        </w:rPr>
        <w:tab/>
      </w:r>
      <w:r>
        <w:rPr>
          <w:noProof/>
        </w:rPr>
        <w:fldChar w:fldCharType="begin"/>
      </w:r>
      <w:r>
        <w:rPr>
          <w:noProof/>
        </w:rPr>
        <w:instrText xml:space="preserve"> PAGEREF _Toc167262873 \h </w:instrText>
      </w:r>
      <w:r>
        <w:rPr>
          <w:noProof/>
        </w:rPr>
      </w:r>
      <w:r>
        <w:rPr>
          <w:noProof/>
        </w:rPr>
        <w:fldChar w:fldCharType="separate"/>
      </w:r>
      <w:r>
        <w:rPr>
          <w:noProof/>
        </w:rPr>
        <w:t>6</w:t>
      </w:r>
      <w:r>
        <w:rPr>
          <w:noProof/>
        </w:rPr>
        <w:fldChar w:fldCharType="end"/>
      </w:r>
    </w:p>
    <w:p w:rsidR="002E0092" w:rsidRDefault="002E0092">
      <w:pPr>
        <w:pStyle w:val="TOC3"/>
        <w:tabs>
          <w:tab w:val="right" w:leader="dot" w:pos="8630"/>
        </w:tabs>
        <w:rPr>
          <w:rFonts w:ascii="Aptos" w:eastAsia="Times New Roman" w:hAnsi="Aptos" w:cs="Times New Roman"/>
          <w:noProof/>
          <w:kern w:val="2"/>
          <w:szCs w:val="24"/>
          <w:lang w:eastAsia="en-US"/>
        </w:rPr>
      </w:pPr>
      <w:r w:rsidRPr="007530A3">
        <w:rPr>
          <w:rFonts w:cs="Times New Roman"/>
          <w:noProof/>
        </w:rPr>
        <w:t>Viunganishi</w:t>
      </w:r>
      <w:r>
        <w:rPr>
          <w:noProof/>
        </w:rPr>
        <w:tab/>
      </w:r>
      <w:r>
        <w:rPr>
          <w:noProof/>
        </w:rPr>
        <w:fldChar w:fldCharType="begin"/>
      </w:r>
      <w:r>
        <w:rPr>
          <w:noProof/>
        </w:rPr>
        <w:instrText xml:space="preserve"> PAGEREF _Toc167262874 \h </w:instrText>
      </w:r>
      <w:r>
        <w:rPr>
          <w:noProof/>
        </w:rPr>
      </w:r>
      <w:r>
        <w:rPr>
          <w:noProof/>
        </w:rPr>
        <w:fldChar w:fldCharType="separate"/>
      </w:r>
      <w:r>
        <w:rPr>
          <w:noProof/>
        </w:rPr>
        <w:t>7</w:t>
      </w:r>
      <w:r>
        <w:rPr>
          <w:noProof/>
        </w:rPr>
        <w:fldChar w:fldCharType="end"/>
      </w:r>
    </w:p>
    <w:p w:rsidR="002E0092" w:rsidRDefault="002E0092">
      <w:pPr>
        <w:pStyle w:val="TOC3"/>
        <w:tabs>
          <w:tab w:val="right" w:leader="dot" w:pos="8630"/>
        </w:tabs>
        <w:rPr>
          <w:rFonts w:ascii="Aptos" w:eastAsia="Times New Roman" w:hAnsi="Aptos" w:cs="Times New Roman"/>
          <w:noProof/>
          <w:kern w:val="2"/>
          <w:szCs w:val="24"/>
          <w:lang w:eastAsia="en-US"/>
        </w:rPr>
      </w:pPr>
      <w:r w:rsidRPr="007530A3">
        <w:rPr>
          <w:rFonts w:cs="Times New Roman"/>
          <w:noProof/>
        </w:rPr>
        <w:t>Maana</w:t>
      </w:r>
      <w:r>
        <w:rPr>
          <w:noProof/>
        </w:rPr>
        <w:tab/>
      </w:r>
      <w:r>
        <w:rPr>
          <w:noProof/>
        </w:rPr>
        <w:fldChar w:fldCharType="begin"/>
      </w:r>
      <w:r>
        <w:rPr>
          <w:noProof/>
        </w:rPr>
        <w:instrText xml:space="preserve"> PAGEREF _Toc167262875 \h </w:instrText>
      </w:r>
      <w:r>
        <w:rPr>
          <w:noProof/>
        </w:rPr>
      </w:r>
      <w:r>
        <w:rPr>
          <w:noProof/>
        </w:rPr>
        <w:fldChar w:fldCharType="separate"/>
      </w:r>
      <w:r>
        <w:rPr>
          <w:noProof/>
        </w:rPr>
        <w:t>8</w:t>
      </w:r>
      <w:r>
        <w:rPr>
          <w:noProof/>
        </w:rPr>
        <w:fldChar w:fldCharType="end"/>
      </w:r>
    </w:p>
    <w:p w:rsidR="002E0092" w:rsidRDefault="002E0092">
      <w:pPr>
        <w:pStyle w:val="TOC2"/>
        <w:tabs>
          <w:tab w:val="right" w:leader="dot" w:pos="8630"/>
        </w:tabs>
        <w:rPr>
          <w:rFonts w:ascii="Aptos" w:eastAsia="Times New Roman" w:hAnsi="Aptos" w:cs="Times New Roman"/>
          <w:noProof/>
          <w:kern w:val="2"/>
          <w:szCs w:val="24"/>
          <w:lang w:eastAsia="en-US"/>
        </w:rPr>
      </w:pPr>
      <w:r w:rsidRPr="007530A3">
        <w:rPr>
          <w:rFonts w:cs="Times New Roman"/>
          <w:noProof/>
        </w:rPr>
        <w:t>Watoto wa Nuhu</w:t>
      </w:r>
      <w:r>
        <w:rPr>
          <w:noProof/>
        </w:rPr>
        <w:tab/>
      </w:r>
      <w:r>
        <w:rPr>
          <w:noProof/>
        </w:rPr>
        <w:fldChar w:fldCharType="begin"/>
      </w:r>
      <w:r>
        <w:rPr>
          <w:noProof/>
        </w:rPr>
        <w:instrText xml:space="preserve"> PAGEREF _Toc167262876 \h </w:instrText>
      </w:r>
      <w:r>
        <w:rPr>
          <w:noProof/>
        </w:rPr>
      </w:r>
      <w:r>
        <w:rPr>
          <w:noProof/>
        </w:rPr>
        <w:fldChar w:fldCharType="separate"/>
      </w:r>
      <w:r>
        <w:rPr>
          <w:noProof/>
        </w:rPr>
        <w:t>8</w:t>
      </w:r>
      <w:r>
        <w:rPr>
          <w:noProof/>
        </w:rPr>
        <w:fldChar w:fldCharType="end"/>
      </w:r>
    </w:p>
    <w:p w:rsidR="002E0092" w:rsidRDefault="002E0092">
      <w:pPr>
        <w:pStyle w:val="TOC3"/>
        <w:tabs>
          <w:tab w:val="right" w:leader="dot" w:pos="8630"/>
        </w:tabs>
        <w:rPr>
          <w:rFonts w:ascii="Aptos" w:eastAsia="Times New Roman" w:hAnsi="Aptos" w:cs="Times New Roman"/>
          <w:noProof/>
          <w:kern w:val="2"/>
          <w:szCs w:val="24"/>
          <w:lang w:eastAsia="en-US"/>
        </w:rPr>
      </w:pPr>
      <w:r w:rsidRPr="007530A3">
        <w:rPr>
          <w:rFonts w:cs="Times New Roman"/>
          <w:noProof/>
        </w:rPr>
        <w:t>Kanaani</w:t>
      </w:r>
      <w:r>
        <w:rPr>
          <w:noProof/>
        </w:rPr>
        <w:tab/>
      </w:r>
      <w:r>
        <w:rPr>
          <w:noProof/>
        </w:rPr>
        <w:fldChar w:fldCharType="begin"/>
      </w:r>
      <w:r>
        <w:rPr>
          <w:noProof/>
        </w:rPr>
        <w:instrText xml:space="preserve"> PAGEREF _Toc167262877 \h </w:instrText>
      </w:r>
      <w:r>
        <w:rPr>
          <w:noProof/>
        </w:rPr>
      </w:r>
      <w:r>
        <w:rPr>
          <w:noProof/>
        </w:rPr>
        <w:fldChar w:fldCharType="separate"/>
      </w:r>
      <w:r>
        <w:rPr>
          <w:noProof/>
        </w:rPr>
        <w:t>9</w:t>
      </w:r>
      <w:r>
        <w:rPr>
          <w:noProof/>
        </w:rPr>
        <w:fldChar w:fldCharType="end"/>
      </w:r>
    </w:p>
    <w:p w:rsidR="002E0092" w:rsidRDefault="002E0092">
      <w:pPr>
        <w:pStyle w:val="TOC3"/>
        <w:tabs>
          <w:tab w:val="right" w:leader="dot" w:pos="8630"/>
        </w:tabs>
        <w:rPr>
          <w:rFonts w:ascii="Aptos" w:eastAsia="Times New Roman" w:hAnsi="Aptos" w:cs="Times New Roman"/>
          <w:noProof/>
          <w:kern w:val="2"/>
          <w:szCs w:val="24"/>
          <w:lang w:eastAsia="en-US"/>
        </w:rPr>
      </w:pPr>
      <w:r w:rsidRPr="007530A3">
        <w:rPr>
          <w:rFonts w:cs="Times New Roman"/>
          <w:noProof/>
        </w:rPr>
        <w:t>Mgogoro</w:t>
      </w:r>
      <w:r>
        <w:rPr>
          <w:noProof/>
        </w:rPr>
        <w:tab/>
      </w:r>
      <w:r>
        <w:rPr>
          <w:noProof/>
        </w:rPr>
        <w:fldChar w:fldCharType="begin"/>
      </w:r>
      <w:r>
        <w:rPr>
          <w:noProof/>
        </w:rPr>
        <w:instrText xml:space="preserve"> PAGEREF _Toc167262878 \h </w:instrText>
      </w:r>
      <w:r>
        <w:rPr>
          <w:noProof/>
        </w:rPr>
      </w:r>
      <w:r>
        <w:rPr>
          <w:noProof/>
        </w:rPr>
        <w:fldChar w:fldCharType="separate"/>
      </w:r>
      <w:r>
        <w:rPr>
          <w:noProof/>
        </w:rPr>
        <w:t>9</w:t>
      </w:r>
      <w:r>
        <w:rPr>
          <w:noProof/>
        </w:rPr>
        <w:fldChar w:fldCharType="end"/>
      </w:r>
    </w:p>
    <w:p w:rsidR="002E0092" w:rsidRDefault="002E0092">
      <w:pPr>
        <w:pStyle w:val="TOC3"/>
        <w:tabs>
          <w:tab w:val="right" w:leader="dot" w:pos="8630"/>
        </w:tabs>
        <w:rPr>
          <w:rFonts w:ascii="Aptos" w:eastAsia="Times New Roman" w:hAnsi="Aptos" w:cs="Times New Roman"/>
          <w:noProof/>
          <w:kern w:val="2"/>
          <w:szCs w:val="24"/>
          <w:lang w:eastAsia="en-US"/>
        </w:rPr>
      </w:pPr>
      <w:r w:rsidRPr="007530A3">
        <w:rPr>
          <w:rFonts w:cs="Times New Roman"/>
          <w:noProof/>
        </w:rPr>
        <w:t>Maana</w:t>
      </w:r>
      <w:r>
        <w:rPr>
          <w:noProof/>
        </w:rPr>
        <w:tab/>
      </w:r>
      <w:r>
        <w:rPr>
          <w:noProof/>
        </w:rPr>
        <w:fldChar w:fldCharType="begin"/>
      </w:r>
      <w:r>
        <w:rPr>
          <w:noProof/>
        </w:rPr>
        <w:instrText xml:space="preserve"> PAGEREF _Toc167262879 \h </w:instrText>
      </w:r>
      <w:r>
        <w:rPr>
          <w:noProof/>
        </w:rPr>
      </w:r>
      <w:r>
        <w:rPr>
          <w:noProof/>
        </w:rPr>
        <w:fldChar w:fldCharType="separate"/>
      </w:r>
      <w:r>
        <w:rPr>
          <w:noProof/>
        </w:rPr>
        <w:t>10</w:t>
      </w:r>
      <w:r>
        <w:rPr>
          <w:noProof/>
        </w:rPr>
        <w:fldChar w:fldCharType="end"/>
      </w:r>
    </w:p>
    <w:p w:rsidR="002E0092" w:rsidRDefault="002E0092">
      <w:pPr>
        <w:pStyle w:val="TOC2"/>
        <w:tabs>
          <w:tab w:val="right" w:leader="dot" w:pos="8630"/>
        </w:tabs>
        <w:rPr>
          <w:rFonts w:ascii="Aptos" w:eastAsia="Times New Roman" w:hAnsi="Aptos" w:cs="Times New Roman"/>
          <w:noProof/>
          <w:kern w:val="2"/>
          <w:szCs w:val="24"/>
          <w:lang w:eastAsia="en-US"/>
        </w:rPr>
      </w:pPr>
      <w:r w:rsidRPr="007530A3">
        <w:rPr>
          <w:rFonts w:cs="Times New Roman"/>
          <w:noProof/>
        </w:rPr>
        <w:t>Kushindwa kwa Babeli</w:t>
      </w:r>
      <w:r>
        <w:rPr>
          <w:noProof/>
        </w:rPr>
        <w:tab/>
      </w:r>
      <w:r>
        <w:rPr>
          <w:noProof/>
        </w:rPr>
        <w:fldChar w:fldCharType="begin"/>
      </w:r>
      <w:r>
        <w:rPr>
          <w:noProof/>
        </w:rPr>
        <w:instrText xml:space="preserve"> PAGEREF _Toc167262880 \h </w:instrText>
      </w:r>
      <w:r>
        <w:rPr>
          <w:noProof/>
        </w:rPr>
      </w:r>
      <w:r>
        <w:rPr>
          <w:noProof/>
        </w:rPr>
        <w:fldChar w:fldCharType="separate"/>
      </w:r>
      <w:r>
        <w:rPr>
          <w:noProof/>
        </w:rPr>
        <w:t>11</w:t>
      </w:r>
      <w:r>
        <w:rPr>
          <w:noProof/>
        </w:rPr>
        <w:fldChar w:fldCharType="end"/>
      </w:r>
    </w:p>
    <w:p w:rsidR="002E0092" w:rsidRDefault="002E0092">
      <w:pPr>
        <w:pStyle w:val="TOC3"/>
        <w:tabs>
          <w:tab w:val="right" w:leader="dot" w:pos="8630"/>
        </w:tabs>
        <w:rPr>
          <w:rFonts w:ascii="Aptos" w:eastAsia="Times New Roman" w:hAnsi="Aptos" w:cs="Times New Roman"/>
          <w:noProof/>
          <w:kern w:val="2"/>
          <w:szCs w:val="24"/>
          <w:lang w:eastAsia="en-US"/>
        </w:rPr>
      </w:pPr>
      <w:r w:rsidRPr="007530A3">
        <w:rPr>
          <w:rFonts w:cs="Times New Roman"/>
          <w:noProof/>
        </w:rPr>
        <w:t>Jiji</w:t>
      </w:r>
      <w:r>
        <w:rPr>
          <w:noProof/>
        </w:rPr>
        <w:tab/>
      </w:r>
      <w:r>
        <w:rPr>
          <w:noProof/>
        </w:rPr>
        <w:fldChar w:fldCharType="begin"/>
      </w:r>
      <w:r>
        <w:rPr>
          <w:noProof/>
        </w:rPr>
        <w:instrText xml:space="preserve"> PAGEREF _Toc167262881 \h </w:instrText>
      </w:r>
      <w:r>
        <w:rPr>
          <w:noProof/>
        </w:rPr>
      </w:r>
      <w:r>
        <w:rPr>
          <w:noProof/>
        </w:rPr>
        <w:fldChar w:fldCharType="separate"/>
      </w:r>
      <w:r>
        <w:rPr>
          <w:noProof/>
        </w:rPr>
        <w:t>11</w:t>
      </w:r>
      <w:r>
        <w:rPr>
          <w:noProof/>
        </w:rPr>
        <w:fldChar w:fldCharType="end"/>
      </w:r>
    </w:p>
    <w:p w:rsidR="002E0092" w:rsidRDefault="002E0092">
      <w:pPr>
        <w:pStyle w:val="TOC3"/>
        <w:tabs>
          <w:tab w:val="right" w:leader="dot" w:pos="8630"/>
        </w:tabs>
        <w:rPr>
          <w:rFonts w:ascii="Aptos" w:eastAsia="Times New Roman" w:hAnsi="Aptos" w:cs="Times New Roman"/>
          <w:noProof/>
          <w:kern w:val="2"/>
          <w:szCs w:val="24"/>
          <w:lang w:eastAsia="en-US"/>
        </w:rPr>
      </w:pPr>
      <w:r w:rsidRPr="007530A3">
        <w:rPr>
          <w:rFonts w:cs="Times New Roman"/>
          <w:noProof/>
        </w:rPr>
        <w:t>Ushindi</w:t>
      </w:r>
      <w:r>
        <w:rPr>
          <w:noProof/>
        </w:rPr>
        <w:tab/>
      </w:r>
      <w:r>
        <w:rPr>
          <w:noProof/>
        </w:rPr>
        <w:fldChar w:fldCharType="begin"/>
      </w:r>
      <w:r>
        <w:rPr>
          <w:noProof/>
        </w:rPr>
        <w:instrText xml:space="preserve"> PAGEREF _Toc167262882 \h </w:instrText>
      </w:r>
      <w:r>
        <w:rPr>
          <w:noProof/>
        </w:rPr>
      </w:r>
      <w:r>
        <w:rPr>
          <w:noProof/>
        </w:rPr>
        <w:fldChar w:fldCharType="separate"/>
      </w:r>
      <w:r>
        <w:rPr>
          <w:noProof/>
        </w:rPr>
        <w:t>11</w:t>
      </w:r>
      <w:r>
        <w:rPr>
          <w:noProof/>
        </w:rPr>
        <w:fldChar w:fldCharType="end"/>
      </w:r>
    </w:p>
    <w:p w:rsidR="002E0092" w:rsidRDefault="002E0092">
      <w:pPr>
        <w:pStyle w:val="TOC3"/>
        <w:tabs>
          <w:tab w:val="right" w:leader="dot" w:pos="8630"/>
        </w:tabs>
        <w:rPr>
          <w:rFonts w:ascii="Aptos" w:eastAsia="Times New Roman" w:hAnsi="Aptos" w:cs="Times New Roman"/>
          <w:noProof/>
          <w:kern w:val="2"/>
          <w:szCs w:val="24"/>
          <w:lang w:eastAsia="en-US"/>
        </w:rPr>
      </w:pPr>
      <w:r w:rsidRPr="007530A3">
        <w:rPr>
          <w:rFonts w:cs="Times New Roman"/>
          <w:noProof/>
        </w:rPr>
        <w:t>Maana</w:t>
      </w:r>
      <w:r>
        <w:rPr>
          <w:noProof/>
        </w:rPr>
        <w:tab/>
      </w:r>
      <w:r>
        <w:rPr>
          <w:noProof/>
        </w:rPr>
        <w:fldChar w:fldCharType="begin"/>
      </w:r>
      <w:r>
        <w:rPr>
          <w:noProof/>
        </w:rPr>
        <w:instrText xml:space="preserve"> PAGEREF _Toc167262883 \h </w:instrText>
      </w:r>
      <w:r>
        <w:rPr>
          <w:noProof/>
        </w:rPr>
      </w:r>
      <w:r>
        <w:rPr>
          <w:noProof/>
        </w:rPr>
        <w:fldChar w:fldCharType="separate"/>
      </w:r>
      <w:r>
        <w:rPr>
          <w:noProof/>
        </w:rPr>
        <w:t>13</w:t>
      </w:r>
      <w:r>
        <w:rPr>
          <w:noProof/>
        </w:rPr>
        <w:fldChar w:fldCharType="end"/>
      </w:r>
    </w:p>
    <w:p w:rsidR="002E0092" w:rsidRDefault="002E0092">
      <w:pPr>
        <w:pStyle w:val="TOC1"/>
        <w:rPr>
          <w:rFonts w:ascii="Aptos" w:eastAsia="Times New Roman" w:hAnsi="Aptos" w:cs="Times New Roman"/>
          <w:b w:val="0"/>
          <w:noProof/>
          <w:color w:val="auto"/>
          <w:kern w:val="2"/>
          <w:szCs w:val="24"/>
          <w:lang w:eastAsia="en-US"/>
        </w:rPr>
      </w:pPr>
      <w:r w:rsidRPr="007530A3">
        <w:rPr>
          <w:rFonts w:cs="Times New Roman"/>
          <w:noProof/>
        </w:rPr>
        <w:t>MATUMIZI YA SASA</w:t>
      </w:r>
      <w:r>
        <w:rPr>
          <w:noProof/>
        </w:rPr>
        <w:tab/>
      </w:r>
      <w:r>
        <w:rPr>
          <w:noProof/>
        </w:rPr>
        <w:fldChar w:fldCharType="begin"/>
      </w:r>
      <w:r>
        <w:rPr>
          <w:noProof/>
        </w:rPr>
        <w:instrText xml:space="preserve"> PAGEREF _Toc167262884 \h </w:instrText>
      </w:r>
      <w:r>
        <w:rPr>
          <w:noProof/>
        </w:rPr>
      </w:r>
      <w:r>
        <w:rPr>
          <w:noProof/>
        </w:rPr>
        <w:fldChar w:fldCharType="separate"/>
      </w:r>
      <w:r>
        <w:rPr>
          <w:noProof/>
        </w:rPr>
        <w:t>14</w:t>
      </w:r>
      <w:r>
        <w:rPr>
          <w:noProof/>
        </w:rPr>
        <w:fldChar w:fldCharType="end"/>
      </w:r>
    </w:p>
    <w:p w:rsidR="002E0092" w:rsidRDefault="002E0092">
      <w:pPr>
        <w:pStyle w:val="TOC2"/>
        <w:tabs>
          <w:tab w:val="right" w:leader="dot" w:pos="8630"/>
        </w:tabs>
        <w:rPr>
          <w:rFonts w:ascii="Aptos" w:eastAsia="Times New Roman" w:hAnsi="Aptos" w:cs="Times New Roman"/>
          <w:noProof/>
          <w:kern w:val="2"/>
          <w:szCs w:val="24"/>
          <w:lang w:eastAsia="en-US"/>
        </w:rPr>
      </w:pPr>
      <w:r w:rsidRPr="007530A3">
        <w:rPr>
          <w:rFonts w:cs="Times New Roman"/>
          <w:noProof/>
        </w:rPr>
        <w:t>Uzinduzi</w:t>
      </w:r>
      <w:r>
        <w:rPr>
          <w:noProof/>
        </w:rPr>
        <w:tab/>
      </w:r>
      <w:r>
        <w:rPr>
          <w:noProof/>
        </w:rPr>
        <w:fldChar w:fldCharType="begin"/>
      </w:r>
      <w:r>
        <w:rPr>
          <w:noProof/>
        </w:rPr>
        <w:instrText xml:space="preserve"> PAGEREF _Toc167262885 \h </w:instrText>
      </w:r>
      <w:r>
        <w:rPr>
          <w:noProof/>
        </w:rPr>
      </w:r>
      <w:r>
        <w:rPr>
          <w:noProof/>
        </w:rPr>
        <w:fldChar w:fldCharType="separate"/>
      </w:r>
      <w:r>
        <w:rPr>
          <w:noProof/>
        </w:rPr>
        <w:t>14</w:t>
      </w:r>
      <w:r>
        <w:rPr>
          <w:noProof/>
        </w:rPr>
        <w:fldChar w:fldCharType="end"/>
      </w:r>
    </w:p>
    <w:p w:rsidR="002E0092" w:rsidRDefault="002E0092">
      <w:pPr>
        <w:pStyle w:val="TOC3"/>
        <w:tabs>
          <w:tab w:val="right" w:leader="dot" w:pos="8630"/>
        </w:tabs>
        <w:rPr>
          <w:rFonts w:ascii="Aptos" w:eastAsia="Times New Roman" w:hAnsi="Aptos" w:cs="Times New Roman"/>
          <w:noProof/>
          <w:kern w:val="2"/>
          <w:szCs w:val="24"/>
          <w:lang w:eastAsia="en-US"/>
        </w:rPr>
      </w:pPr>
      <w:r w:rsidRPr="007530A3">
        <w:rPr>
          <w:rFonts w:cs="Times New Roman"/>
          <w:noProof/>
        </w:rPr>
        <w:t>Agano</w:t>
      </w:r>
      <w:r>
        <w:rPr>
          <w:noProof/>
        </w:rPr>
        <w:tab/>
      </w:r>
      <w:r>
        <w:rPr>
          <w:noProof/>
        </w:rPr>
        <w:fldChar w:fldCharType="begin"/>
      </w:r>
      <w:r>
        <w:rPr>
          <w:noProof/>
        </w:rPr>
        <w:instrText xml:space="preserve"> PAGEREF _Toc167262886 \h </w:instrText>
      </w:r>
      <w:r>
        <w:rPr>
          <w:noProof/>
        </w:rPr>
      </w:r>
      <w:r>
        <w:rPr>
          <w:noProof/>
        </w:rPr>
        <w:fldChar w:fldCharType="separate"/>
      </w:r>
      <w:r>
        <w:rPr>
          <w:noProof/>
        </w:rPr>
        <w:t>14</w:t>
      </w:r>
      <w:r>
        <w:rPr>
          <w:noProof/>
        </w:rPr>
        <w:fldChar w:fldCharType="end"/>
      </w:r>
    </w:p>
    <w:p w:rsidR="002E0092" w:rsidRDefault="002E0092">
      <w:pPr>
        <w:pStyle w:val="TOC3"/>
        <w:tabs>
          <w:tab w:val="right" w:leader="dot" w:pos="8630"/>
        </w:tabs>
        <w:rPr>
          <w:rFonts w:ascii="Aptos" w:eastAsia="Times New Roman" w:hAnsi="Aptos" w:cs="Times New Roman"/>
          <w:noProof/>
          <w:kern w:val="2"/>
          <w:szCs w:val="24"/>
          <w:lang w:eastAsia="en-US"/>
        </w:rPr>
      </w:pPr>
      <w:r w:rsidRPr="007530A3">
        <w:rPr>
          <w:rFonts w:cs="Times New Roman"/>
          <w:noProof/>
        </w:rPr>
        <w:t>Ushindi</w:t>
      </w:r>
      <w:r>
        <w:rPr>
          <w:noProof/>
        </w:rPr>
        <w:tab/>
      </w:r>
      <w:r>
        <w:rPr>
          <w:noProof/>
        </w:rPr>
        <w:fldChar w:fldCharType="begin"/>
      </w:r>
      <w:r>
        <w:rPr>
          <w:noProof/>
        </w:rPr>
        <w:instrText xml:space="preserve"> PAGEREF _Toc167262887 \h </w:instrText>
      </w:r>
      <w:r>
        <w:rPr>
          <w:noProof/>
        </w:rPr>
      </w:r>
      <w:r>
        <w:rPr>
          <w:noProof/>
        </w:rPr>
        <w:fldChar w:fldCharType="separate"/>
      </w:r>
      <w:r>
        <w:rPr>
          <w:noProof/>
        </w:rPr>
        <w:t>15</w:t>
      </w:r>
      <w:r>
        <w:rPr>
          <w:noProof/>
        </w:rPr>
        <w:fldChar w:fldCharType="end"/>
      </w:r>
    </w:p>
    <w:p w:rsidR="002E0092" w:rsidRDefault="002E0092">
      <w:pPr>
        <w:pStyle w:val="TOC2"/>
        <w:tabs>
          <w:tab w:val="right" w:leader="dot" w:pos="8630"/>
        </w:tabs>
        <w:rPr>
          <w:rFonts w:ascii="Aptos" w:eastAsia="Times New Roman" w:hAnsi="Aptos" w:cs="Times New Roman"/>
          <w:noProof/>
          <w:kern w:val="2"/>
          <w:szCs w:val="24"/>
          <w:lang w:eastAsia="en-US"/>
        </w:rPr>
      </w:pPr>
      <w:r w:rsidRPr="007530A3">
        <w:rPr>
          <w:rFonts w:cs="Times New Roman"/>
          <w:noProof/>
        </w:rPr>
        <w:t>Mwendelezo</w:t>
      </w:r>
      <w:r>
        <w:rPr>
          <w:noProof/>
        </w:rPr>
        <w:tab/>
      </w:r>
      <w:r>
        <w:rPr>
          <w:noProof/>
        </w:rPr>
        <w:fldChar w:fldCharType="begin"/>
      </w:r>
      <w:r>
        <w:rPr>
          <w:noProof/>
        </w:rPr>
        <w:instrText xml:space="preserve"> PAGEREF _Toc167262888 \h </w:instrText>
      </w:r>
      <w:r>
        <w:rPr>
          <w:noProof/>
        </w:rPr>
      </w:r>
      <w:r>
        <w:rPr>
          <w:noProof/>
        </w:rPr>
        <w:fldChar w:fldCharType="separate"/>
      </w:r>
      <w:r>
        <w:rPr>
          <w:noProof/>
        </w:rPr>
        <w:t>15</w:t>
      </w:r>
      <w:r>
        <w:rPr>
          <w:noProof/>
        </w:rPr>
        <w:fldChar w:fldCharType="end"/>
      </w:r>
    </w:p>
    <w:p w:rsidR="002E0092" w:rsidRDefault="002E0092">
      <w:pPr>
        <w:pStyle w:val="TOC3"/>
        <w:tabs>
          <w:tab w:val="right" w:leader="dot" w:pos="8630"/>
        </w:tabs>
        <w:rPr>
          <w:rFonts w:ascii="Aptos" w:eastAsia="Times New Roman" w:hAnsi="Aptos" w:cs="Times New Roman"/>
          <w:noProof/>
          <w:kern w:val="2"/>
          <w:szCs w:val="24"/>
          <w:lang w:eastAsia="en-US"/>
        </w:rPr>
      </w:pPr>
      <w:r w:rsidRPr="007530A3">
        <w:rPr>
          <w:rFonts w:cs="Times New Roman"/>
          <w:noProof/>
        </w:rPr>
        <w:t>Ubatizo</w:t>
      </w:r>
      <w:r>
        <w:rPr>
          <w:noProof/>
        </w:rPr>
        <w:tab/>
      </w:r>
      <w:r>
        <w:rPr>
          <w:noProof/>
        </w:rPr>
        <w:fldChar w:fldCharType="begin"/>
      </w:r>
      <w:r>
        <w:rPr>
          <w:noProof/>
        </w:rPr>
        <w:instrText xml:space="preserve"> PAGEREF _Toc167262889 \h </w:instrText>
      </w:r>
      <w:r>
        <w:rPr>
          <w:noProof/>
        </w:rPr>
      </w:r>
      <w:r>
        <w:rPr>
          <w:noProof/>
        </w:rPr>
        <w:fldChar w:fldCharType="separate"/>
      </w:r>
      <w:r>
        <w:rPr>
          <w:noProof/>
        </w:rPr>
        <w:t>16</w:t>
      </w:r>
      <w:r>
        <w:rPr>
          <w:noProof/>
        </w:rPr>
        <w:fldChar w:fldCharType="end"/>
      </w:r>
    </w:p>
    <w:p w:rsidR="002E0092" w:rsidRDefault="002E0092">
      <w:pPr>
        <w:pStyle w:val="TOC3"/>
        <w:tabs>
          <w:tab w:val="right" w:leader="dot" w:pos="8630"/>
        </w:tabs>
        <w:rPr>
          <w:rFonts w:ascii="Aptos" w:eastAsia="Times New Roman" w:hAnsi="Aptos" w:cs="Times New Roman"/>
          <w:noProof/>
          <w:kern w:val="2"/>
          <w:szCs w:val="24"/>
          <w:lang w:eastAsia="en-US"/>
        </w:rPr>
      </w:pPr>
      <w:r w:rsidRPr="007530A3">
        <w:rPr>
          <w:rFonts w:cs="Times New Roman"/>
          <w:noProof/>
        </w:rPr>
        <w:t>Vita vya Kiroho</w:t>
      </w:r>
      <w:r>
        <w:rPr>
          <w:noProof/>
        </w:rPr>
        <w:tab/>
      </w:r>
      <w:r>
        <w:rPr>
          <w:noProof/>
        </w:rPr>
        <w:fldChar w:fldCharType="begin"/>
      </w:r>
      <w:r>
        <w:rPr>
          <w:noProof/>
        </w:rPr>
        <w:instrText xml:space="preserve"> PAGEREF _Toc167262890 \h </w:instrText>
      </w:r>
      <w:r>
        <w:rPr>
          <w:noProof/>
        </w:rPr>
      </w:r>
      <w:r>
        <w:rPr>
          <w:noProof/>
        </w:rPr>
        <w:fldChar w:fldCharType="separate"/>
      </w:r>
      <w:r>
        <w:rPr>
          <w:noProof/>
        </w:rPr>
        <w:t>16</w:t>
      </w:r>
      <w:r>
        <w:rPr>
          <w:noProof/>
        </w:rPr>
        <w:fldChar w:fldCharType="end"/>
      </w:r>
    </w:p>
    <w:p w:rsidR="002E0092" w:rsidRDefault="002E0092">
      <w:pPr>
        <w:pStyle w:val="TOC2"/>
        <w:tabs>
          <w:tab w:val="right" w:leader="dot" w:pos="8630"/>
        </w:tabs>
        <w:rPr>
          <w:rFonts w:ascii="Aptos" w:eastAsia="Times New Roman" w:hAnsi="Aptos" w:cs="Times New Roman"/>
          <w:noProof/>
          <w:kern w:val="2"/>
          <w:szCs w:val="24"/>
          <w:lang w:eastAsia="en-US"/>
        </w:rPr>
      </w:pPr>
      <w:r w:rsidRPr="007530A3">
        <w:rPr>
          <w:rFonts w:cs="Times New Roman"/>
          <w:noProof/>
        </w:rPr>
        <w:t>Utimilifu</w:t>
      </w:r>
      <w:r>
        <w:rPr>
          <w:noProof/>
        </w:rPr>
        <w:tab/>
      </w:r>
      <w:r>
        <w:rPr>
          <w:noProof/>
        </w:rPr>
        <w:fldChar w:fldCharType="begin"/>
      </w:r>
      <w:r>
        <w:rPr>
          <w:noProof/>
        </w:rPr>
        <w:instrText xml:space="preserve"> PAGEREF _Toc167262891 \h </w:instrText>
      </w:r>
      <w:r>
        <w:rPr>
          <w:noProof/>
        </w:rPr>
      </w:r>
      <w:r>
        <w:rPr>
          <w:noProof/>
        </w:rPr>
        <w:fldChar w:fldCharType="separate"/>
      </w:r>
      <w:r>
        <w:rPr>
          <w:noProof/>
        </w:rPr>
        <w:t>17</w:t>
      </w:r>
      <w:r>
        <w:rPr>
          <w:noProof/>
        </w:rPr>
        <w:fldChar w:fldCharType="end"/>
      </w:r>
    </w:p>
    <w:p w:rsidR="002E0092" w:rsidRDefault="002E0092">
      <w:pPr>
        <w:pStyle w:val="TOC3"/>
        <w:tabs>
          <w:tab w:val="right" w:leader="dot" w:pos="8630"/>
        </w:tabs>
        <w:rPr>
          <w:rFonts w:ascii="Aptos" w:eastAsia="Times New Roman" w:hAnsi="Aptos" w:cs="Times New Roman"/>
          <w:noProof/>
          <w:kern w:val="2"/>
          <w:szCs w:val="24"/>
          <w:lang w:eastAsia="en-US"/>
        </w:rPr>
      </w:pPr>
      <w:r w:rsidRPr="007530A3">
        <w:rPr>
          <w:rFonts w:cs="Times New Roman"/>
          <w:noProof/>
        </w:rPr>
        <w:t>Janga la Mwisho</w:t>
      </w:r>
      <w:r>
        <w:rPr>
          <w:noProof/>
        </w:rPr>
        <w:tab/>
      </w:r>
      <w:r>
        <w:rPr>
          <w:noProof/>
        </w:rPr>
        <w:fldChar w:fldCharType="begin"/>
      </w:r>
      <w:r>
        <w:rPr>
          <w:noProof/>
        </w:rPr>
        <w:instrText xml:space="preserve"> PAGEREF _Toc167262892 \h </w:instrText>
      </w:r>
      <w:r>
        <w:rPr>
          <w:noProof/>
        </w:rPr>
      </w:r>
      <w:r>
        <w:rPr>
          <w:noProof/>
        </w:rPr>
        <w:fldChar w:fldCharType="separate"/>
      </w:r>
      <w:r>
        <w:rPr>
          <w:noProof/>
        </w:rPr>
        <w:t>17</w:t>
      </w:r>
      <w:r>
        <w:rPr>
          <w:noProof/>
        </w:rPr>
        <w:fldChar w:fldCharType="end"/>
      </w:r>
    </w:p>
    <w:p w:rsidR="002E0092" w:rsidRDefault="002E0092">
      <w:pPr>
        <w:pStyle w:val="TOC3"/>
        <w:tabs>
          <w:tab w:val="right" w:leader="dot" w:pos="8630"/>
        </w:tabs>
        <w:rPr>
          <w:rFonts w:ascii="Aptos" w:eastAsia="Times New Roman" w:hAnsi="Aptos" w:cs="Times New Roman"/>
          <w:noProof/>
          <w:kern w:val="2"/>
          <w:szCs w:val="24"/>
          <w:lang w:eastAsia="en-US"/>
        </w:rPr>
      </w:pPr>
      <w:r w:rsidRPr="007530A3">
        <w:rPr>
          <w:rFonts w:cs="Times New Roman"/>
          <w:noProof/>
        </w:rPr>
        <w:t>Vita ya Mwisho</w:t>
      </w:r>
      <w:r>
        <w:rPr>
          <w:noProof/>
        </w:rPr>
        <w:tab/>
      </w:r>
      <w:r>
        <w:rPr>
          <w:noProof/>
        </w:rPr>
        <w:fldChar w:fldCharType="begin"/>
      </w:r>
      <w:r>
        <w:rPr>
          <w:noProof/>
        </w:rPr>
        <w:instrText xml:space="preserve"> PAGEREF _Toc167262893 \h </w:instrText>
      </w:r>
      <w:r>
        <w:rPr>
          <w:noProof/>
        </w:rPr>
      </w:r>
      <w:r>
        <w:rPr>
          <w:noProof/>
        </w:rPr>
        <w:fldChar w:fldCharType="separate"/>
      </w:r>
      <w:r>
        <w:rPr>
          <w:noProof/>
        </w:rPr>
        <w:t>18</w:t>
      </w:r>
      <w:r>
        <w:rPr>
          <w:noProof/>
        </w:rPr>
        <w:fldChar w:fldCharType="end"/>
      </w:r>
    </w:p>
    <w:p w:rsidR="002E0092" w:rsidRDefault="002E0092">
      <w:pPr>
        <w:pStyle w:val="TOC1"/>
        <w:rPr>
          <w:rFonts w:ascii="Aptos" w:eastAsia="Times New Roman" w:hAnsi="Aptos" w:cs="Times New Roman"/>
          <w:b w:val="0"/>
          <w:noProof/>
          <w:color w:val="auto"/>
          <w:kern w:val="2"/>
          <w:szCs w:val="24"/>
          <w:lang w:eastAsia="en-US"/>
        </w:rPr>
      </w:pPr>
      <w:r w:rsidRPr="007530A3">
        <w:rPr>
          <w:rFonts w:cs="Times New Roman"/>
          <w:noProof/>
        </w:rPr>
        <w:t>HITIMISHO</w:t>
      </w:r>
      <w:r>
        <w:rPr>
          <w:noProof/>
        </w:rPr>
        <w:tab/>
      </w:r>
      <w:r>
        <w:rPr>
          <w:noProof/>
        </w:rPr>
        <w:fldChar w:fldCharType="begin"/>
      </w:r>
      <w:r>
        <w:rPr>
          <w:noProof/>
        </w:rPr>
        <w:instrText xml:space="preserve"> PAGEREF _Toc167262894 \h </w:instrText>
      </w:r>
      <w:r>
        <w:rPr>
          <w:noProof/>
        </w:rPr>
      </w:r>
      <w:r>
        <w:rPr>
          <w:noProof/>
        </w:rPr>
        <w:fldChar w:fldCharType="separate"/>
      </w:r>
      <w:r>
        <w:rPr>
          <w:noProof/>
        </w:rPr>
        <w:t>19</w:t>
      </w:r>
      <w:r>
        <w:rPr>
          <w:noProof/>
        </w:rPr>
        <w:fldChar w:fldCharType="end"/>
      </w:r>
    </w:p>
    <w:p w:rsidR="006C636A" w:rsidRPr="001A2B20" w:rsidRDefault="006A7DB6" w:rsidP="006A7DB6">
      <w:pPr>
        <w:pStyle w:val="LightGrid-Accent3"/>
        <w:tabs>
          <w:tab w:val="left" w:pos="540"/>
          <w:tab w:val="left" w:pos="576"/>
          <w:tab w:val="left" w:leader="dot" w:pos="7920"/>
        </w:tabs>
        <w:spacing w:before="120"/>
        <w:ind w:left="0"/>
        <w:contextualSpacing w:val="0"/>
        <w:rPr>
          <w:rFonts w:ascii="Times New Roman" w:hAnsi="Times New Roman" w:cs="Times New Roman"/>
          <w:b/>
          <w:color w:val="2C5376"/>
          <w:szCs w:val="24"/>
        </w:rPr>
        <w:sectPr w:rsidR="006C636A" w:rsidRPr="001A2B20" w:rsidSect="009E12DA">
          <w:footerReference w:type="first" r:id="rId11"/>
          <w:pgSz w:w="12240" w:h="15840"/>
          <w:pgMar w:top="990" w:right="1800" w:bottom="1440" w:left="1800" w:header="720" w:footer="90" w:gutter="0"/>
          <w:pgNumType w:fmt="lowerRoman"/>
          <w:cols w:space="720"/>
          <w:titlePg/>
          <w:docGrid w:linePitch="326"/>
        </w:sectPr>
      </w:pPr>
      <w:r>
        <w:rPr>
          <w:rFonts w:ascii="Times New Roman" w:eastAsia="MS Mincho" w:hAnsi="Times New Roman"/>
          <w:b/>
          <w:color w:val="153D63"/>
          <w:lang w:eastAsia="ja-JP"/>
        </w:rPr>
        <w:fldChar w:fldCharType="end"/>
      </w:r>
    </w:p>
    <w:p w:rsidR="00082CA7" w:rsidRDefault="00082CA7" w:rsidP="000A4A84">
      <w:pPr>
        <w:rPr>
          <w:rFonts w:ascii="Times New Roman" w:hAnsi="Times New Roman" w:cs="Times New Roman"/>
          <w:sz w:val="28"/>
          <w:szCs w:val="28"/>
        </w:rPr>
      </w:pPr>
    </w:p>
    <w:p w:rsidR="006A7DB6" w:rsidRPr="001A2B20" w:rsidRDefault="006A7DB6" w:rsidP="000A4A84">
      <w:pPr>
        <w:rPr>
          <w:rFonts w:ascii="Times New Roman" w:hAnsi="Times New Roman" w:cs="Times New Roman"/>
          <w:sz w:val="28"/>
          <w:szCs w:val="28"/>
        </w:rPr>
      </w:pPr>
    </w:p>
    <w:p w:rsidR="00730757" w:rsidRPr="006A7DB6" w:rsidRDefault="00730757" w:rsidP="00730757">
      <w:pPr>
        <w:pStyle w:val="Chapterheading"/>
        <w:rPr>
          <w:rFonts w:cs="Times New Roman"/>
        </w:rPr>
      </w:pPr>
      <w:bookmarkStart w:id="1" w:name="_Toc167262861"/>
      <w:r w:rsidRPr="006A7DB6">
        <w:rPr>
          <w:rFonts w:cs="Times New Roman"/>
        </w:rPr>
        <w:t>UTANGULIZI</w:t>
      </w:r>
      <w:bookmarkEnd w:id="1"/>
    </w:p>
    <w:p w:rsidR="00730757" w:rsidRPr="001A2B20" w:rsidRDefault="00730757" w:rsidP="000A4A84">
      <w:pPr>
        <w:rPr>
          <w:rFonts w:ascii="Times New Roman" w:hAnsi="Times New Roman" w:cs="Times New Roman"/>
          <w:szCs w:val="24"/>
        </w:rPr>
      </w:pP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 xml:space="preserve">Nakumbuka </w:t>
      </w:r>
      <w:r w:rsidR="00D61DF1">
        <w:rPr>
          <w:rFonts w:ascii="Times New Roman" w:hAnsi="Times New Roman" w:cs="Times New Roman"/>
          <w:szCs w:val="24"/>
        </w:rPr>
        <w:t>wakati</w:t>
      </w:r>
      <w:r w:rsidRPr="001A2B20">
        <w:rPr>
          <w:rFonts w:ascii="Times New Roman" w:hAnsi="Times New Roman" w:cs="Times New Roman"/>
          <w:szCs w:val="24"/>
        </w:rPr>
        <w:t xml:space="preserve"> fulani </w:t>
      </w:r>
      <w:r w:rsidR="00D61DF1">
        <w:rPr>
          <w:rFonts w:ascii="Times New Roman" w:hAnsi="Times New Roman" w:cs="Times New Roman"/>
          <w:szCs w:val="24"/>
        </w:rPr>
        <w:t>nilikuwa</w:t>
      </w:r>
      <w:r w:rsidRPr="001A2B20">
        <w:rPr>
          <w:rFonts w:ascii="Times New Roman" w:hAnsi="Times New Roman" w:cs="Times New Roman"/>
          <w:szCs w:val="24"/>
        </w:rPr>
        <w:t xml:space="preserve"> nafundisha huko Ukraine, </w:t>
      </w:r>
      <w:r w:rsidR="00D61DF1">
        <w:rPr>
          <w:rFonts w:ascii="Times New Roman" w:hAnsi="Times New Roman" w:cs="Times New Roman"/>
          <w:szCs w:val="24"/>
        </w:rPr>
        <w:t>nilihitaji kufika haraka mahali fulani</w:t>
      </w:r>
      <w:r w:rsidRPr="001A2B20">
        <w:rPr>
          <w:rFonts w:ascii="Times New Roman" w:hAnsi="Times New Roman" w:cs="Times New Roman"/>
          <w:szCs w:val="24"/>
        </w:rPr>
        <w:t xml:space="preserve"> gari</w:t>
      </w:r>
      <w:r w:rsidR="00D61DF1">
        <w:rPr>
          <w:rFonts w:ascii="Times New Roman" w:hAnsi="Times New Roman" w:cs="Times New Roman"/>
          <w:szCs w:val="24"/>
        </w:rPr>
        <w:t>.</w:t>
      </w:r>
      <w:r w:rsidRPr="001A2B20">
        <w:rPr>
          <w:rFonts w:ascii="Times New Roman" w:hAnsi="Times New Roman" w:cs="Times New Roman"/>
          <w:szCs w:val="24"/>
        </w:rPr>
        <w:t xml:space="preserve"> </w:t>
      </w:r>
      <w:r w:rsidR="00D61DF1">
        <w:rPr>
          <w:rFonts w:ascii="Times New Roman" w:hAnsi="Times New Roman" w:cs="Times New Roman"/>
          <w:szCs w:val="24"/>
        </w:rPr>
        <w:t>Hivyo, n</w:t>
      </w:r>
      <w:r w:rsidRPr="001A2B20">
        <w:rPr>
          <w:rFonts w:ascii="Times New Roman" w:hAnsi="Times New Roman" w:cs="Times New Roman"/>
          <w:szCs w:val="24"/>
        </w:rPr>
        <w:t>ili</w:t>
      </w:r>
      <w:r w:rsidR="00D61DF1">
        <w:rPr>
          <w:rFonts w:ascii="Times New Roman" w:hAnsi="Times New Roman" w:cs="Times New Roman"/>
          <w:szCs w:val="24"/>
        </w:rPr>
        <w:t>fanya haraka kwenda</w:t>
      </w:r>
      <w:r w:rsidRPr="001A2B20">
        <w:rPr>
          <w:rFonts w:ascii="Times New Roman" w:hAnsi="Times New Roman" w:cs="Times New Roman"/>
          <w:szCs w:val="24"/>
        </w:rPr>
        <w:t xml:space="preserve"> stesheni, nika</w:t>
      </w:r>
      <w:r w:rsidR="00D61DF1">
        <w:rPr>
          <w:rFonts w:ascii="Times New Roman" w:hAnsi="Times New Roman" w:cs="Times New Roman"/>
          <w:szCs w:val="24"/>
        </w:rPr>
        <w:t>fanya haraka</w:t>
      </w:r>
      <w:r w:rsidRPr="001A2B20">
        <w:rPr>
          <w:rFonts w:ascii="Times New Roman" w:hAnsi="Times New Roman" w:cs="Times New Roman"/>
          <w:szCs w:val="24"/>
        </w:rPr>
        <w:t xml:space="preserve"> kushuka ngazi na kurukia gari moshi wakati milango ikifungwa. Ilikuwa safari kutoka upande mmoja wa mji hadi mwingine, hivyo nilikaa kwa kuegema </w:t>
      </w:r>
      <w:r w:rsidR="00D53C62" w:rsidRPr="001A2B20">
        <w:rPr>
          <w:rFonts w:ascii="Times New Roman" w:hAnsi="Times New Roman" w:cs="Times New Roman"/>
          <w:szCs w:val="24"/>
        </w:rPr>
        <w:t>ili</w:t>
      </w:r>
      <w:r w:rsidRPr="001A2B20">
        <w:rPr>
          <w:rFonts w:ascii="Times New Roman" w:hAnsi="Times New Roman" w:cs="Times New Roman"/>
          <w:szCs w:val="24"/>
        </w:rPr>
        <w:t>kuvuta pumzi na ku</w:t>
      </w:r>
      <w:r w:rsidR="00D61DF1">
        <w:rPr>
          <w:rFonts w:ascii="Times New Roman" w:hAnsi="Times New Roman" w:cs="Times New Roman"/>
          <w:szCs w:val="24"/>
        </w:rPr>
        <w:t xml:space="preserve">tulia </w:t>
      </w:r>
      <w:r w:rsidRPr="001A2B20">
        <w:rPr>
          <w:rFonts w:ascii="Times New Roman" w:hAnsi="Times New Roman" w:cs="Times New Roman"/>
          <w:szCs w:val="24"/>
        </w:rPr>
        <w:t xml:space="preserve">kwa dakika chache. </w:t>
      </w:r>
      <w:r w:rsidR="00BC766B">
        <w:rPr>
          <w:rFonts w:ascii="Times New Roman" w:hAnsi="Times New Roman" w:cs="Times New Roman"/>
          <w:szCs w:val="24"/>
        </w:rPr>
        <w:t>Lakini b</w:t>
      </w:r>
      <w:r w:rsidRPr="001A2B20">
        <w:rPr>
          <w:rFonts w:ascii="Times New Roman" w:hAnsi="Times New Roman" w:cs="Times New Roman"/>
          <w:szCs w:val="24"/>
        </w:rPr>
        <w:t xml:space="preserve">aada ya </w:t>
      </w:r>
      <w:r w:rsidR="00D61DF1">
        <w:rPr>
          <w:rFonts w:ascii="Times New Roman" w:hAnsi="Times New Roman" w:cs="Times New Roman"/>
          <w:szCs w:val="24"/>
        </w:rPr>
        <w:t>muda</w:t>
      </w:r>
      <w:r w:rsidRPr="001A2B20">
        <w:rPr>
          <w:rFonts w:ascii="Times New Roman" w:hAnsi="Times New Roman" w:cs="Times New Roman"/>
          <w:szCs w:val="24"/>
        </w:rPr>
        <w:t xml:space="preserve"> kidogo ni</w:t>
      </w:r>
      <w:r w:rsidR="00BC766B">
        <w:rPr>
          <w:rFonts w:ascii="Times New Roman" w:hAnsi="Times New Roman" w:cs="Times New Roman"/>
          <w:szCs w:val="24"/>
        </w:rPr>
        <w:t>lishituka baada ya kugundua kuwa nimepanda</w:t>
      </w:r>
      <w:r w:rsidRPr="001A2B20">
        <w:rPr>
          <w:rFonts w:ascii="Times New Roman" w:hAnsi="Times New Roman" w:cs="Times New Roman"/>
          <w:szCs w:val="24"/>
        </w:rPr>
        <w:t xml:space="preserve"> gari moshi linalokwenda </w:t>
      </w:r>
      <w:r w:rsidR="00BC766B">
        <w:rPr>
          <w:rFonts w:ascii="Times New Roman" w:hAnsi="Times New Roman" w:cs="Times New Roman"/>
          <w:szCs w:val="24"/>
        </w:rPr>
        <w:t>sehemu nyingine tofauti na nilikokuwa naenda!</w:t>
      </w:r>
      <w:r w:rsidR="007E048E" w:rsidRPr="001A2B20">
        <w:rPr>
          <w:rFonts w:ascii="Times New Roman" w:hAnsi="Times New Roman" w:cs="Times New Roman"/>
          <w:szCs w:val="24"/>
        </w:rPr>
        <w:t xml:space="preserve"> </w:t>
      </w:r>
      <w:r w:rsidR="00BC766B">
        <w:rPr>
          <w:rFonts w:ascii="Times New Roman" w:hAnsi="Times New Roman" w:cs="Times New Roman"/>
          <w:szCs w:val="24"/>
        </w:rPr>
        <w:t>Sasa kwa kawaida kituo kingine cha gari moshi kilikuwa u</w:t>
      </w:r>
      <w:r w:rsidRPr="001A2B20">
        <w:rPr>
          <w:rFonts w:ascii="Times New Roman" w:hAnsi="Times New Roman" w:cs="Times New Roman"/>
          <w:szCs w:val="24"/>
        </w:rPr>
        <w:t>mbali wa maili</w:t>
      </w:r>
      <w:r w:rsidR="00BC766B">
        <w:rPr>
          <w:rFonts w:ascii="Times New Roman" w:hAnsi="Times New Roman" w:cs="Times New Roman"/>
          <w:szCs w:val="24"/>
        </w:rPr>
        <w:t xml:space="preserve"> kadhaa</w:t>
      </w:r>
      <w:r w:rsidRPr="001A2B20">
        <w:rPr>
          <w:rFonts w:ascii="Times New Roman" w:hAnsi="Times New Roman" w:cs="Times New Roman"/>
          <w:szCs w:val="24"/>
        </w:rPr>
        <w:t xml:space="preserve">, </w:t>
      </w:r>
      <w:r w:rsidR="00BC766B">
        <w:rPr>
          <w:rFonts w:ascii="Times New Roman" w:hAnsi="Times New Roman" w:cs="Times New Roman"/>
          <w:szCs w:val="24"/>
        </w:rPr>
        <w:t>na niliona kama hatufiki.</w:t>
      </w:r>
      <w:r w:rsidRPr="001A2B20">
        <w:rPr>
          <w:rFonts w:ascii="Times New Roman" w:hAnsi="Times New Roman" w:cs="Times New Roman"/>
          <w:szCs w:val="24"/>
        </w:rPr>
        <w:t xml:space="preserve"> </w:t>
      </w:r>
      <w:r w:rsidR="00BC766B">
        <w:rPr>
          <w:rFonts w:ascii="Times New Roman" w:hAnsi="Times New Roman" w:cs="Times New Roman"/>
          <w:szCs w:val="24"/>
        </w:rPr>
        <w:t>Hivyo ule muda wa kwenda na kufika kituoni na kisha ku</w:t>
      </w:r>
      <w:r w:rsidRPr="001A2B20">
        <w:rPr>
          <w:rFonts w:ascii="Times New Roman" w:hAnsi="Times New Roman" w:cs="Times New Roman"/>
          <w:szCs w:val="24"/>
        </w:rPr>
        <w:t>geuka na kuanza kurudi,</w:t>
      </w:r>
      <w:r w:rsidR="00BC766B">
        <w:rPr>
          <w:rFonts w:ascii="Times New Roman" w:hAnsi="Times New Roman" w:cs="Times New Roman"/>
          <w:color w:val="FF0000"/>
          <w:szCs w:val="24"/>
        </w:rPr>
        <w:t xml:space="preserve"> </w:t>
      </w:r>
      <w:r w:rsidR="00BC766B">
        <w:rPr>
          <w:rFonts w:ascii="Times New Roman" w:hAnsi="Times New Roman" w:cs="Times New Roman"/>
          <w:szCs w:val="24"/>
        </w:rPr>
        <w:t>ni wazi</w:t>
      </w:r>
      <w:r w:rsidRPr="001A2B20">
        <w:rPr>
          <w:rFonts w:ascii="Times New Roman" w:hAnsi="Times New Roman" w:cs="Times New Roman"/>
          <w:szCs w:val="24"/>
        </w:rPr>
        <w:t xml:space="preserve"> k</w:t>
      </w:r>
      <w:r w:rsidR="00BC766B">
        <w:rPr>
          <w:rFonts w:ascii="Times New Roman" w:hAnsi="Times New Roman" w:cs="Times New Roman"/>
          <w:szCs w:val="24"/>
        </w:rPr>
        <w:t>u</w:t>
      </w:r>
      <w:r w:rsidRPr="001A2B20">
        <w:rPr>
          <w:rFonts w:ascii="Times New Roman" w:hAnsi="Times New Roman" w:cs="Times New Roman"/>
          <w:szCs w:val="24"/>
        </w:rPr>
        <w:t xml:space="preserve">wa nilikuwa nimechelewa sana. Nakumbuka nilikuwa </w:t>
      </w:r>
      <w:r w:rsidR="00BC766B">
        <w:rPr>
          <w:rFonts w:ascii="Times New Roman" w:hAnsi="Times New Roman" w:cs="Times New Roman"/>
          <w:szCs w:val="24"/>
        </w:rPr>
        <w:t>nawaza mwenyewe</w:t>
      </w:r>
      <w:r w:rsidRPr="001A2B20">
        <w:rPr>
          <w:rFonts w:ascii="Times New Roman" w:hAnsi="Times New Roman" w:cs="Times New Roman"/>
          <w:szCs w:val="24"/>
        </w:rPr>
        <w:t>, “</w:t>
      </w:r>
      <w:r w:rsidR="00BC766B">
        <w:rPr>
          <w:rFonts w:ascii="Times New Roman" w:hAnsi="Times New Roman" w:cs="Times New Roman"/>
          <w:szCs w:val="24"/>
        </w:rPr>
        <w:t>Sikutarajia hali hii kunitokea leo, lakini nshukuru angalau sasa nipo kwenye uelekeo sahihi.’’</w:t>
      </w:r>
      <w:r w:rsidR="006A7DB6">
        <w:rPr>
          <w:rFonts w:ascii="Times New Roman" w:hAnsi="Times New Roman" w:cs="Times New Roman"/>
          <w:szCs w:val="24"/>
        </w:rPr>
        <w:t xml:space="preserve"> </w:t>
      </w:r>
    </w:p>
    <w:p w:rsidR="003D2964" w:rsidRPr="001A2B20" w:rsidRDefault="00BC766B" w:rsidP="003D2964">
      <w:pPr>
        <w:ind w:firstLine="720"/>
        <w:jc w:val="both"/>
        <w:rPr>
          <w:rFonts w:ascii="Times New Roman" w:hAnsi="Times New Roman" w:cs="Times New Roman"/>
          <w:szCs w:val="24"/>
        </w:rPr>
      </w:pPr>
      <w:r>
        <w:rPr>
          <w:rFonts w:ascii="Times New Roman" w:hAnsi="Times New Roman" w:cs="Times New Roman"/>
          <w:szCs w:val="24"/>
        </w:rPr>
        <w:t xml:space="preserve">Bila shaka </w:t>
      </w:r>
      <w:r w:rsidR="003D2964" w:rsidRPr="001A2B20">
        <w:rPr>
          <w:rFonts w:ascii="Times New Roman" w:hAnsi="Times New Roman" w:cs="Times New Roman"/>
          <w:szCs w:val="24"/>
        </w:rPr>
        <w:t>hivyo ndivyo ilivyo katika maeneo mengi ya maisha. Hali zetu siyo kamilifu, na mara nyingi wala hazikaribii ukamilifu. Tunakutana na matatizo na changamoto nyingi kila tuendako. Hata hivyo, sote tunajua kwamba ni bora angalau kuelekea katika mwelekeo sahihi kuliko njia isiyo sahihi.</w:t>
      </w:r>
      <w:r w:rsidR="007E048E" w:rsidRPr="001A2B20">
        <w:rPr>
          <w:rFonts w:ascii="Times New Roman" w:hAnsi="Times New Roman" w:cs="Times New Roman"/>
          <w:szCs w:val="24"/>
        </w:rPr>
        <w:t xml:space="preserve"> </w:t>
      </w: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Somo hili tumelipa kichwa</w:t>
      </w:r>
      <w:r w:rsidR="00BC766B">
        <w:rPr>
          <w:rFonts w:ascii="Times New Roman" w:hAnsi="Times New Roman" w:cs="Times New Roman"/>
          <w:szCs w:val="24"/>
        </w:rPr>
        <w:t xml:space="preserve"> cha</w:t>
      </w:r>
      <w:r w:rsidRPr="001A2B20">
        <w:rPr>
          <w:rFonts w:ascii="Times New Roman" w:hAnsi="Times New Roman" w:cs="Times New Roman"/>
          <w:szCs w:val="24"/>
        </w:rPr>
        <w:t xml:space="preserve"> “Mwelekeo Sahihi,” na</w:t>
      </w:r>
      <w:r w:rsidR="00BC766B">
        <w:rPr>
          <w:rFonts w:ascii="Times New Roman" w:hAnsi="Times New Roman" w:cs="Times New Roman"/>
          <w:szCs w:val="24"/>
        </w:rPr>
        <w:t xml:space="preserve"> katika hili</w:t>
      </w:r>
      <w:r w:rsidRPr="001A2B20">
        <w:rPr>
          <w:rFonts w:ascii="Times New Roman" w:hAnsi="Times New Roman" w:cs="Times New Roman"/>
          <w:szCs w:val="24"/>
        </w:rPr>
        <w:t xml:space="preserve"> </w:t>
      </w:r>
      <w:r w:rsidR="00BC766B">
        <w:rPr>
          <w:rFonts w:ascii="Times New Roman" w:hAnsi="Times New Roman" w:cs="Times New Roman"/>
          <w:szCs w:val="24"/>
        </w:rPr>
        <w:t xml:space="preserve">tutajikita katika </w:t>
      </w:r>
      <w:r w:rsidRPr="001A2B20">
        <w:rPr>
          <w:rFonts w:ascii="Times New Roman" w:hAnsi="Times New Roman" w:cs="Times New Roman"/>
          <w:szCs w:val="24"/>
        </w:rPr>
        <w:t>Mwanzo 6:9</w:t>
      </w:r>
      <w:r w:rsidR="00BC766B">
        <w:rPr>
          <w:rFonts w:ascii="Times New Roman" w:hAnsi="Times New Roman" w:cs="Times New Roman"/>
          <w:szCs w:val="24"/>
        </w:rPr>
        <w:t xml:space="preserve"> -</w:t>
      </w:r>
      <w:r w:rsidRPr="001A2B20">
        <w:rPr>
          <w:rFonts w:ascii="Times New Roman" w:hAnsi="Times New Roman" w:cs="Times New Roman"/>
          <w:szCs w:val="24"/>
        </w:rPr>
        <w:t>11:9 ambapo</w:t>
      </w:r>
      <w:r w:rsidR="00BC766B">
        <w:rPr>
          <w:rFonts w:ascii="Times New Roman" w:hAnsi="Times New Roman" w:cs="Times New Roman"/>
          <w:szCs w:val="24"/>
        </w:rPr>
        <w:t xml:space="preserve"> tutatafuta kujua</w:t>
      </w:r>
      <w:r w:rsidRPr="001A2B20">
        <w:rPr>
          <w:rFonts w:ascii="Times New Roman" w:hAnsi="Times New Roman" w:cs="Times New Roman"/>
          <w:szCs w:val="24"/>
        </w:rPr>
        <w:t xml:space="preserve"> mwelekeo ambao Mungu aliuweka kwa ajili ya watu wake</w:t>
      </w:r>
      <w:r w:rsidR="00A03DE5">
        <w:rPr>
          <w:rFonts w:ascii="Times New Roman" w:hAnsi="Times New Roman" w:cs="Times New Roman"/>
          <w:szCs w:val="24"/>
        </w:rPr>
        <w:t xml:space="preserve"> kuufuata</w:t>
      </w:r>
      <w:r w:rsidRPr="001A2B20">
        <w:rPr>
          <w:rFonts w:ascii="Times New Roman" w:hAnsi="Times New Roman" w:cs="Times New Roman"/>
          <w:szCs w:val="24"/>
        </w:rPr>
        <w:t xml:space="preserve"> baada ya gharika kuu </w:t>
      </w:r>
      <w:r w:rsidR="00A03DE5">
        <w:rPr>
          <w:rFonts w:ascii="Times New Roman" w:hAnsi="Times New Roman" w:cs="Times New Roman"/>
          <w:szCs w:val="24"/>
        </w:rPr>
        <w:t>y</w:t>
      </w:r>
      <w:r w:rsidRPr="001A2B20">
        <w:rPr>
          <w:rFonts w:ascii="Times New Roman" w:hAnsi="Times New Roman" w:cs="Times New Roman"/>
          <w:szCs w:val="24"/>
        </w:rPr>
        <w:t>a siku za Nuhu. Kama tutakavyoona, katika sura hizi za historia ya kale, Mungu aliwapa wa</w:t>
      </w:r>
      <w:r w:rsidR="00A03DE5">
        <w:rPr>
          <w:rFonts w:ascii="Times New Roman" w:hAnsi="Times New Roman" w:cs="Times New Roman"/>
          <w:szCs w:val="24"/>
        </w:rPr>
        <w:t>na</w:t>
      </w:r>
      <w:r w:rsidRPr="001A2B20">
        <w:rPr>
          <w:rFonts w:ascii="Times New Roman" w:hAnsi="Times New Roman" w:cs="Times New Roman"/>
          <w:szCs w:val="24"/>
        </w:rPr>
        <w:t xml:space="preserve"> wa Israeli mwelekeo bayana wa kufuata. Inawezekana sicho walichokuwa wakitaka, lakini mwelekeo huo uliwekwa na Mungu kuwaleta kwenye baraka kuu. Na sehemu hii ya historia ya kale ni ya muhimu kwa Wakristo pia, kwa kuwa tunapaswa kuufuata mwelekeo huu</w:t>
      </w:r>
      <w:r w:rsidR="00A03DE5">
        <w:rPr>
          <w:rFonts w:ascii="Times New Roman" w:hAnsi="Times New Roman" w:cs="Times New Roman"/>
          <w:szCs w:val="24"/>
        </w:rPr>
        <w:t xml:space="preserve"> vilevile</w:t>
      </w:r>
      <w:r w:rsidRPr="001A2B20">
        <w:rPr>
          <w:rFonts w:ascii="Times New Roman" w:hAnsi="Times New Roman" w:cs="Times New Roman"/>
          <w:szCs w:val="24"/>
        </w:rPr>
        <w:t>.</w:t>
      </w:r>
      <w:r w:rsidR="007E048E" w:rsidRPr="001A2B20">
        <w:rPr>
          <w:rFonts w:ascii="Times New Roman" w:hAnsi="Times New Roman" w:cs="Times New Roman"/>
          <w:szCs w:val="24"/>
        </w:rPr>
        <w:t xml:space="preserve"> </w:t>
      </w:r>
    </w:p>
    <w:p w:rsidR="003D2964" w:rsidRPr="001A2B20" w:rsidRDefault="003D2964" w:rsidP="001A2B20">
      <w:pPr>
        <w:ind w:firstLine="720"/>
        <w:jc w:val="both"/>
        <w:rPr>
          <w:rFonts w:ascii="Times New Roman" w:hAnsi="Times New Roman" w:cs="Times New Roman"/>
          <w:szCs w:val="24"/>
        </w:rPr>
      </w:pPr>
      <w:r w:rsidRPr="001A2B20">
        <w:rPr>
          <w:rFonts w:ascii="Times New Roman" w:hAnsi="Times New Roman" w:cs="Times New Roman"/>
          <w:szCs w:val="24"/>
        </w:rPr>
        <w:t>Somo letu la Mwanzo 6:9</w:t>
      </w:r>
      <w:r w:rsidR="00A03DE5">
        <w:rPr>
          <w:rFonts w:ascii="Times New Roman" w:hAnsi="Times New Roman" w:cs="Times New Roman"/>
          <w:szCs w:val="24"/>
        </w:rPr>
        <w:t>-</w:t>
      </w:r>
      <w:r w:rsidRPr="001A2B20">
        <w:rPr>
          <w:rFonts w:ascii="Times New Roman" w:hAnsi="Times New Roman" w:cs="Times New Roman"/>
          <w:szCs w:val="24"/>
        </w:rPr>
        <w:t xml:space="preserve">11:9 litagawanyika katika sehemu tatu: kwanza, tutachunguza muundo </w:t>
      </w:r>
      <w:r w:rsidR="00A03DE5">
        <w:rPr>
          <w:rFonts w:ascii="Times New Roman" w:hAnsi="Times New Roman" w:cs="Times New Roman"/>
          <w:szCs w:val="24"/>
        </w:rPr>
        <w:t xml:space="preserve">wa kifasihi </w:t>
      </w:r>
      <w:r w:rsidRPr="001A2B20">
        <w:rPr>
          <w:rFonts w:ascii="Times New Roman" w:hAnsi="Times New Roman" w:cs="Times New Roman"/>
          <w:szCs w:val="24"/>
        </w:rPr>
        <w:t>wa sura hizi; pili, tuta</w:t>
      </w:r>
      <w:r w:rsidR="00A03DE5">
        <w:rPr>
          <w:rFonts w:ascii="Times New Roman" w:hAnsi="Times New Roman" w:cs="Times New Roman"/>
          <w:szCs w:val="24"/>
        </w:rPr>
        <w:t>jifunza</w:t>
      </w:r>
      <w:r w:rsidRPr="001A2B20">
        <w:rPr>
          <w:rFonts w:ascii="Times New Roman" w:hAnsi="Times New Roman" w:cs="Times New Roman"/>
          <w:szCs w:val="24"/>
        </w:rPr>
        <w:t xml:space="preserve"> maana yake ya asili kwa kubaini kwa nini Musa aliwaandikia mambo haya Waisraeli; na tatu, tutalitazama Agano Jipya ili kupata mwongozo wa</w:t>
      </w:r>
      <w:r w:rsidR="00A03DE5">
        <w:rPr>
          <w:rFonts w:ascii="Times New Roman" w:hAnsi="Times New Roman" w:cs="Times New Roman"/>
          <w:szCs w:val="24"/>
        </w:rPr>
        <w:t xml:space="preserve"> jinsi ya</w:t>
      </w:r>
      <w:r w:rsidRPr="001A2B20">
        <w:rPr>
          <w:rFonts w:ascii="Times New Roman" w:hAnsi="Times New Roman" w:cs="Times New Roman"/>
          <w:szCs w:val="24"/>
        </w:rPr>
        <w:t xml:space="preserve"> kuzitumia sura hizi maishani mwetu. </w:t>
      </w:r>
      <w:r w:rsidR="00A03DE5">
        <w:rPr>
          <w:rFonts w:ascii="Times New Roman" w:hAnsi="Times New Roman" w:cs="Times New Roman"/>
          <w:szCs w:val="24"/>
        </w:rPr>
        <w:t>T</w:t>
      </w:r>
      <w:r w:rsidRPr="001A2B20">
        <w:rPr>
          <w:rFonts w:ascii="Times New Roman" w:hAnsi="Times New Roman" w:cs="Times New Roman"/>
          <w:szCs w:val="24"/>
        </w:rPr>
        <w:t>uanze somo letu la Mwelekeo Sahihi kwa ku</w:t>
      </w:r>
      <w:r w:rsidR="00A03DE5">
        <w:rPr>
          <w:rFonts w:ascii="Times New Roman" w:hAnsi="Times New Roman" w:cs="Times New Roman"/>
          <w:szCs w:val="24"/>
        </w:rPr>
        <w:t>chunguza</w:t>
      </w:r>
      <w:r w:rsidRPr="001A2B20">
        <w:rPr>
          <w:rFonts w:ascii="Times New Roman" w:hAnsi="Times New Roman" w:cs="Times New Roman"/>
          <w:szCs w:val="24"/>
        </w:rPr>
        <w:t xml:space="preserve"> muundo</w:t>
      </w:r>
      <w:r w:rsidR="00A03DE5">
        <w:rPr>
          <w:rFonts w:ascii="Times New Roman" w:hAnsi="Times New Roman" w:cs="Times New Roman"/>
          <w:szCs w:val="24"/>
        </w:rPr>
        <w:t xml:space="preserve"> wa kifasihi</w:t>
      </w:r>
      <w:r w:rsidRPr="001A2B20">
        <w:rPr>
          <w:rFonts w:ascii="Times New Roman" w:hAnsi="Times New Roman" w:cs="Times New Roman"/>
          <w:szCs w:val="24"/>
        </w:rPr>
        <w:t xml:space="preserve"> wa sura hizi.</w:t>
      </w:r>
      <w:r w:rsidR="007E048E" w:rsidRPr="001A2B20">
        <w:rPr>
          <w:rFonts w:ascii="Times New Roman" w:hAnsi="Times New Roman" w:cs="Times New Roman"/>
          <w:szCs w:val="24"/>
        </w:rPr>
        <w:t xml:space="preserve"> </w:t>
      </w:r>
    </w:p>
    <w:p w:rsidR="003D2964" w:rsidRDefault="003D2964" w:rsidP="003D2964">
      <w:pPr>
        <w:tabs>
          <w:tab w:val="left" w:pos="1080"/>
        </w:tabs>
        <w:rPr>
          <w:rFonts w:ascii="Times New Roman" w:hAnsi="Times New Roman" w:cs="Times New Roman"/>
          <w:sz w:val="28"/>
          <w:szCs w:val="28"/>
        </w:rPr>
      </w:pPr>
    </w:p>
    <w:p w:rsidR="006A7DB6" w:rsidRDefault="006A7DB6" w:rsidP="003D2964">
      <w:pPr>
        <w:tabs>
          <w:tab w:val="left" w:pos="1080"/>
        </w:tabs>
        <w:rPr>
          <w:rFonts w:ascii="Times New Roman" w:hAnsi="Times New Roman" w:cs="Times New Roman"/>
          <w:sz w:val="28"/>
          <w:szCs w:val="28"/>
        </w:rPr>
      </w:pPr>
    </w:p>
    <w:p w:rsidR="006A7DB6" w:rsidRPr="001A2B20" w:rsidRDefault="006A7DB6" w:rsidP="003D2964">
      <w:pPr>
        <w:tabs>
          <w:tab w:val="left" w:pos="1080"/>
        </w:tabs>
        <w:rPr>
          <w:rFonts w:ascii="Times New Roman" w:hAnsi="Times New Roman" w:cs="Times New Roman"/>
          <w:sz w:val="28"/>
          <w:szCs w:val="28"/>
        </w:rPr>
      </w:pPr>
    </w:p>
    <w:p w:rsidR="003D2964" w:rsidRPr="006A7DB6" w:rsidRDefault="003D2964" w:rsidP="00EC3D9A">
      <w:pPr>
        <w:pStyle w:val="Chapterheading"/>
        <w:rPr>
          <w:rFonts w:cs="Times New Roman"/>
        </w:rPr>
      </w:pPr>
      <w:bookmarkStart w:id="2" w:name="_Toc167262862"/>
      <w:r w:rsidRPr="006A7DB6">
        <w:rPr>
          <w:rFonts w:cs="Times New Roman"/>
        </w:rPr>
        <w:t xml:space="preserve">MUUNDO WA </w:t>
      </w:r>
      <w:r w:rsidR="002E0092">
        <w:rPr>
          <w:rFonts w:cs="Times New Roman"/>
        </w:rPr>
        <w:t>KIFASIHI</w:t>
      </w:r>
      <w:bookmarkEnd w:id="2"/>
      <w:r w:rsidRPr="006A7DB6">
        <w:rPr>
          <w:rFonts w:cs="Times New Roman"/>
        </w:rPr>
        <w:t xml:space="preserve"> </w:t>
      </w:r>
    </w:p>
    <w:p w:rsidR="003D2964" w:rsidRPr="001A2B20" w:rsidRDefault="003D2964" w:rsidP="003D2964">
      <w:pPr>
        <w:ind w:firstLine="720"/>
        <w:jc w:val="both"/>
        <w:rPr>
          <w:rFonts w:ascii="Times New Roman" w:hAnsi="Times New Roman" w:cs="Times New Roman"/>
          <w:szCs w:val="24"/>
        </w:rPr>
      </w:pPr>
    </w:p>
    <w:p w:rsidR="003D2964" w:rsidRPr="001A2B20" w:rsidRDefault="003D2964" w:rsidP="001A2B20">
      <w:pPr>
        <w:ind w:firstLine="720"/>
        <w:jc w:val="both"/>
        <w:rPr>
          <w:rFonts w:ascii="Times New Roman" w:hAnsi="Times New Roman" w:cs="Times New Roman"/>
          <w:szCs w:val="24"/>
        </w:rPr>
      </w:pPr>
      <w:r w:rsidRPr="001A2B20">
        <w:rPr>
          <w:rFonts w:ascii="Times New Roman" w:hAnsi="Times New Roman" w:cs="Times New Roman"/>
          <w:szCs w:val="24"/>
        </w:rPr>
        <w:t>Mwanzo 6:9–11:9 ni sehemu kubwa ya historia ya kale, na muhtasari wake unaweza kuwekwa katika namna mbalimbali. Kwa madhumuni yetu, tumezigawa sura hizi katika sehemu kuu mbili. Sehemu ya kwanza inajumuisha Mwanzo 6:9–9:17, na tumeipa kichwa “Gharika ya Ukombozi.” Katika Sehemu hii ya kitabu cha Mwanzo, Musa anaelezea gharika ya siku za Nuhu. Sehemu ya pili ya somo hili ni Mwanzo 9:18–</w:t>
      </w:r>
      <w:r w:rsidRPr="001A2B20">
        <w:rPr>
          <w:rFonts w:ascii="Times New Roman" w:hAnsi="Times New Roman" w:cs="Times New Roman"/>
          <w:szCs w:val="24"/>
        </w:rPr>
        <w:lastRenderedPageBreak/>
        <w:t xml:space="preserve">11:9, ambayo tumeipa kichwa “Mpango Mpya.” Inaelezea matukio muhimu yaliyotokea baada ya gharika, na yaliyoweka mifumo ya kudumu ya ulimwengu baada ya gharika. Kupata ufahamu mzuri wa mfumo wa </w:t>
      </w:r>
      <w:r w:rsidR="00D53C62" w:rsidRPr="001A2B20">
        <w:rPr>
          <w:rFonts w:ascii="Times New Roman" w:hAnsi="Times New Roman" w:cs="Times New Roman"/>
          <w:szCs w:val="24"/>
        </w:rPr>
        <w:t>fasihi</w:t>
      </w:r>
      <w:r w:rsidRPr="001A2B20">
        <w:rPr>
          <w:rFonts w:ascii="Times New Roman" w:hAnsi="Times New Roman" w:cs="Times New Roman"/>
          <w:szCs w:val="24"/>
        </w:rPr>
        <w:t xml:space="preserve"> wa sura hizi, tutazitazama sehemu hizi zote kubwa. Acha tuanze kutafiti muundo wa habari aliyoandika Musa kuhusu gharika ya siku za Nuhu.</w:t>
      </w:r>
      <w:r w:rsidR="007E048E" w:rsidRPr="001A2B20">
        <w:rPr>
          <w:rFonts w:ascii="Times New Roman" w:hAnsi="Times New Roman" w:cs="Times New Roman"/>
          <w:szCs w:val="24"/>
        </w:rPr>
        <w:t xml:space="preserve"> </w:t>
      </w:r>
    </w:p>
    <w:p w:rsidR="00A03DE5" w:rsidRDefault="00A03DE5" w:rsidP="00A03DE5">
      <w:pPr>
        <w:pStyle w:val="BulletHeading"/>
      </w:pPr>
      <w:bookmarkStart w:id="3" w:name="_Toc43313664"/>
    </w:p>
    <w:p w:rsidR="006A7DB6" w:rsidRDefault="006A7DB6" w:rsidP="00A03DE5">
      <w:pPr>
        <w:pStyle w:val="BulletHeading"/>
      </w:pPr>
    </w:p>
    <w:p w:rsidR="003D2964" w:rsidRPr="006A7DB6" w:rsidRDefault="003D2964" w:rsidP="006A7DB6">
      <w:pPr>
        <w:pStyle w:val="PanelHeading"/>
        <w:rPr>
          <w:rFonts w:cs="Times New Roman"/>
        </w:rPr>
      </w:pPr>
      <w:bookmarkStart w:id="4" w:name="_Toc167262863"/>
      <w:r w:rsidRPr="006A7DB6">
        <w:rPr>
          <w:rFonts w:cs="Times New Roman"/>
        </w:rPr>
        <w:t>Gharika ya Ukombozi</w:t>
      </w:r>
      <w:bookmarkEnd w:id="3"/>
      <w:bookmarkEnd w:id="4"/>
      <w:r w:rsidR="007E048E" w:rsidRPr="006A7DB6">
        <w:rPr>
          <w:rFonts w:cs="Times New Roman"/>
        </w:rPr>
        <w:t xml:space="preserve"> </w:t>
      </w:r>
    </w:p>
    <w:p w:rsidR="003D2964" w:rsidRPr="001A2B20" w:rsidRDefault="003D2964" w:rsidP="003D2964">
      <w:pPr>
        <w:ind w:firstLine="720"/>
        <w:jc w:val="both"/>
        <w:rPr>
          <w:rFonts w:ascii="Times New Roman" w:hAnsi="Times New Roman" w:cs="Times New Roman"/>
          <w:szCs w:val="24"/>
        </w:rPr>
      </w:pP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Miaka ya hivi karibuni wataf</w:t>
      </w:r>
      <w:r w:rsidR="00A03DE5">
        <w:rPr>
          <w:rFonts w:ascii="Times New Roman" w:hAnsi="Times New Roman" w:cs="Times New Roman"/>
          <w:szCs w:val="24"/>
        </w:rPr>
        <w:t>a</w:t>
      </w:r>
      <w:r w:rsidRPr="001A2B20">
        <w:rPr>
          <w:rFonts w:ascii="Times New Roman" w:hAnsi="Times New Roman" w:cs="Times New Roman"/>
          <w:szCs w:val="24"/>
        </w:rPr>
        <w:t>siri kadhaa wamebaini k</w:t>
      </w:r>
      <w:r w:rsidR="00A03DE5">
        <w:rPr>
          <w:rFonts w:ascii="Times New Roman" w:hAnsi="Times New Roman" w:cs="Times New Roman"/>
          <w:szCs w:val="24"/>
        </w:rPr>
        <w:t>uw</w:t>
      </w:r>
      <w:r w:rsidRPr="001A2B20">
        <w:rPr>
          <w:rFonts w:ascii="Times New Roman" w:hAnsi="Times New Roman" w:cs="Times New Roman"/>
          <w:szCs w:val="24"/>
        </w:rPr>
        <w:t>a</w:t>
      </w:r>
      <w:r w:rsidR="00A03DE5">
        <w:rPr>
          <w:rFonts w:ascii="Times New Roman" w:hAnsi="Times New Roman" w:cs="Times New Roman"/>
          <w:szCs w:val="24"/>
        </w:rPr>
        <w:t>,</w:t>
      </w:r>
      <w:r w:rsidRPr="001A2B20">
        <w:rPr>
          <w:rFonts w:ascii="Times New Roman" w:hAnsi="Times New Roman" w:cs="Times New Roman"/>
          <w:szCs w:val="24"/>
        </w:rPr>
        <w:t xml:space="preserve"> habari ya gharika ya Nuhu inaonesha mfumo bayana wa uandishi. Ingawaje inawezekana kuuelezea mfumo huu kwa njia kadhaa, katika somo hili tutaonesha vile ambavyo sura hizi zina</w:t>
      </w:r>
      <w:r w:rsidR="00A03DE5">
        <w:rPr>
          <w:rFonts w:ascii="Times New Roman" w:hAnsi="Times New Roman" w:cs="Times New Roman"/>
          <w:szCs w:val="24"/>
        </w:rPr>
        <w:t>unda simulizi</w:t>
      </w:r>
      <w:r w:rsidRPr="001A2B20">
        <w:rPr>
          <w:rFonts w:ascii="Times New Roman" w:hAnsi="Times New Roman" w:cs="Times New Roman"/>
          <w:szCs w:val="24"/>
        </w:rPr>
        <w:t xml:space="preserve"> yenye sehemu tano zinazowiana.</w:t>
      </w:r>
      <w:r w:rsidR="007E048E" w:rsidRPr="001A2B20">
        <w:rPr>
          <w:rFonts w:ascii="Times New Roman" w:hAnsi="Times New Roman" w:cs="Times New Roman"/>
          <w:szCs w:val="24"/>
        </w:rPr>
        <w:t xml:space="preserve"> </w:t>
      </w:r>
    </w:p>
    <w:p w:rsidR="003D2964" w:rsidRDefault="003D2964" w:rsidP="001A2B20">
      <w:pPr>
        <w:rPr>
          <w:rFonts w:ascii="Times New Roman" w:hAnsi="Times New Roman" w:cs="Times New Roman"/>
          <w:szCs w:val="24"/>
        </w:rPr>
      </w:pPr>
    </w:p>
    <w:p w:rsidR="006A7DB6" w:rsidRPr="001A2B20" w:rsidRDefault="006A7DB6" w:rsidP="001A2B20">
      <w:pPr>
        <w:rPr>
          <w:rFonts w:ascii="Times New Roman" w:hAnsi="Times New Roman" w:cs="Times New Roman"/>
          <w:szCs w:val="24"/>
        </w:rPr>
      </w:pPr>
    </w:p>
    <w:p w:rsidR="003D2964" w:rsidRPr="006A7DB6" w:rsidRDefault="003D2964" w:rsidP="006A7DB6">
      <w:pPr>
        <w:pStyle w:val="BulletHeading"/>
        <w:jc w:val="both"/>
        <w:rPr>
          <w:rFonts w:cs="Times New Roman"/>
        </w:rPr>
      </w:pPr>
      <w:bookmarkStart w:id="5" w:name="_Toc167262864"/>
      <w:r w:rsidRPr="006A7DB6">
        <w:rPr>
          <w:rFonts w:cs="Times New Roman"/>
        </w:rPr>
        <w:t>Agano la Awali</w:t>
      </w:r>
      <w:bookmarkEnd w:id="5"/>
      <w:r w:rsidRPr="006A7DB6">
        <w:rPr>
          <w:rFonts w:cs="Times New Roman"/>
        </w:rPr>
        <w:t xml:space="preserve"> </w:t>
      </w:r>
    </w:p>
    <w:p w:rsidR="003D2964" w:rsidRPr="001A2B20" w:rsidRDefault="003D2964" w:rsidP="003D2964">
      <w:pPr>
        <w:ind w:firstLine="720"/>
        <w:jc w:val="both"/>
        <w:rPr>
          <w:rFonts w:ascii="Times New Roman" w:hAnsi="Times New Roman" w:cs="Times New Roman"/>
          <w:szCs w:val="24"/>
        </w:rPr>
      </w:pP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Hatua ya kwa</w:t>
      </w:r>
      <w:r w:rsidR="00D53C62" w:rsidRPr="001A2B20">
        <w:rPr>
          <w:rFonts w:ascii="Times New Roman" w:hAnsi="Times New Roman" w:cs="Times New Roman"/>
          <w:szCs w:val="24"/>
        </w:rPr>
        <w:t>nz</w:t>
      </w:r>
      <w:r w:rsidRPr="001A2B20">
        <w:rPr>
          <w:rFonts w:ascii="Times New Roman" w:hAnsi="Times New Roman" w:cs="Times New Roman"/>
          <w:szCs w:val="24"/>
        </w:rPr>
        <w:t>a ya simulizi hii inaonekana katika Mwanzo 6:9-22, na tutaiita “agano la awali la Mungu” na Nuhu. Katika sehemu hii ya simulizi, Musa alibainisha kuwa Nuhu alikuwa mtu mwenye haki katika ulimwengu wenye ukakasi.</w:t>
      </w:r>
      <w:r w:rsidR="007E048E" w:rsidRPr="001A2B20">
        <w:rPr>
          <w:rFonts w:ascii="Times New Roman" w:hAnsi="Times New Roman" w:cs="Times New Roman"/>
          <w:szCs w:val="24"/>
        </w:rPr>
        <w:t xml:space="preserve"> </w:t>
      </w:r>
      <w:r w:rsidRPr="001A2B20">
        <w:rPr>
          <w:rFonts w:ascii="Times New Roman" w:hAnsi="Times New Roman" w:cs="Times New Roman"/>
          <w:szCs w:val="24"/>
        </w:rPr>
        <w:t xml:space="preserve">Mungu aliongea na Nuhu na kubainisha kwa nini alikusudia kuangamiza kizazi cha mwanadamu. Tunasoma maneno haya katika Mwanzo 6:13: </w:t>
      </w:r>
    </w:p>
    <w:p w:rsidR="003D2964" w:rsidRPr="001A2B20" w:rsidRDefault="003D2964" w:rsidP="003D2964">
      <w:pPr>
        <w:pStyle w:val="Scripturequotes"/>
        <w:rPr>
          <w:rFonts w:cs="Times New Roman"/>
          <w:szCs w:val="24"/>
        </w:rPr>
      </w:pPr>
    </w:p>
    <w:p w:rsidR="003D2964" w:rsidRPr="001A2B20" w:rsidRDefault="003D2964" w:rsidP="00F862BE">
      <w:pPr>
        <w:pStyle w:val="Scripturequotes"/>
        <w:jc w:val="both"/>
        <w:rPr>
          <w:rFonts w:cs="Times New Roman"/>
          <w:szCs w:val="24"/>
        </w:rPr>
      </w:pPr>
      <w:r w:rsidRPr="001A2B20">
        <w:rPr>
          <w:rFonts w:cs="Times New Roman"/>
          <w:szCs w:val="24"/>
        </w:rPr>
        <w:t>Mungu akamwambia Nuhu, “Mwisho wa kila mwenye mwili umekuja mbele zangu; kwa sababu wameijaza dunia dhuluma, basi nitawaharibu pamoja na dunia” (Mwanzo 6:13).</w:t>
      </w:r>
    </w:p>
    <w:p w:rsidR="003D2964" w:rsidRPr="001A2B20" w:rsidRDefault="003D2964" w:rsidP="003D2964">
      <w:pPr>
        <w:ind w:firstLine="720"/>
        <w:rPr>
          <w:rFonts w:ascii="Times New Roman" w:hAnsi="Times New Roman" w:cs="Times New Roman"/>
          <w:szCs w:val="24"/>
        </w:rPr>
      </w:pP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Hatua ya kwanza ya simulizi hii pia inatueleza kwamba Mungu alipanga kuanza upya kwa kumwokoa mtu mmoja na familia yake, aliyeitwa, mwenye haki Nuhu. Ili kumhakikishia Nuhu kusudi lake, Mungu alifanya agano la awali na Nuhu. Katika Mwanzo 6:17-18, tunasoma kwamba alimwambia Nuhu maneno haya:</w:t>
      </w:r>
      <w:r w:rsidR="007E048E" w:rsidRPr="001A2B20">
        <w:rPr>
          <w:rFonts w:ascii="Times New Roman" w:hAnsi="Times New Roman" w:cs="Times New Roman"/>
          <w:szCs w:val="24"/>
        </w:rPr>
        <w:t xml:space="preserve"> </w:t>
      </w:r>
    </w:p>
    <w:p w:rsidR="003D2964" w:rsidRPr="001A2B20" w:rsidRDefault="003D2964" w:rsidP="003D2964">
      <w:pPr>
        <w:pStyle w:val="Scripturequotes"/>
        <w:rPr>
          <w:rFonts w:cs="Times New Roman"/>
          <w:szCs w:val="24"/>
        </w:rPr>
      </w:pPr>
    </w:p>
    <w:p w:rsidR="003D2964" w:rsidRPr="001A2B20" w:rsidRDefault="003D2964" w:rsidP="00F862BE">
      <w:pPr>
        <w:pStyle w:val="Scripturequotes"/>
        <w:jc w:val="both"/>
        <w:rPr>
          <w:rFonts w:cs="Times New Roman"/>
          <w:szCs w:val="24"/>
        </w:rPr>
      </w:pPr>
      <w:r w:rsidRPr="001A2B20">
        <w:rPr>
          <w:rFonts w:cs="Times New Roman"/>
          <w:szCs w:val="24"/>
        </w:rPr>
        <w:t>Kila kilichoko duniani kitakufa. Lakini nitafanya agano langu nawe kuwa thabiti; nawe utaingia katika safina, wewe, na wanao, na mkeo, na wake za wanao, pamoja nawe (Mwanzo 6:17-18).</w:t>
      </w:r>
    </w:p>
    <w:p w:rsidR="003D2964" w:rsidRPr="001A2B20" w:rsidRDefault="003D2964" w:rsidP="003D2964">
      <w:pPr>
        <w:rPr>
          <w:rFonts w:ascii="Times New Roman" w:hAnsi="Times New Roman" w:cs="Times New Roman"/>
          <w:szCs w:val="24"/>
        </w:rPr>
      </w:pP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Mwanzoni mwa simulizi ya gharika, Mungu aliapa kiapo cha agano kumwokoa Nuhu na familia yake kutoka katika gharika lijalo. Agano hili lilithibitisha ukombozi wa Nuhu, na kumsimika kuwa mkuu wa ubinadamu mpya baada ya gharika.</w:t>
      </w:r>
      <w:r w:rsidR="007E048E" w:rsidRPr="001A2B20">
        <w:rPr>
          <w:rFonts w:ascii="Times New Roman" w:hAnsi="Times New Roman" w:cs="Times New Roman"/>
          <w:szCs w:val="24"/>
        </w:rPr>
        <w:t xml:space="preserve"> </w:t>
      </w: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Sasa kwa kuwa tumekwisha kuona ambavyo habari ya gharika inavyoanza kwa kulenga agano la awali la Mungu na Nuhu, inatupasa kugeukia sehemu ya mwisho ya habari inayoleta uwiano na ile ya kwanza, 8:20–9:17, ambayo tumeiita “agano la kudumu la Mungu” na Nuhu.</w:t>
      </w:r>
      <w:r w:rsidR="007E048E" w:rsidRPr="001A2B20">
        <w:rPr>
          <w:rFonts w:ascii="Times New Roman" w:hAnsi="Times New Roman" w:cs="Times New Roman"/>
          <w:szCs w:val="24"/>
        </w:rPr>
        <w:t xml:space="preserve"> </w:t>
      </w:r>
    </w:p>
    <w:p w:rsidR="003D2964" w:rsidRDefault="003D2964" w:rsidP="001A2B20">
      <w:pPr>
        <w:rPr>
          <w:rFonts w:ascii="Times New Roman" w:hAnsi="Times New Roman" w:cs="Times New Roman"/>
          <w:szCs w:val="24"/>
        </w:rPr>
      </w:pPr>
    </w:p>
    <w:p w:rsidR="006A7DB6" w:rsidRPr="001A2B20" w:rsidRDefault="006A7DB6" w:rsidP="001A2B20">
      <w:pPr>
        <w:rPr>
          <w:rFonts w:ascii="Times New Roman" w:hAnsi="Times New Roman" w:cs="Times New Roman"/>
          <w:szCs w:val="24"/>
        </w:rPr>
      </w:pPr>
    </w:p>
    <w:p w:rsidR="003D2964" w:rsidRPr="006A7DB6" w:rsidRDefault="003D2964" w:rsidP="006A7DB6">
      <w:pPr>
        <w:pStyle w:val="BulletHeading"/>
        <w:jc w:val="both"/>
        <w:rPr>
          <w:rFonts w:cs="Times New Roman"/>
        </w:rPr>
      </w:pPr>
      <w:bookmarkStart w:id="6" w:name="_Toc43313666"/>
      <w:bookmarkStart w:id="7" w:name="_Toc167262865"/>
      <w:r w:rsidRPr="006A7DB6">
        <w:rPr>
          <w:rFonts w:cs="Times New Roman"/>
        </w:rPr>
        <w:lastRenderedPageBreak/>
        <w:t>Agano la Kudumu</w:t>
      </w:r>
      <w:bookmarkEnd w:id="6"/>
      <w:bookmarkEnd w:id="7"/>
      <w:r w:rsidR="007E048E" w:rsidRPr="006A7DB6">
        <w:rPr>
          <w:rFonts w:cs="Times New Roman"/>
        </w:rPr>
        <w:t xml:space="preserve"> </w:t>
      </w:r>
    </w:p>
    <w:p w:rsidR="003D2964" w:rsidRPr="001A2B20" w:rsidRDefault="003D2964" w:rsidP="003D2964">
      <w:pPr>
        <w:ind w:firstLine="720"/>
        <w:jc w:val="both"/>
        <w:rPr>
          <w:rFonts w:ascii="Times New Roman" w:hAnsi="Times New Roman" w:cs="Times New Roman"/>
          <w:szCs w:val="24"/>
        </w:rPr>
      </w:pP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 xml:space="preserve">Kama kichwa kinavyosema, katika fungu hili Mungu alirejea kwa Nuhu baada ya gharika na kufanya agano jingine naye. Mungu aliamua kuwapa wanadamu fursa ya mpango mpya katika ulimwengu mpya. Kama tusomavyo katika Mwanzo 8:22: </w:t>
      </w:r>
    </w:p>
    <w:p w:rsidR="003D2964" w:rsidRPr="001A2B20" w:rsidRDefault="003D2964" w:rsidP="003D2964">
      <w:pPr>
        <w:pStyle w:val="Scripturequotes"/>
        <w:rPr>
          <w:rFonts w:cs="Times New Roman"/>
          <w:szCs w:val="24"/>
        </w:rPr>
      </w:pPr>
    </w:p>
    <w:p w:rsidR="003D2964" w:rsidRPr="001A2B20" w:rsidRDefault="003D2964" w:rsidP="00F862BE">
      <w:pPr>
        <w:pStyle w:val="Scripturequotes"/>
        <w:jc w:val="both"/>
        <w:rPr>
          <w:rFonts w:cs="Times New Roman"/>
          <w:szCs w:val="24"/>
        </w:rPr>
      </w:pPr>
      <w:r w:rsidRPr="001A2B20">
        <w:rPr>
          <w:rFonts w:cs="Times New Roman"/>
          <w:szCs w:val="24"/>
        </w:rPr>
        <w:t>Muda nchi idumupo, majira ya kupanda, na mavuno, wakati wa baridi na wakati wa hari, wakati wa kaskazi na wakati wa kusi, mchana na usiku, havitakoma (Mwa 8:22).</w:t>
      </w:r>
    </w:p>
    <w:p w:rsidR="003D2964" w:rsidRPr="001A2B20" w:rsidRDefault="003D2964" w:rsidP="003D2964">
      <w:pPr>
        <w:ind w:firstLine="720"/>
        <w:rPr>
          <w:rFonts w:ascii="Times New Roman" w:hAnsi="Times New Roman" w:cs="Times New Roman"/>
          <w:szCs w:val="24"/>
        </w:rPr>
      </w:pP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Katika Kuthibitisha uthabiti jambo hili jipya, Mungu alifanya agano la pili na Nuhu mwishoni mwa habari ya gharika katika Mwanzo 9:11-15:</w:t>
      </w:r>
    </w:p>
    <w:p w:rsidR="003D2964" w:rsidRPr="001A2B20" w:rsidRDefault="003D2964" w:rsidP="003D2964">
      <w:pPr>
        <w:pStyle w:val="Scripturequotes"/>
        <w:rPr>
          <w:rFonts w:cs="Times New Roman"/>
          <w:szCs w:val="24"/>
        </w:rPr>
      </w:pPr>
    </w:p>
    <w:p w:rsidR="003D2964" w:rsidRPr="001A2B20" w:rsidRDefault="003D2964" w:rsidP="00F862BE">
      <w:pPr>
        <w:pStyle w:val="Scripturequotes"/>
        <w:jc w:val="both"/>
        <w:rPr>
          <w:rFonts w:cs="Times New Roman"/>
          <w:szCs w:val="24"/>
        </w:rPr>
      </w:pPr>
      <w:r w:rsidRPr="001A2B20">
        <w:rPr>
          <w:rFonts w:cs="Times New Roman"/>
          <w:szCs w:val="24"/>
        </w:rPr>
        <w:t>Na agano langu nitalithibitisha nanyi; wala kila chenye mwili hakitafutwa tena kwa maji ya gharika; wala hakutakuwa tena gharika baada ya hayo, kuiharibu nchi…Mimi nauweka upinde wangu winguni, nao utakuwa ni ishara ya agano kati yangu na nchi. Hata itakuwa nikitanda mawingu juu ya nchi upinde utaonekana winguni, nami nitalikumbuka agano langu, lililoko kati yangu na ninyi na kila kiumbe hai katika wote wenye mwili, wala maji hayatakuwa gharika tena kuwaharibu wote wenye mwili (Mwanzo 9:11</w:t>
      </w:r>
      <w:r w:rsidRPr="001A2B20">
        <w:rPr>
          <w:rFonts w:cs="Times New Roman"/>
          <w:szCs w:val="24"/>
        </w:rPr>
        <w:noBreakHyphen/>
        <w:t>15).</w:t>
      </w:r>
    </w:p>
    <w:p w:rsidR="003D2964" w:rsidRPr="001A2B20" w:rsidRDefault="003D2964" w:rsidP="003D2964">
      <w:pPr>
        <w:ind w:firstLine="720"/>
        <w:rPr>
          <w:rFonts w:ascii="Times New Roman" w:hAnsi="Times New Roman" w:cs="Times New Roman"/>
          <w:szCs w:val="24"/>
        </w:rPr>
      </w:pP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Hivyo, tunaona habari ya gharika ya Nuhu inamalizika na ahadi ya agano kwamba gharika halitauharibu tena ulimwengu, na tendo la Mungu kuweka upinde wake mawinguni kama ishara ya hakika kwamba hataisahau ahadi hii. Ahadi hii hitimishi ya agano inaonesha umuhimu mkubwa aliokuwa nao Nuhu katika historia ya awali.</w:t>
      </w:r>
      <w:r w:rsidR="007E048E" w:rsidRPr="001A2B20">
        <w:rPr>
          <w:rFonts w:ascii="Times New Roman" w:hAnsi="Times New Roman" w:cs="Times New Roman"/>
          <w:szCs w:val="24"/>
        </w:rPr>
        <w:t xml:space="preserve"> </w:t>
      </w:r>
      <w:r w:rsidRPr="001A2B20">
        <w:rPr>
          <w:rFonts w:ascii="Times New Roman" w:hAnsi="Times New Roman" w:cs="Times New Roman"/>
          <w:szCs w:val="24"/>
        </w:rPr>
        <w:t>Alikuwa mpatanishi wa agano, agano ambalo lilipanuka kwa vizazi vyote vya mbele.</w:t>
      </w:r>
      <w:r w:rsidR="007E048E" w:rsidRPr="001A2B20">
        <w:rPr>
          <w:rFonts w:ascii="Times New Roman" w:hAnsi="Times New Roman" w:cs="Times New Roman"/>
          <w:szCs w:val="24"/>
        </w:rPr>
        <w:t xml:space="preserve"> </w:t>
      </w:r>
    </w:p>
    <w:p w:rsidR="003D2964" w:rsidRPr="001A2B20" w:rsidRDefault="009C7F2F" w:rsidP="006A7DB6">
      <w:pPr>
        <w:ind w:firstLine="720"/>
        <w:jc w:val="both"/>
        <w:rPr>
          <w:rFonts w:ascii="Times New Roman" w:hAnsi="Times New Roman" w:cs="Times New Roman"/>
          <w:szCs w:val="24"/>
        </w:rPr>
      </w:pPr>
      <w:r w:rsidRPr="001A2B20">
        <w:rPr>
          <w:rFonts w:ascii="Times New Roman" w:hAnsi="Times New Roman" w:cs="Times New Roman"/>
          <w:szCs w:val="24"/>
        </w:rPr>
        <w:t>T</w:t>
      </w:r>
      <w:r w:rsidR="003D2964" w:rsidRPr="001A2B20">
        <w:rPr>
          <w:rFonts w:ascii="Times New Roman" w:hAnsi="Times New Roman" w:cs="Times New Roman"/>
          <w:szCs w:val="24"/>
        </w:rPr>
        <w:t>ukiwa na vipengele vya ufunguzi na kufunga habari hii, tuko tayari kuchunguza utendaji wa ndani wa habari ya gharika. Sehemu ya katikati inasonga kutoka agano la Mungu la awali hadi utaratibu mpya wa agano la mwisho katika hatua kuu tatu.</w:t>
      </w:r>
      <w:r w:rsidR="007E048E" w:rsidRPr="001A2B20">
        <w:rPr>
          <w:rFonts w:ascii="Times New Roman" w:hAnsi="Times New Roman" w:cs="Times New Roman"/>
          <w:szCs w:val="24"/>
        </w:rPr>
        <w:t xml:space="preserve"> </w:t>
      </w:r>
    </w:p>
    <w:p w:rsidR="003D2964" w:rsidRDefault="003D2964" w:rsidP="001A2B20">
      <w:pPr>
        <w:rPr>
          <w:rFonts w:ascii="Times New Roman" w:hAnsi="Times New Roman" w:cs="Times New Roman"/>
          <w:szCs w:val="24"/>
        </w:rPr>
      </w:pPr>
    </w:p>
    <w:p w:rsidR="006A7DB6" w:rsidRPr="001A2B20" w:rsidRDefault="006A7DB6" w:rsidP="001A2B20">
      <w:pPr>
        <w:rPr>
          <w:rFonts w:ascii="Times New Roman" w:hAnsi="Times New Roman" w:cs="Times New Roman"/>
          <w:szCs w:val="24"/>
        </w:rPr>
      </w:pPr>
    </w:p>
    <w:p w:rsidR="003D2964" w:rsidRPr="006A7DB6" w:rsidRDefault="003D2964" w:rsidP="006A7DB6">
      <w:pPr>
        <w:pStyle w:val="BulletHeading"/>
        <w:jc w:val="both"/>
        <w:rPr>
          <w:rFonts w:cs="Times New Roman"/>
        </w:rPr>
      </w:pPr>
      <w:bookmarkStart w:id="8" w:name="_Toc43313667"/>
      <w:bookmarkStart w:id="9" w:name="_Toc167262866"/>
      <w:r w:rsidRPr="006A7DB6">
        <w:rPr>
          <w:rFonts w:cs="Times New Roman"/>
        </w:rPr>
        <w:t>Kuokoka kutoka</w:t>
      </w:r>
      <w:bookmarkEnd w:id="8"/>
      <w:r w:rsidR="00A03DE5" w:rsidRPr="006A7DB6">
        <w:rPr>
          <w:rFonts w:cs="Times New Roman"/>
        </w:rPr>
        <w:t xml:space="preserve"> katika maji</w:t>
      </w:r>
      <w:bookmarkEnd w:id="9"/>
    </w:p>
    <w:p w:rsidR="003D2964" w:rsidRPr="001A2B20" w:rsidRDefault="003D2964" w:rsidP="003D2964">
      <w:pPr>
        <w:ind w:firstLine="720"/>
        <w:jc w:val="both"/>
        <w:rPr>
          <w:rFonts w:ascii="Times New Roman" w:hAnsi="Times New Roman" w:cs="Times New Roman"/>
          <w:szCs w:val="24"/>
        </w:rPr>
      </w:pP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 xml:space="preserve">Hatua ya pili ya simulizi hii inaonekana katika 7:1-16, ambayo tumeipa kichwa Nuhu “aokoka kutoka </w:t>
      </w:r>
      <w:r w:rsidR="00A03DE5">
        <w:rPr>
          <w:rFonts w:ascii="Times New Roman" w:hAnsi="Times New Roman" w:cs="Times New Roman"/>
          <w:szCs w:val="24"/>
        </w:rPr>
        <w:t xml:space="preserve">katika </w:t>
      </w:r>
      <w:r w:rsidRPr="001A2B20">
        <w:rPr>
          <w:rFonts w:ascii="Times New Roman" w:hAnsi="Times New Roman" w:cs="Times New Roman"/>
          <w:szCs w:val="24"/>
        </w:rPr>
        <w:t>maji.” Habari hii iko w</w:t>
      </w:r>
      <w:r w:rsidR="00A03DE5">
        <w:rPr>
          <w:rFonts w:ascii="Times New Roman" w:hAnsi="Times New Roman" w:cs="Times New Roman"/>
          <w:szCs w:val="24"/>
        </w:rPr>
        <w:t xml:space="preserve">azi, </w:t>
      </w:r>
      <w:r w:rsidRPr="001A2B20">
        <w:rPr>
          <w:rFonts w:ascii="Times New Roman" w:hAnsi="Times New Roman" w:cs="Times New Roman"/>
          <w:szCs w:val="24"/>
        </w:rPr>
        <w:t>Nuhu aliunda safina na akaleta wanyama wa kila aina ndani yake, na mafuriko ya maji yalianza kumwagika ulimwenguni</w:t>
      </w:r>
      <w:r w:rsidR="00A03DE5">
        <w:rPr>
          <w:rFonts w:ascii="Times New Roman" w:hAnsi="Times New Roman" w:cs="Times New Roman"/>
          <w:szCs w:val="24"/>
        </w:rPr>
        <w:t>. L</w:t>
      </w:r>
      <w:r w:rsidRPr="001A2B20">
        <w:rPr>
          <w:rFonts w:ascii="Times New Roman" w:hAnsi="Times New Roman" w:cs="Times New Roman"/>
          <w:szCs w:val="24"/>
        </w:rPr>
        <w:t>akini Nuhu, familia yake, na wanya</w:t>
      </w:r>
      <w:r w:rsidR="00A03DE5">
        <w:rPr>
          <w:rFonts w:ascii="Times New Roman" w:hAnsi="Times New Roman" w:cs="Times New Roman"/>
          <w:szCs w:val="24"/>
        </w:rPr>
        <w:t>m</w:t>
      </w:r>
      <w:r w:rsidRPr="001A2B20">
        <w:rPr>
          <w:rFonts w:ascii="Times New Roman" w:hAnsi="Times New Roman" w:cs="Times New Roman"/>
          <w:szCs w:val="24"/>
        </w:rPr>
        <w:t xml:space="preserve">a aliokuwa amewakusanya walikuwa wamefungiwa </w:t>
      </w:r>
      <w:r w:rsidR="00A03DE5">
        <w:rPr>
          <w:rFonts w:ascii="Times New Roman" w:hAnsi="Times New Roman" w:cs="Times New Roman"/>
          <w:szCs w:val="24"/>
        </w:rPr>
        <w:t xml:space="preserve">na walikuwa </w:t>
      </w:r>
      <w:r w:rsidRPr="001A2B20">
        <w:rPr>
          <w:rFonts w:ascii="Times New Roman" w:hAnsi="Times New Roman" w:cs="Times New Roman"/>
          <w:szCs w:val="24"/>
        </w:rPr>
        <w:t xml:space="preserve">salama ndani ya safina. </w:t>
      </w:r>
    </w:p>
    <w:p w:rsidR="003D2964" w:rsidRDefault="003D2964" w:rsidP="001A2B20">
      <w:pPr>
        <w:ind w:firstLine="720"/>
        <w:jc w:val="both"/>
        <w:rPr>
          <w:rFonts w:ascii="Times New Roman" w:hAnsi="Times New Roman" w:cs="Times New Roman"/>
          <w:szCs w:val="24"/>
        </w:rPr>
      </w:pPr>
      <w:r w:rsidRPr="001A2B20">
        <w:rPr>
          <w:rFonts w:ascii="Times New Roman" w:hAnsi="Times New Roman" w:cs="Times New Roman"/>
          <w:szCs w:val="24"/>
        </w:rPr>
        <w:t xml:space="preserve"> </w:t>
      </w:r>
    </w:p>
    <w:p w:rsidR="006A7DB6" w:rsidRPr="001A2B20" w:rsidRDefault="006A7DB6" w:rsidP="001A2B20">
      <w:pPr>
        <w:ind w:firstLine="720"/>
        <w:jc w:val="both"/>
        <w:rPr>
          <w:rFonts w:ascii="Times New Roman" w:hAnsi="Times New Roman" w:cs="Times New Roman"/>
          <w:szCs w:val="24"/>
        </w:rPr>
      </w:pPr>
    </w:p>
    <w:p w:rsidR="003D2964" w:rsidRPr="006A7DB6" w:rsidRDefault="003D2964" w:rsidP="006A7DB6">
      <w:pPr>
        <w:pStyle w:val="BulletHeading"/>
        <w:jc w:val="both"/>
        <w:rPr>
          <w:rFonts w:cs="Times New Roman"/>
        </w:rPr>
      </w:pPr>
      <w:bookmarkStart w:id="10" w:name="_Toc43313668"/>
      <w:bookmarkStart w:id="11" w:name="_Toc167262867"/>
      <w:r w:rsidRPr="006A7DB6">
        <w:rPr>
          <w:rFonts w:cs="Times New Roman"/>
        </w:rPr>
        <w:t>Kutoka kwenda Nchi Kavu</w:t>
      </w:r>
      <w:bookmarkEnd w:id="10"/>
      <w:bookmarkEnd w:id="11"/>
      <w:r w:rsidR="007E048E" w:rsidRPr="006A7DB6">
        <w:rPr>
          <w:rFonts w:cs="Times New Roman"/>
        </w:rPr>
        <w:t xml:space="preserve"> </w:t>
      </w:r>
    </w:p>
    <w:p w:rsidR="003D2964" w:rsidRPr="001A2B20" w:rsidRDefault="003D2964" w:rsidP="003D2964">
      <w:pPr>
        <w:ind w:firstLine="720"/>
        <w:jc w:val="both"/>
        <w:rPr>
          <w:rFonts w:ascii="Times New Roman" w:hAnsi="Times New Roman" w:cs="Times New Roman"/>
          <w:szCs w:val="24"/>
        </w:rPr>
      </w:pP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 xml:space="preserve">Sehemu ya nne ya </w:t>
      </w:r>
      <w:r w:rsidR="00A03DE5">
        <w:rPr>
          <w:rFonts w:ascii="Times New Roman" w:hAnsi="Times New Roman" w:cs="Times New Roman"/>
          <w:szCs w:val="24"/>
        </w:rPr>
        <w:t>simulizi</w:t>
      </w:r>
      <w:r w:rsidRPr="001A2B20">
        <w:rPr>
          <w:rFonts w:ascii="Times New Roman" w:hAnsi="Times New Roman" w:cs="Times New Roman"/>
          <w:szCs w:val="24"/>
        </w:rPr>
        <w:t xml:space="preserve"> ya gharika ya Nuhu inaunda kibwagizo chenye mvuto kwenye hatua ya pili.</w:t>
      </w:r>
      <w:r w:rsidRPr="001A2B20">
        <w:rPr>
          <w:rFonts w:ascii="Times New Roman" w:hAnsi="Times New Roman" w:cs="Times New Roman"/>
          <w:color w:val="FF0000"/>
          <w:szCs w:val="24"/>
        </w:rPr>
        <w:t xml:space="preserve"> </w:t>
      </w:r>
      <w:r w:rsidRPr="001A2B20">
        <w:rPr>
          <w:rFonts w:ascii="Times New Roman" w:hAnsi="Times New Roman" w:cs="Times New Roman"/>
          <w:szCs w:val="24"/>
        </w:rPr>
        <w:t xml:space="preserve">Inaeleza Nuhu anatoka kwenda nchi kavu katika Mwanzo 8:6-19. </w:t>
      </w:r>
      <w:r w:rsidRPr="001A2B20">
        <w:rPr>
          <w:rFonts w:ascii="Times New Roman" w:hAnsi="Times New Roman" w:cs="Times New Roman"/>
          <w:szCs w:val="24"/>
        </w:rPr>
        <w:lastRenderedPageBreak/>
        <w:t>Baada ya gharika kuanza kutulia, Nuhu alikuwa na shauku ya nchi kavu itokee ili atoke katika safina. Baada ya kipindi cha kusubiri, nchi kavu zilijitokeza na Mungu alimwagiza Nuhu kutoka katika safina, kama vile tu pale awali alivyomwagiza kuingia ndani yake.</w:t>
      </w:r>
      <w:r w:rsidR="007E048E" w:rsidRPr="001A2B20">
        <w:rPr>
          <w:rFonts w:ascii="Times New Roman" w:hAnsi="Times New Roman" w:cs="Times New Roman"/>
          <w:szCs w:val="24"/>
        </w:rPr>
        <w:t xml:space="preserve"> </w:t>
      </w:r>
    </w:p>
    <w:p w:rsidR="003D2964" w:rsidRDefault="003D2964" w:rsidP="001A2B20">
      <w:pPr>
        <w:rPr>
          <w:rFonts w:ascii="Times New Roman" w:hAnsi="Times New Roman" w:cs="Times New Roman"/>
          <w:szCs w:val="24"/>
        </w:rPr>
      </w:pPr>
    </w:p>
    <w:p w:rsidR="002E0092" w:rsidRPr="001A2B20" w:rsidRDefault="002E0092" w:rsidP="001A2B20">
      <w:pPr>
        <w:rPr>
          <w:rFonts w:ascii="Times New Roman" w:hAnsi="Times New Roman" w:cs="Times New Roman"/>
          <w:szCs w:val="24"/>
        </w:rPr>
      </w:pPr>
    </w:p>
    <w:p w:rsidR="003D2964" w:rsidRPr="006A7DB6" w:rsidRDefault="003D2964" w:rsidP="006A7DB6">
      <w:pPr>
        <w:pStyle w:val="BulletHeading"/>
        <w:jc w:val="both"/>
        <w:rPr>
          <w:rFonts w:cs="Times New Roman"/>
        </w:rPr>
      </w:pPr>
      <w:bookmarkStart w:id="12" w:name="_Toc43313669"/>
      <w:bookmarkStart w:id="13" w:name="_Toc167262868"/>
      <w:r w:rsidRPr="006A7DB6">
        <w:rPr>
          <w:rFonts w:cs="Times New Roman"/>
        </w:rPr>
        <w:t xml:space="preserve">Kumbukumbu ya </w:t>
      </w:r>
      <w:r w:rsidR="00A03DE5" w:rsidRPr="006A7DB6">
        <w:rPr>
          <w:rFonts w:cs="Times New Roman"/>
        </w:rPr>
        <w:t>M</w:t>
      </w:r>
      <w:r w:rsidRPr="006A7DB6">
        <w:rPr>
          <w:rFonts w:cs="Times New Roman"/>
        </w:rPr>
        <w:t>ungu</w:t>
      </w:r>
      <w:bookmarkEnd w:id="12"/>
      <w:bookmarkEnd w:id="13"/>
      <w:r w:rsidR="007E048E" w:rsidRPr="006A7DB6">
        <w:rPr>
          <w:rFonts w:cs="Times New Roman"/>
        </w:rPr>
        <w:t xml:space="preserve"> </w:t>
      </w:r>
    </w:p>
    <w:p w:rsidR="003D2964" w:rsidRPr="001A2B20" w:rsidRDefault="003D2964" w:rsidP="003D2964">
      <w:pPr>
        <w:ind w:firstLine="720"/>
        <w:jc w:val="both"/>
        <w:rPr>
          <w:rFonts w:ascii="Times New Roman" w:hAnsi="Times New Roman" w:cs="Times New Roman"/>
          <w:szCs w:val="24"/>
        </w:rPr>
      </w:pPr>
    </w:p>
    <w:p w:rsidR="003D2964" w:rsidRPr="001A2B20" w:rsidRDefault="003D2964" w:rsidP="00A5103A">
      <w:pPr>
        <w:ind w:firstLine="720"/>
        <w:jc w:val="both"/>
        <w:rPr>
          <w:rFonts w:ascii="Times New Roman" w:hAnsi="Times New Roman" w:cs="Times New Roman"/>
          <w:szCs w:val="24"/>
        </w:rPr>
      </w:pPr>
      <w:r w:rsidRPr="001A2B20">
        <w:rPr>
          <w:rFonts w:ascii="Times New Roman" w:hAnsi="Times New Roman" w:cs="Times New Roman"/>
          <w:szCs w:val="24"/>
        </w:rPr>
        <w:t xml:space="preserve">Sasa tuko tayari kutazama kiini, au hatua ya </w:t>
      </w:r>
      <w:r w:rsidR="00A5103A">
        <w:rPr>
          <w:rFonts w:ascii="Times New Roman" w:hAnsi="Times New Roman" w:cs="Times New Roman"/>
          <w:szCs w:val="24"/>
        </w:rPr>
        <w:t>baadaye</w:t>
      </w:r>
      <w:r w:rsidRPr="001A2B20">
        <w:rPr>
          <w:rFonts w:ascii="Times New Roman" w:hAnsi="Times New Roman" w:cs="Times New Roman"/>
          <w:szCs w:val="24"/>
        </w:rPr>
        <w:t xml:space="preserve"> ya simulizi hii</w:t>
      </w:r>
      <w:r w:rsidR="00A03DE5">
        <w:rPr>
          <w:rFonts w:ascii="Times New Roman" w:hAnsi="Times New Roman" w:cs="Times New Roman"/>
          <w:szCs w:val="24"/>
        </w:rPr>
        <w:t xml:space="preserve">. </w:t>
      </w:r>
      <w:r w:rsidRPr="001A2B20">
        <w:rPr>
          <w:rFonts w:ascii="Times New Roman" w:hAnsi="Times New Roman" w:cs="Times New Roman"/>
          <w:szCs w:val="24"/>
        </w:rPr>
        <w:t xml:space="preserve">Mwanzo 7:17–8:5, ambayo tumeiita “kumbukumbu ya </w:t>
      </w:r>
      <w:r w:rsidR="00A03DE5">
        <w:rPr>
          <w:rFonts w:ascii="Times New Roman" w:hAnsi="Times New Roman" w:cs="Times New Roman"/>
          <w:szCs w:val="24"/>
        </w:rPr>
        <w:t>M</w:t>
      </w:r>
      <w:r w:rsidRPr="001A2B20">
        <w:rPr>
          <w:rFonts w:ascii="Times New Roman" w:hAnsi="Times New Roman" w:cs="Times New Roman"/>
          <w:szCs w:val="24"/>
        </w:rPr>
        <w:t>ungu” kwa Nuhu. Mistari hii inaanza na maelezo ya gharika kali inayoharibu kila kiumbe katika uso wa nchi. Lakini kufikia mwisho wa sehemu hii, gharika lilianza kutulia.</w:t>
      </w:r>
      <w:r w:rsidR="007E048E" w:rsidRPr="001A2B20">
        <w:rPr>
          <w:rFonts w:ascii="Times New Roman" w:hAnsi="Times New Roman" w:cs="Times New Roman"/>
          <w:szCs w:val="24"/>
        </w:rPr>
        <w:t xml:space="preserve"> </w:t>
      </w:r>
      <w:r w:rsidRPr="001A2B20">
        <w:rPr>
          <w:rFonts w:ascii="Times New Roman" w:hAnsi="Times New Roman" w:cs="Times New Roman"/>
          <w:szCs w:val="24"/>
        </w:rPr>
        <w:t xml:space="preserve">Sasa, </w:t>
      </w:r>
      <w:r w:rsidR="00A5103A">
        <w:rPr>
          <w:rFonts w:ascii="Times New Roman" w:hAnsi="Times New Roman" w:cs="Times New Roman"/>
          <w:szCs w:val="24"/>
        </w:rPr>
        <w:t>katikati</w:t>
      </w:r>
      <w:r w:rsidRPr="001A2B20">
        <w:rPr>
          <w:rFonts w:ascii="Times New Roman" w:hAnsi="Times New Roman" w:cs="Times New Roman"/>
          <w:szCs w:val="24"/>
        </w:rPr>
        <w:t xml:space="preserve"> kabisa </w:t>
      </w:r>
      <w:r w:rsidR="00A5103A">
        <w:rPr>
          <w:rFonts w:ascii="Times New Roman" w:hAnsi="Times New Roman" w:cs="Times New Roman"/>
          <w:szCs w:val="24"/>
        </w:rPr>
        <w:t>y</w:t>
      </w:r>
      <w:r w:rsidRPr="001A2B20">
        <w:rPr>
          <w:rFonts w:ascii="Times New Roman" w:hAnsi="Times New Roman" w:cs="Times New Roman"/>
          <w:szCs w:val="24"/>
        </w:rPr>
        <w:t>a sehemu hii kuna sentensi rahisi lakini yenye kina ambayo inaonesha kwa nini Mungu alianza kuituliza gharika kali. Katika Mwanzo 8:1 Musa aliandika kwamba katikati ya gharika:</w:t>
      </w:r>
      <w:r w:rsidR="007E048E" w:rsidRPr="001A2B20">
        <w:rPr>
          <w:rFonts w:ascii="Times New Roman" w:hAnsi="Times New Roman" w:cs="Times New Roman"/>
          <w:szCs w:val="24"/>
        </w:rPr>
        <w:t xml:space="preserve"> </w:t>
      </w:r>
    </w:p>
    <w:p w:rsidR="003D2964" w:rsidRPr="001A2B20" w:rsidRDefault="003D2964" w:rsidP="003D2964">
      <w:pPr>
        <w:pStyle w:val="Scripturequotes"/>
        <w:rPr>
          <w:rFonts w:cs="Times New Roman"/>
          <w:szCs w:val="24"/>
        </w:rPr>
      </w:pPr>
    </w:p>
    <w:p w:rsidR="003D2964" w:rsidRPr="001A2B20" w:rsidRDefault="003D2964" w:rsidP="00F862BE">
      <w:pPr>
        <w:pStyle w:val="Scripturequotes"/>
        <w:jc w:val="both"/>
        <w:rPr>
          <w:rFonts w:cs="Times New Roman"/>
          <w:szCs w:val="24"/>
        </w:rPr>
      </w:pPr>
      <w:r w:rsidRPr="001A2B20">
        <w:rPr>
          <w:rFonts w:cs="Times New Roman"/>
          <w:szCs w:val="24"/>
        </w:rPr>
        <w:t>Na Mungu akamkumbuka Nuhu, na kila kilicho hai, na wanyama wote waliokuwamo pamoja naye katika safina; Mungu akavumisha upepo juu ya nchi, maji yakapungua (Mwanzo 8:1).</w:t>
      </w:r>
    </w:p>
    <w:p w:rsidR="003D2964" w:rsidRPr="001A2B20" w:rsidRDefault="003D2964" w:rsidP="003D2964">
      <w:pPr>
        <w:rPr>
          <w:rFonts w:ascii="Times New Roman" w:hAnsi="Times New Roman" w:cs="Times New Roman"/>
          <w:szCs w:val="24"/>
        </w:rPr>
      </w:pP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K</w:t>
      </w:r>
      <w:r w:rsidR="00A5103A">
        <w:rPr>
          <w:rFonts w:ascii="Times New Roman" w:hAnsi="Times New Roman" w:cs="Times New Roman"/>
          <w:szCs w:val="24"/>
        </w:rPr>
        <w:t>wa</w:t>
      </w:r>
      <w:r w:rsidRPr="001A2B20">
        <w:rPr>
          <w:rFonts w:ascii="Times New Roman" w:hAnsi="Times New Roman" w:cs="Times New Roman"/>
          <w:szCs w:val="24"/>
        </w:rPr>
        <w:t xml:space="preserve"> rehema kuu, Mungu hakusahau agano alilofanya na Nuhu na waliokuwa naye. Aliwakumbuka abiria wa safina, na akaipinga kwa niaba yao ya gharika kali. </w:t>
      </w: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Muhstasari huu wa gharika ya Nuhu unafunua masuala ya msingi ya habari hii. Musa aliandika kuhusu gharika kama habari ya ukombozi. Ingawa hukumu ilikuja kwa waovu wa ulimwenguni, haja kuu ya Musa ilikuwa kuonesha kwamba kupitia Nuhu Mungu aliwaleta wanadamu katika ulimwengu wa baraka kuu.</w:t>
      </w:r>
      <w:r w:rsidR="007E048E" w:rsidRPr="001A2B20">
        <w:rPr>
          <w:rFonts w:ascii="Times New Roman" w:hAnsi="Times New Roman" w:cs="Times New Roman"/>
          <w:szCs w:val="24"/>
        </w:rPr>
        <w:t xml:space="preserve"> </w:t>
      </w: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Sasa kwa kuwa tumeshachunguza sehemu ya kwanza ya mwanzo 6:9–11:9, inatupasa turejee kwenye sehemu kuu ya pili, mpango mpya, katika Mwanzo 9:18–11:9.</w:t>
      </w:r>
    </w:p>
    <w:p w:rsidR="003D2964" w:rsidRDefault="003D2964" w:rsidP="001A2B20">
      <w:pPr>
        <w:rPr>
          <w:rFonts w:ascii="Times New Roman" w:hAnsi="Times New Roman" w:cs="Times New Roman"/>
          <w:szCs w:val="24"/>
        </w:rPr>
      </w:pPr>
    </w:p>
    <w:p w:rsidR="006A7DB6" w:rsidRPr="001A2B20" w:rsidRDefault="006A7DB6" w:rsidP="001A2B20">
      <w:pPr>
        <w:rPr>
          <w:rFonts w:ascii="Times New Roman" w:hAnsi="Times New Roman" w:cs="Times New Roman"/>
          <w:szCs w:val="24"/>
        </w:rPr>
      </w:pPr>
    </w:p>
    <w:p w:rsidR="003D2964" w:rsidRPr="006A7DB6" w:rsidRDefault="00A5103A" w:rsidP="00EC3D9A">
      <w:pPr>
        <w:pStyle w:val="PanelHeading"/>
        <w:rPr>
          <w:rFonts w:cs="Times New Roman"/>
        </w:rPr>
      </w:pPr>
      <w:bookmarkStart w:id="14" w:name="_Toc43313670"/>
      <w:bookmarkStart w:id="15" w:name="_Toc167262869"/>
      <w:r w:rsidRPr="006A7DB6">
        <w:rPr>
          <w:rFonts w:cs="Times New Roman"/>
        </w:rPr>
        <w:t>U</w:t>
      </w:r>
      <w:r w:rsidR="006A7DB6">
        <w:rPr>
          <w:rFonts w:cs="Times New Roman"/>
        </w:rPr>
        <w:t>taratibu Mpya</w:t>
      </w:r>
      <w:bookmarkEnd w:id="14"/>
      <w:bookmarkEnd w:id="15"/>
      <w:r w:rsidR="007E048E" w:rsidRPr="006A7DB6">
        <w:rPr>
          <w:rFonts w:cs="Times New Roman"/>
        </w:rPr>
        <w:t xml:space="preserve"> </w:t>
      </w:r>
    </w:p>
    <w:p w:rsidR="003D2964" w:rsidRPr="001A2B20" w:rsidRDefault="003D2964" w:rsidP="003D2964">
      <w:pPr>
        <w:ind w:firstLine="720"/>
        <w:jc w:val="both"/>
        <w:rPr>
          <w:rFonts w:ascii="Times New Roman" w:hAnsi="Times New Roman" w:cs="Times New Roman"/>
          <w:szCs w:val="24"/>
        </w:rPr>
      </w:pPr>
    </w:p>
    <w:p w:rsidR="003D2964" w:rsidRPr="001A2B20" w:rsidRDefault="00A5103A" w:rsidP="003D2964">
      <w:pPr>
        <w:ind w:firstLine="720"/>
        <w:jc w:val="both"/>
        <w:rPr>
          <w:rFonts w:ascii="Times New Roman" w:hAnsi="Times New Roman" w:cs="Times New Roman"/>
          <w:szCs w:val="24"/>
        </w:rPr>
      </w:pPr>
      <w:r>
        <w:rPr>
          <w:rFonts w:ascii="Times New Roman" w:hAnsi="Times New Roman" w:cs="Times New Roman"/>
          <w:szCs w:val="24"/>
        </w:rPr>
        <w:t>Maelezo</w:t>
      </w:r>
      <w:r w:rsidR="003D2964" w:rsidRPr="001A2B20">
        <w:rPr>
          <w:rFonts w:ascii="Times New Roman" w:hAnsi="Times New Roman" w:cs="Times New Roman"/>
          <w:szCs w:val="24"/>
        </w:rPr>
        <w:t xml:space="preserve"> ya Musa kuhusu mpango mpya katika sura za 9</w:t>
      </w:r>
      <w:r>
        <w:rPr>
          <w:rFonts w:ascii="Times New Roman" w:hAnsi="Times New Roman" w:cs="Times New Roman"/>
          <w:szCs w:val="24"/>
        </w:rPr>
        <w:t>-</w:t>
      </w:r>
      <w:r w:rsidR="003D2964" w:rsidRPr="001A2B20">
        <w:rPr>
          <w:rFonts w:ascii="Times New Roman" w:hAnsi="Times New Roman" w:cs="Times New Roman"/>
          <w:szCs w:val="24"/>
        </w:rPr>
        <w:t>11 i</w:t>
      </w:r>
      <w:r>
        <w:rPr>
          <w:rFonts w:ascii="Times New Roman" w:hAnsi="Times New Roman" w:cs="Times New Roman"/>
          <w:szCs w:val="24"/>
        </w:rPr>
        <w:t>me</w:t>
      </w:r>
      <w:r w:rsidR="003D2964" w:rsidRPr="001A2B20">
        <w:rPr>
          <w:rFonts w:ascii="Times New Roman" w:hAnsi="Times New Roman" w:cs="Times New Roman"/>
          <w:szCs w:val="24"/>
        </w:rPr>
        <w:t>gawanyika katika vipengele viwili vya msingi. Kwa upande mmoja, Mwanzo 9:18</w:t>
      </w:r>
      <w:r>
        <w:rPr>
          <w:rFonts w:ascii="Times New Roman" w:hAnsi="Times New Roman" w:cs="Times New Roman"/>
          <w:szCs w:val="24"/>
        </w:rPr>
        <w:t>-</w:t>
      </w:r>
      <w:r w:rsidR="003D2964" w:rsidRPr="001A2B20">
        <w:rPr>
          <w:rFonts w:ascii="Times New Roman" w:hAnsi="Times New Roman" w:cs="Times New Roman"/>
          <w:szCs w:val="24"/>
        </w:rPr>
        <w:t xml:space="preserve">10:32 inawalenga wana wa Nuhu. Kwa upande mwingine, Mwanzo11:1-9 inahusu kushindwa kwa jiji la Babeli. Ingawa mafungu haya yanaweza kuonekana kana kwamba hayahusiani mwanzoni, </w:t>
      </w:r>
      <w:r>
        <w:rPr>
          <w:rFonts w:ascii="Times New Roman" w:hAnsi="Times New Roman" w:cs="Times New Roman"/>
          <w:szCs w:val="24"/>
        </w:rPr>
        <w:t>utagundua kuwa</w:t>
      </w:r>
      <w:r w:rsidR="003D2964" w:rsidRPr="001A2B20">
        <w:rPr>
          <w:rFonts w:ascii="Times New Roman" w:hAnsi="Times New Roman" w:cs="Times New Roman"/>
          <w:szCs w:val="24"/>
        </w:rPr>
        <w:t xml:space="preserve"> yanashirikiana kufanya muundo wa </w:t>
      </w:r>
      <w:r>
        <w:rPr>
          <w:rFonts w:ascii="Times New Roman" w:hAnsi="Times New Roman" w:cs="Times New Roman"/>
          <w:szCs w:val="24"/>
        </w:rPr>
        <w:t>utaratibu</w:t>
      </w:r>
      <w:r w:rsidR="003D2964" w:rsidRPr="001A2B20">
        <w:rPr>
          <w:rFonts w:ascii="Times New Roman" w:hAnsi="Times New Roman" w:cs="Times New Roman"/>
          <w:szCs w:val="24"/>
        </w:rPr>
        <w:t xml:space="preserve"> mpya wa ulimwengu. Yanaelezea viini vikuu vya historia ya ulimengu toka wakati huo</w:t>
      </w:r>
      <w:r>
        <w:rPr>
          <w:rFonts w:ascii="Times New Roman" w:hAnsi="Times New Roman" w:cs="Times New Roman"/>
          <w:szCs w:val="24"/>
        </w:rPr>
        <w:t xml:space="preserve"> na kuendelea</w:t>
      </w:r>
      <w:r w:rsidR="003D2964" w:rsidRPr="001A2B20">
        <w:rPr>
          <w:rFonts w:ascii="Times New Roman" w:hAnsi="Times New Roman" w:cs="Times New Roman"/>
          <w:szCs w:val="24"/>
        </w:rPr>
        <w:t xml:space="preserve">. </w:t>
      </w:r>
      <w:r>
        <w:rPr>
          <w:rFonts w:ascii="Times New Roman" w:hAnsi="Times New Roman" w:cs="Times New Roman"/>
          <w:szCs w:val="24"/>
        </w:rPr>
        <w:t>T</w:t>
      </w:r>
      <w:r w:rsidR="003D2964" w:rsidRPr="001A2B20">
        <w:rPr>
          <w:rFonts w:ascii="Times New Roman" w:hAnsi="Times New Roman" w:cs="Times New Roman"/>
          <w:szCs w:val="24"/>
        </w:rPr>
        <w:t xml:space="preserve">utazame kwanza habari za wana wa Nuhu na mchango </w:t>
      </w:r>
      <w:r>
        <w:rPr>
          <w:rFonts w:ascii="Times New Roman" w:hAnsi="Times New Roman" w:cs="Times New Roman"/>
          <w:szCs w:val="24"/>
        </w:rPr>
        <w:t>wako</w:t>
      </w:r>
      <w:r w:rsidR="003D2964" w:rsidRPr="001A2B20">
        <w:rPr>
          <w:rFonts w:ascii="Times New Roman" w:hAnsi="Times New Roman" w:cs="Times New Roman"/>
          <w:szCs w:val="24"/>
        </w:rPr>
        <w:t xml:space="preserve"> kwa taswira hii ya ulimwengu wenye </w:t>
      </w:r>
      <w:r>
        <w:rPr>
          <w:rFonts w:ascii="Times New Roman" w:hAnsi="Times New Roman" w:cs="Times New Roman"/>
          <w:szCs w:val="24"/>
        </w:rPr>
        <w:t>utaratibu</w:t>
      </w:r>
      <w:r w:rsidR="003D2964" w:rsidRPr="001A2B20">
        <w:rPr>
          <w:rFonts w:ascii="Times New Roman" w:hAnsi="Times New Roman" w:cs="Times New Roman"/>
          <w:szCs w:val="24"/>
        </w:rPr>
        <w:t>mpya.</w:t>
      </w:r>
      <w:r w:rsidR="007E048E" w:rsidRPr="001A2B20">
        <w:rPr>
          <w:rFonts w:ascii="Times New Roman" w:hAnsi="Times New Roman" w:cs="Times New Roman"/>
          <w:szCs w:val="24"/>
        </w:rPr>
        <w:t xml:space="preserve"> </w:t>
      </w:r>
    </w:p>
    <w:p w:rsidR="003D2964" w:rsidRDefault="003D2964" w:rsidP="001A2B20">
      <w:pPr>
        <w:rPr>
          <w:rFonts w:ascii="Times New Roman" w:hAnsi="Times New Roman" w:cs="Times New Roman"/>
          <w:szCs w:val="24"/>
        </w:rPr>
      </w:pPr>
    </w:p>
    <w:p w:rsidR="006A7DB6" w:rsidRPr="001A2B20" w:rsidRDefault="006A7DB6" w:rsidP="001A2B20">
      <w:pPr>
        <w:rPr>
          <w:rFonts w:ascii="Times New Roman" w:hAnsi="Times New Roman" w:cs="Times New Roman"/>
          <w:szCs w:val="24"/>
        </w:rPr>
      </w:pPr>
    </w:p>
    <w:p w:rsidR="003D2964" w:rsidRPr="006A7DB6" w:rsidRDefault="003D2964" w:rsidP="006A7DB6">
      <w:pPr>
        <w:pStyle w:val="BulletHeading"/>
        <w:jc w:val="both"/>
        <w:rPr>
          <w:rFonts w:cs="Times New Roman"/>
        </w:rPr>
      </w:pPr>
      <w:bookmarkStart w:id="16" w:name="_Toc43313671"/>
      <w:bookmarkStart w:id="17" w:name="_Toc167262870"/>
      <w:r w:rsidRPr="006A7DB6">
        <w:rPr>
          <w:rFonts w:cs="Times New Roman"/>
        </w:rPr>
        <w:t>Wa</w:t>
      </w:r>
      <w:r w:rsidR="00A5103A" w:rsidRPr="006A7DB6">
        <w:rPr>
          <w:rFonts w:cs="Times New Roman"/>
        </w:rPr>
        <w:t>toto</w:t>
      </w:r>
      <w:r w:rsidRPr="006A7DB6">
        <w:rPr>
          <w:rFonts w:cs="Times New Roman"/>
        </w:rPr>
        <w:t xml:space="preserve"> wa Nuhu</w:t>
      </w:r>
      <w:bookmarkEnd w:id="16"/>
      <w:bookmarkEnd w:id="17"/>
      <w:r w:rsidR="007E048E" w:rsidRPr="006A7DB6">
        <w:rPr>
          <w:rFonts w:cs="Times New Roman"/>
        </w:rPr>
        <w:t xml:space="preserve"> </w:t>
      </w:r>
    </w:p>
    <w:p w:rsidR="003D2964" w:rsidRPr="001A2B20" w:rsidRDefault="003D2964" w:rsidP="003D2964">
      <w:pPr>
        <w:ind w:firstLine="720"/>
        <w:jc w:val="both"/>
        <w:rPr>
          <w:rFonts w:ascii="Times New Roman" w:hAnsi="Times New Roman" w:cs="Times New Roman"/>
          <w:szCs w:val="24"/>
        </w:rPr>
      </w:pPr>
    </w:p>
    <w:p w:rsidR="003D2964" w:rsidRPr="001A2B20" w:rsidRDefault="00A5103A" w:rsidP="00A5103A">
      <w:pPr>
        <w:ind w:firstLine="720"/>
        <w:jc w:val="both"/>
        <w:rPr>
          <w:rFonts w:ascii="Times New Roman" w:hAnsi="Times New Roman" w:cs="Times New Roman"/>
          <w:szCs w:val="24"/>
        </w:rPr>
      </w:pPr>
      <w:r>
        <w:rPr>
          <w:rFonts w:ascii="Times New Roman" w:hAnsi="Times New Roman" w:cs="Times New Roman"/>
          <w:szCs w:val="24"/>
        </w:rPr>
        <w:t>Maelezo</w:t>
      </w:r>
      <w:r w:rsidR="003D2964" w:rsidRPr="001A2B20">
        <w:rPr>
          <w:rFonts w:ascii="Times New Roman" w:hAnsi="Times New Roman" w:cs="Times New Roman"/>
          <w:szCs w:val="24"/>
        </w:rPr>
        <w:t xml:space="preserve"> ya Musa kuhusu wa</w:t>
      </w:r>
      <w:r>
        <w:rPr>
          <w:rFonts w:ascii="Times New Roman" w:hAnsi="Times New Roman" w:cs="Times New Roman"/>
          <w:szCs w:val="24"/>
        </w:rPr>
        <w:t>toto</w:t>
      </w:r>
      <w:r w:rsidR="003D2964" w:rsidRPr="001A2B20">
        <w:rPr>
          <w:rFonts w:ascii="Times New Roman" w:hAnsi="Times New Roman" w:cs="Times New Roman"/>
          <w:szCs w:val="24"/>
        </w:rPr>
        <w:t xml:space="preserve"> wa Nuhu katika sura </w:t>
      </w:r>
      <w:r>
        <w:rPr>
          <w:rFonts w:ascii="Times New Roman" w:hAnsi="Times New Roman" w:cs="Times New Roman"/>
          <w:szCs w:val="24"/>
        </w:rPr>
        <w:t>ya</w:t>
      </w:r>
      <w:r w:rsidR="003D2964" w:rsidRPr="001A2B20">
        <w:rPr>
          <w:rFonts w:ascii="Times New Roman" w:hAnsi="Times New Roman" w:cs="Times New Roman"/>
          <w:szCs w:val="24"/>
        </w:rPr>
        <w:t xml:space="preserve"> 9</w:t>
      </w:r>
      <w:r>
        <w:rPr>
          <w:rFonts w:ascii="Times New Roman" w:hAnsi="Times New Roman" w:cs="Times New Roman"/>
          <w:szCs w:val="24"/>
        </w:rPr>
        <w:t>-</w:t>
      </w:r>
      <w:r w:rsidR="003D2964" w:rsidRPr="001A2B20">
        <w:rPr>
          <w:rFonts w:ascii="Times New Roman" w:hAnsi="Times New Roman" w:cs="Times New Roman"/>
          <w:szCs w:val="24"/>
        </w:rPr>
        <w:t xml:space="preserve">10 </w:t>
      </w:r>
      <w:r>
        <w:rPr>
          <w:rFonts w:ascii="Times New Roman" w:hAnsi="Times New Roman" w:cs="Times New Roman"/>
          <w:szCs w:val="24"/>
        </w:rPr>
        <w:t>y</w:t>
      </w:r>
      <w:r w:rsidR="003D2964" w:rsidRPr="001A2B20">
        <w:rPr>
          <w:rFonts w:ascii="Times New Roman" w:hAnsi="Times New Roman" w:cs="Times New Roman"/>
          <w:szCs w:val="24"/>
        </w:rPr>
        <w:t xml:space="preserve">a Mwanzo ina </w:t>
      </w:r>
      <w:r>
        <w:rPr>
          <w:rFonts w:ascii="Times New Roman" w:hAnsi="Times New Roman" w:cs="Times New Roman"/>
          <w:szCs w:val="24"/>
        </w:rPr>
        <w:t xml:space="preserve">mada </w:t>
      </w:r>
      <w:r w:rsidR="003D2964" w:rsidRPr="001A2B20">
        <w:rPr>
          <w:rFonts w:ascii="Times New Roman" w:hAnsi="Times New Roman" w:cs="Times New Roman"/>
          <w:szCs w:val="24"/>
        </w:rPr>
        <w:t xml:space="preserve">na sehemu mbili kuu. Katika 9:18-19 tunakuta kichwa kinachoonesha kwamba sehemu hii ya Mwanzo kimsingi inawalenga wana watatu wa Nuhu, na jinsi </w:t>
      </w:r>
      <w:r w:rsidR="003D2964" w:rsidRPr="001A2B20">
        <w:rPr>
          <w:rFonts w:ascii="Times New Roman" w:hAnsi="Times New Roman" w:cs="Times New Roman"/>
          <w:szCs w:val="24"/>
        </w:rPr>
        <w:lastRenderedPageBreak/>
        <w:t>walivyosambazwa ulimwenguni.</w:t>
      </w:r>
      <w:r w:rsidR="007E048E" w:rsidRPr="001A2B20">
        <w:rPr>
          <w:rFonts w:ascii="Times New Roman" w:hAnsi="Times New Roman" w:cs="Times New Roman"/>
          <w:szCs w:val="24"/>
        </w:rPr>
        <w:t xml:space="preserve"> </w:t>
      </w:r>
      <w:r w:rsidR="003D2964" w:rsidRPr="001A2B20">
        <w:rPr>
          <w:rFonts w:ascii="Times New Roman" w:hAnsi="Times New Roman" w:cs="Times New Roman"/>
          <w:szCs w:val="24"/>
        </w:rPr>
        <w:t xml:space="preserve">Sambamba na </w:t>
      </w:r>
      <w:r>
        <w:rPr>
          <w:rFonts w:ascii="Times New Roman" w:hAnsi="Times New Roman" w:cs="Times New Roman"/>
          <w:szCs w:val="24"/>
        </w:rPr>
        <w:t>mad</w:t>
      </w:r>
      <w:r w:rsidR="003D2964" w:rsidRPr="001A2B20">
        <w:rPr>
          <w:rFonts w:ascii="Times New Roman" w:hAnsi="Times New Roman" w:cs="Times New Roman"/>
          <w:szCs w:val="24"/>
        </w:rPr>
        <w:t>a hii, taarifa ya Musa juu ya wana wa Nuhu imegawanyika katika sehemu kuu mbili. Awali, habari katika 9:20-29 inaweka utofauti baina ya wana. Na pili, 10:1-32 inaeleza mgawanyo wa wana wa Nuhu na vizazi vyao. Itasaidia kutazama vipengele hivi kwa utofauti.</w:t>
      </w:r>
      <w:r w:rsidR="007E048E" w:rsidRPr="001A2B20">
        <w:rPr>
          <w:rFonts w:ascii="Times New Roman" w:hAnsi="Times New Roman" w:cs="Times New Roman"/>
          <w:szCs w:val="24"/>
        </w:rPr>
        <w:t xml:space="preserve"> </w:t>
      </w: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Sura ya 9:20-29 ni fungu linalofahamika vema katika Mwanzo linalozungumzia laana juu ya mwana wa Hamu aitwaye Kanaani. Sikiliza alichoandika Musa katika Mwanzo 9:24-27:</w:t>
      </w:r>
    </w:p>
    <w:p w:rsidR="003D2964" w:rsidRPr="001A2B20" w:rsidRDefault="003D2964" w:rsidP="003D2964">
      <w:pPr>
        <w:pStyle w:val="Scripturequotes"/>
        <w:rPr>
          <w:rFonts w:cs="Times New Roman"/>
          <w:szCs w:val="24"/>
        </w:rPr>
      </w:pPr>
    </w:p>
    <w:p w:rsidR="003D2964" w:rsidRPr="001A2B20" w:rsidRDefault="003D2964" w:rsidP="00F862BE">
      <w:pPr>
        <w:pStyle w:val="Scripturequotes"/>
        <w:jc w:val="both"/>
        <w:rPr>
          <w:rFonts w:cs="Times New Roman"/>
          <w:szCs w:val="24"/>
        </w:rPr>
      </w:pPr>
      <w:r w:rsidRPr="001A2B20">
        <w:rPr>
          <w:rFonts w:cs="Times New Roman"/>
          <w:szCs w:val="24"/>
        </w:rPr>
        <w:t>Nuhu akalevuka katika ulevi wake, akajua mwana wake mdogo alivyomtendea, akasema, “Na alaaniwe Kanaani.” … Akasema, “Na atukuzwe Bwana, Mungu wa Shemu; … Mungu akamnafisishe Yafethi” (Mwanzo 9:24-27).</w:t>
      </w:r>
    </w:p>
    <w:p w:rsidR="003D2964" w:rsidRPr="001A2B20" w:rsidRDefault="003D2964" w:rsidP="003D2964">
      <w:pPr>
        <w:rPr>
          <w:rFonts w:ascii="Times New Roman" w:hAnsi="Times New Roman" w:cs="Times New Roman"/>
          <w:szCs w:val="24"/>
        </w:rPr>
      </w:pP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Kwa u</w:t>
      </w:r>
      <w:r w:rsidR="00A5103A">
        <w:rPr>
          <w:rFonts w:ascii="Times New Roman" w:hAnsi="Times New Roman" w:cs="Times New Roman"/>
          <w:szCs w:val="24"/>
        </w:rPr>
        <w:t>fupi</w:t>
      </w:r>
      <w:r w:rsidRPr="001A2B20">
        <w:rPr>
          <w:rFonts w:ascii="Times New Roman" w:hAnsi="Times New Roman" w:cs="Times New Roman"/>
          <w:szCs w:val="24"/>
        </w:rPr>
        <w:t>, simulizi hii inaarifu matukio yaliyopelekea tofauti kuu miongoni mwa uzao wa Nuhu. Nuhu alimlaani Kanaani, mwana wa Hamu. Kanaani atakuwa mtumwa mdogo kabisa kwa ndugu zake. Nuhu aliwatamkia baraka wanae wengine Shemu na Yafethi, kwa sababu walikuwa wamemtendea kwa heshima.</w:t>
      </w:r>
      <w:r w:rsidR="007E048E" w:rsidRPr="001A2B20">
        <w:rPr>
          <w:rFonts w:ascii="Times New Roman" w:hAnsi="Times New Roman" w:cs="Times New Roman"/>
          <w:szCs w:val="24"/>
        </w:rPr>
        <w:t xml:space="preserve"> </w:t>
      </w: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Musa aliiweka habari hii katika maelezo yake ya mpango mpya baada ya gharika kwa kuwa wanadamu wote walitokana na wana watatu wa Nuhu. Utofautishaji uliofanyika hapa ulipelekea kuwa na vipengele vya mahusiano ya kibinadamu vilivyoonekana tangu wakati huu na kuendelea katika historia ya kibiblia.</w:t>
      </w:r>
      <w:r w:rsidR="007E048E" w:rsidRPr="001A2B20">
        <w:rPr>
          <w:rFonts w:ascii="Times New Roman" w:hAnsi="Times New Roman" w:cs="Times New Roman"/>
          <w:szCs w:val="24"/>
        </w:rPr>
        <w:t xml:space="preserve"> </w:t>
      </w: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Mtazamo huu wa utofautishaji baina ya wana wa Nuhu unathibitishwa na sura ya 10: mgawanyo wa wana wa Nuhu. Kwa kuvitazama vizazi vilivyokuja baadaye sana baada ya siku za Nuhu, katika Mwanzo 10, Musa alitoa sampuli ya orodha ya mahali ambapo vizazi vya Hamu, Shemu, and Yafethi walikwenda ulimwenguni kote. Kwa mujibu wa Mwanzo 10, Watoto wa Yafethi walikaa katika himaya za kaskazini, kaskazini mashariki, na kaskazini magharibu mwa Kanaani. Isipokuwa wachache sana, wana wa Hamu walielekea Afrika ya Kaskazini, na mwana maalumu wa Hamu, aliyeitwa Kanaani, alikaa katika nchi ya Kanaani, Nchi ya Ahadi ya Israeli. Wana wa Shemu au Wasemiti kwa kiasi kikubwa walikaa himaya za Rasi ya Uarabuni.</w:t>
      </w:r>
      <w:r w:rsidR="007E048E" w:rsidRPr="001A2B20">
        <w:rPr>
          <w:rFonts w:ascii="Times New Roman" w:hAnsi="Times New Roman" w:cs="Times New Roman"/>
          <w:szCs w:val="24"/>
        </w:rPr>
        <w:t xml:space="preserve"> </w:t>
      </w: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Taarifa ya Mwanzo 10 inachagua sana na imesanifiwa kutoa tu mfumo wa jumla wa uhamaji. Lakini mifumo hii ya jumla ilikuwa inamtosha Musa kutoa kielelezo cha mifumo ya muda mrefu yenye vipengele vya maingiliano ya wanadamu katika mpango mpya baada ya gharika.</w:t>
      </w:r>
      <w:r w:rsidR="007E048E" w:rsidRPr="001A2B20">
        <w:rPr>
          <w:rFonts w:ascii="Times New Roman" w:hAnsi="Times New Roman" w:cs="Times New Roman"/>
          <w:szCs w:val="24"/>
        </w:rPr>
        <w:t xml:space="preserve"> </w:t>
      </w: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Sasa kwa kuwa tumeshaona muundo wa uandishi wa mtazamo wa Musa kwa wana wa Nuhu katika Mwanzo 9–10, tuko tayari kutazama sehemu ya pili ya mpango mpya baada ya gharika: kushindwa kwa jiji la Babeli katika 11:1-9.</w:t>
      </w:r>
    </w:p>
    <w:p w:rsidR="003D2964" w:rsidRDefault="003D2964" w:rsidP="003D2964">
      <w:pPr>
        <w:rPr>
          <w:rFonts w:ascii="Times New Roman" w:hAnsi="Times New Roman" w:cs="Times New Roman"/>
          <w:szCs w:val="24"/>
        </w:rPr>
      </w:pPr>
    </w:p>
    <w:p w:rsidR="006A7DB6" w:rsidRPr="001A2B20" w:rsidRDefault="006A7DB6" w:rsidP="003D2964">
      <w:pPr>
        <w:rPr>
          <w:rFonts w:ascii="Times New Roman" w:hAnsi="Times New Roman" w:cs="Times New Roman"/>
          <w:szCs w:val="24"/>
        </w:rPr>
      </w:pPr>
    </w:p>
    <w:p w:rsidR="003D2964" w:rsidRPr="006A7DB6" w:rsidRDefault="003D2964" w:rsidP="006A7DB6">
      <w:pPr>
        <w:pStyle w:val="BulletHeading"/>
        <w:jc w:val="both"/>
        <w:rPr>
          <w:rFonts w:cs="Times New Roman"/>
        </w:rPr>
      </w:pPr>
      <w:bookmarkStart w:id="18" w:name="_Toc43313672"/>
      <w:bookmarkStart w:id="19" w:name="_Toc167262871"/>
      <w:r w:rsidRPr="006A7DB6">
        <w:rPr>
          <w:rFonts w:cs="Times New Roman"/>
        </w:rPr>
        <w:t>Kushindwa kwa Babel</w:t>
      </w:r>
      <w:bookmarkEnd w:id="18"/>
      <w:r w:rsidRPr="006A7DB6">
        <w:rPr>
          <w:rFonts w:cs="Times New Roman"/>
        </w:rPr>
        <w:t>i</w:t>
      </w:r>
      <w:bookmarkEnd w:id="19"/>
    </w:p>
    <w:p w:rsidR="003D2964" w:rsidRPr="001A2B20" w:rsidRDefault="003D2964" w:rsidP="003D2964">
      <w:pPr>
        <w:ind w:firstLine="720"/>
        <w:jc w:val="both"/>
        <w:rPr>
          <w:rFonts w:ascii="Times New Roman" w:hAnsi="Times New Roman" w:cs="Times New Roman"/>
          <w:szCs w:val="24"/>
        </w:rPr>
      </w:pP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Habari ya mnara wa Babeli imegawanyika katika hatua</w:t>
      </w:r>
      <w:r w:rsidR="007E048E" w:rsidRPr="001A2B20">
        <w:rPr>
          <w:rFonts w:ascii="Times New Roman" w:hAnsi="Times New Roman" w:cs="Times New Roman"/>
          <w:szCs w:val="24"/>
        </w:rPr>
        <w:t xml:space="preserve"> </w:t>
      </w:r>
      <w:r w:rsidRPr="001A2B20">
        <w:rPr>
          <w:rFonts w:ascii="Times New Roman" w:hAnsi="Times New Roman" w:cs="Times New Roman"/>
          <w:szCs w:val="24"/>
        </w:rPr>
        <w:t>kuu tano linganifu. Hatua ya kwanza</w:t>
      </w:r>
      <w:r w:rsidR="00A5103A">
        <w:rPr>
          <w:rFonts w:ascii="Times New Roman" w:hAnsi="Times New Roman" w:cs="Times New Roman"/>
          <w:szCs w:val="24"/>
        </w:rPr>
        <w:t>,</w:t>
      </w:r>
      <w:r w:rsidRPr="001A2B20">
        <w:rPr>
          <w:rFonts w:ascii="Times New Roman" w:hAnsi="Times New Roman" w:cs="Times New Roman"/>
          <w:szCs w:val="24"/>
        </w:rPr>
        <w:t xml:space="preserve"> mistari ya 1 na 2 inaanza na wanadamu wengi wakiwa pamoja. Tofauti yake, habari hii inaishia katika mistari ya 8 na 9 tunamojifunza kwamba Mungu aliwatawanya wanadamu ulimwenguni kote alipochafua lugha ya wanadamu. Ni kwa jinsi gani </w:t>
      </w:r>
      <w:r w:rsidRPr="001A2B20">
        <w:rPr>
          <w:rFonts w:ascii="Times New Roman" w:hAnsi="Times New Roman" w:cs="Times New Roman"/>
          <w:szCs w:val="24"/>
        </w:rPr>
        <w:lastRenderedPageBreak/>
        <w:t>wanadamu walihama kutoka kuwa pamoja na lugha moja hadi kutawanyika na kuwa na lugha nyingi? Sehemu ya katikati inaeleza kilichotokea.</w:t>
      </w:r>
      <w:r w:rsidR="007E048E" w:rsidRPr="001A2B20">
        <w:rPr>
          <w:rFonts w:ascii="Times New Roman" w:hAnsi="Times New Roman" w:cs="Times New Roman"/>
          <w:szCs w:val="24"/>
        </w:rPr>
        <w:t xml:space="preserve"> </w:t>
      </w: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Hatua ya pili</w:t>
      </w:r>
      <w:r w:rsidR="00A5103A">
        <w:rPr>
          <w:rFonts w:ascii="Times New Roman" w:hAnsi="Times New Roman" w:cs="Times New Roman"/>
          <w:szCs w:val="24"/>
        </w:rPr>
        <w:t>,</w:t>
      </w:r>
      <w:r w:rsidRPr="001A2B20">
        <w:rPr>
          <w:rFonts w:ascii="Times New Roman" w:hAnsi="Times New Roman" w:cs="Times New Roman"/>
          <w:szCs w:val="24"/>
        </w:rPr>
        <w:t xml:space="preserve"> mistari ya </w:t>
      </w:r>
      <w:r w:rsidR="007D5AAD" w:rsidRPr="001A2B20">
        <w:rPr>
          <w:rFonts w:ascii="Times New Roman" w:hAnsi="Times New Roman" w:cs="Times New Roman"/>
          <w:szCs w:val="24"/>
        </w:rPr>
        <w:t>3</w:t>
      </w:r>
      <w:r w:rsidRPr="001A2B20">
        <w:rPr>
          <w:rFonts w:ascii="Times New Roman" w:hAnsi="Times New Roman" w:cs="Times New Roman"/>
          <w:szCs w:val="24"/>
        </w:rPr>
        <w:t xml:space="preserve"> na 4 inaarifu mpango waliokuwa nao watu. Walikuwa na mpango wa kujenga jiji lenye mnara mkubwa unaofika mbinguni ili wawe mashuhuri nyakati zote wasioweza kushindwa kabisa. Hata hivyo, hatua ya nne ya simulizi hii katika mistari ya 6 na 7 inasawazisha mpango huu wa wanadamu kwa kuarifu mpango kinzani wa Mungu. Mungu aliita jeshi lake la mbinguni kushambulia jiji kwa kuchafua lugha ya watu na hivyo kukomesha ujenzi wa jiji na mnara wake.</w:t>
      </w:r>
      <w:r w:rsidR="007E048E" w:rsidRPr="001A2B20">
        <w:rPr>
          <w:rFonts w:ascii="Times New Roman" w:hAnsi="Times New Roman" w:cs="Times New Roman"/>
          <w:szCs w:val="24"/>
        </w:rPr>
        <w:t xml:space="preserve"> </w:t>
      </w: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Hatua ya kugeuka ya habari hii inajitokeza katika mstari wa 5, pale Mungu alipochunguza jiji na mnara wake. Mungu alipoona jiji na mipango ya kifahari ya wakazi wake, aliazimu kuleta ukomo wa jiji la Babeli.</w:t>
      </w:r>
      <w:r w:rsidR="007E048E" w:rsidRPr="001A2B20">
        <w:rPr>
          <w:rFonts w:ascii="Times New Roman" w:hAnsi="Times New Roman" w:cs="Times New Roman"/>
          <w:szCs w:val="24"/>
        </w:rPr>
        <w:t xml:space="preserve"> </w:t>
      </w: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Hivyo, tunaona kwamba kwa mujibu wa Musa, maisha baada ya gharika yalikuwa mbali na paradiso ambayo tungeitarajia. Kinyume chake, habari ya wana wa Nuhu inaonesha kwamba mpango mpya unajumuisha mwingiliano tata miongoni mwa makundi tofauti ya wanadamu.</w:t>
      </w:r>
      <w:r w:rsidR="007E048E" w:rsidRPr="001A2B20">
        <w:rPr>
          <w:rFonts w:ascii="Times New Roman" w:hAnsi="Times New Roman" w:cs="Times New Roman"/>
          <w:szCs w:val="24"/>
        </w:rPr>
        <w:t xml:space="preserve"> </w:t>
      </w:r>
      <w:r w:rsidRPr="001A2B20">
        <w:rPr>
          <w:rFonts w:ascii="Times New Roman" w:hAnsi="Times New Roman" w:cs="Times New Roman"/>
          <w:szCs w:val="24"/>
        </w:rPr>
        <w:t>Pia unahusisha uasi zaidi kwa Mungu, hatimaye ushindi wa Mungu dhidi ya wanaompinga.</w:t>
      </w:r>
      <w:r w:rsidR="007E048E" w:rsidRPr="001A2B20">
        <w:rPr>
          <w:rFonts w:ascii="Times New Roman" w:hAnsi="Times New Roman" w:cs="Times New Roman"/>
          <w:szCs w:val="24"/>
        </w:rPr>
        <w:t xml:space="preserve"> </w:t>
      </w:r>
      <w:r w:rsidRPr="001A2B20">
        <w:rPr>
          <w:rFonts w:ascii="Times New Roman" w:hAnsi="Times New Roman" w:cs="Times New Roman"/>
          <w:szCs w:val="24"/>
        </w:rPr>
        <w:t xml:space="preserve">Ingawa miundo hii ya mpango mpya inaweza kuonekana migeni katika masikio yetu ya kisasa, tutaona kwamba inazungumza wazi wazi katika uzoefu wa Waisraeli ambao Musa aliwaandikia sura hizi kwanza. </w:t>
      </w: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Sasa kwa kuwa tumeshaona muundo wa uandishi wa Mwanzo 6:9–11:9, tuko tayari kuuliza swali la pili: Kwa nini Musa aliandika simulizi hii ya gharika na mpango mpya unaotokea? Je, alikuwa anawafundisha somo gani Waisraeli walipokuwa wakimfuata kuelekea Nchi ya Ahadi?</w:t>
      </w:r>
      <w:r w:rsidR="007E048E" w:rsidRPr="001A2B20">
        <w:rPr>
          <w:rFonts w:ascii="Times New Roman" w:hAnsi="Times New Roman" w:cs="Times New Roman"/>
          <w:szCs w:val="24"/>
        </w:rPr>
        <w:t xml:space="preserve"> </w:t>
      </w:r>
    </w:p>
    <w:p w:rsidR="003D2964" w:rsidRDefault="003D2964" w:rsidP="001A2B20">
      <w:pPr>
        <w:rPr>
          <w:rFonts w:ascii="Times New Roman" w:hAnsi="Times New Roman" w:cs="Times New Roman"/>
          <w:sz w:val="28"/>
          <w:szCs w:val="28"/>
        </w:rPr>
      </w:pPr>
    </w:p>
    <w:p w:rsidR="006A7DB6" w:rsidRDefault="006A7DB6" w:rsidP="001A2B20">
      <w:pPr>
        <w:rPr>
          <w:rFonts w:ascii="Times New Roman" w:hAnsi="Times New Roman" w:cs="Times New Roman"/>
          <w:sz w:val="28"/>
          <w:szCs w:val="28"/>
        </w:rPr>
      </w:pPr>
    </w:p>
    <w:p w:rsidR="006A7DB6" w:rsidRPr="001A2B20" w:rsidRDefault="006A7DB6" w:rsidP="001A2B20">
      <w:pPr>
        <w:rPr>
          <w:rFonts w:ascii="Times New Roman" w:hAnsi="Times New Roman" w:cs="Times New Roman"/>
          <w:sz w:val="28"/>
          <w:szCs w:val="28"/>
        </w:rPr>
      </w:pPr>
    </w:p>
    <w:p w:rsidR="003D2964" w:rsidRPr="006A7DB6" w:rsidRDefault="003D2964" w:rsidP="00EC3D9A">
      <w:pPr>
        <w:pStyle w:val="Chapterheading"/>
        <w:rPr>
          <w:rFonts w:cs="Times New Roman"/>
        </w:rPr>
      </w:pPr>
      <w:bookmarkStart w:id="20" w:name="_Toc43313673"/>
      <w:bookmarkStart w:id="21" w:name="_Toc167262872"/>
      <w:r w:rsidRPr="006A7DB6">
        <w:rPr>
          <w:rFonts w:cs="Times New Roman"/>
        </w:rPr>
        <w:t>MAANA YA ASILI</w:t>
      </w:r>
      <w:bookmarkEnd w:id="20"/>
      <w:bookmarkEnd w:id="21"/>
      <w:r w:rsidR="007E048E" w:rsidRPr="006A7DB6">
        <w:rPr>
          <w:rFonts w:cs="Times New Roman"/>
        </w:rPr>
        <w:t xml:space="preserve"> </w:t>
      </w:r>
    </w:p>
    <w:p w:rsidR="003D2964" w:rsidRPr="001A2B20" w:rsidRDefault="003D2964" w:rsidP="003D2964">
      <w:pPr>
        <w:ind w:firstLine="720"/>
        <w:jc w:val="both"/>
        <w:rPr>
          <w:rFonts w:ascii="Times New Roman" w:hAnsi="Times New Roman" w:cs="Times New Roman"/>
          <w:szCs w:val="24"/>
        </w:rPr>
      </w:pP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 xml:space="preserve">Hatuhitajiki kusema, tunaweza kuwa na uhakika kwamba Musa aliandika kuhusu gharika ya Nuhu na mpango mpya kuwajulisha Israeli ukweli kuhusu kipindi hiki cha historia ya kale. Simulizi yake inachagua sana na ina mwelekeo wa mada mahsusi hivyo hatuwezi kudhani kwamba haya ndiyo yote aliyokuwa nayo akilini. Musa aliandika siyo tu kuarifu mambo ya nyuma, lakini kuwaongoza Waisreli katika nyakati zake pia. </w:t>
      </w: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Tutalifunua kusudi la Musa kwa kutazama sehemu tatu za Mwanzo 6:9–11:9: kwanza, tutachunguza maana ya asili ya habari ya gharika; na kisha tutageukia simulizi ya Musa kuhusu wana wa Nuhu; na mwisho, tutaipa usikivu wetu maana ya asili ya sehemu ya mwisho ya historia ya kale</w:t>
      </w:r>
      <w:r w:rsidR="00F10341" w:rsidRPr="001A2B20">
        <w:rPr>
          <w:rFonts w:ascii="Times New Roman" w:hAnsi="Times New Roman" w:cs="Times New Roman"/>
          <w:szCs w:val="24"/>
        </w:rPr>
        <w:t>,</w:t>
      </w:r>
      <w:r w:rsidRPr="001A2B20">
        <w:rPr>
          <w:rFonts w:ascii="Times New Roman" w:hAnsi="Times New Roman" w:cs="Times New Roman"/>
          <w:szCs w:val="24"/>
        </w:rPr>
        <w:t xml:space="preserve"> kushindwa kwa Babeli. Ngoja tutazame kwanza njia ambazo Musa alihusianisha gharika la Nuhu na uzoefu wa Israeli nyakati zake.</w:t>
      </w:r>
      <w:r w:rsidR="007E048E" w:rsidRPr="001A2B20">
        <w:rPr>
          <w:rFonts w:ascii="Times New Roman" w:hAnsi="Times New Roman" w:cs="Times New Roman"/>
          <w:szCs w:val="24"/>
        </w:rPr>
        <w:t xml:space="preserve"> </w:t>
      </w:r>
    </w:p>
    <w:p w:rsidR="003D2964" w:rsidRDefault="003D2964" w:rsidP="001A2B20">
      <w:pPr>
        <w:rPr>
          <w:rFonts w:ascii="Times New Roman" w:hAnsi="Times New Roman" w:cs="Times New Roman"/>
          <w:szCs w:val="24"/>
        </w:rPr>
      </w:pPr>
    </w:p>
    <w:p w:rsidR="006A7DB6" w:rsidRPr="001A2B20" w:rsidRDefault="006A7DB6" w:rsidP="001A2B20">
      <w:pPr>
        <w:rPr>
          <w:rFonts w:ascii="Times New Roman" w:hAnsi="Times New Roman" w:cs="Times New Roman"/>
          <w:szCs w:val="24"/>
        </w:rPr>
      </w:pPr>
    </w:p>
    <w:p w:rsidR="003D2964" w:rsidRPr="006A7DB6" w:rsidRDefault="003D2964" w:rsidP="006A7DB6">
      <w:pPr>
        <w:pStyle w:val="PanelHeading"/>
        <w:rPr>
          <w:rFonts w:cs="Times New Roman"/>
        </w:rPr>
      </w:pPr>
      <w:bookmarkStart w:id="22" w:name="_Toc43313674"/>
      <w:bookmarkStart w:id="23" w:name="_Toc167262873"/>
      <w:r w:rsidRPr="006A7DB6">
        <w:rPr>
          <w:rFonts w:cs="Times New Roman"/>
        </w:rPr>
        <w:t>Gharika ya Ukombozi</w:t>
      </w:r>
      <w:bookmarkEnd w:id="22"/>
      <w:bookmarkEnd w:id="23"/>
      <w:r w:rsidR="007E048E" w:rsidRPr="006A7DB6">
        <w:rPr>
          <w:rFonts w:cs="Times New Roman"/>
        </w:rPr>
        <w:t xml:space="preserve"> </w:t>
      </w:r>
    </w:p>
    <w:p w:rsidR="003D2964" w:rsidRPr="001A2B20" w:rsidRDefault="003D2964" w:rsidP="003D2964">
      <w:pPr>
        <w:ind w:firstLine="720"/>
        <w:jc w:val="both"/>
        <w:rPr>
          <w:rFonts w:ascii="Times New Roman" w:hAnsi="Times New Roman" w:cs="Times New Roman"/>
          <w:szCs w:val="24"/>
        </w:rPr>
      </w:pPr>
    </w:p>
    <w:p w:rsidR="003D2964" w:rsidRPr="001A2B20" w:rsidRDefault="00A5103A" w:rsidP="003D2964">
      <w:pPr>
        <w:ind w:firstLine="720"/>
        <w:jc w:val="both"/>
        <w:rPr>
          <w:rFonts w:ascii="Times New Roman" w:hAnsi="Times New Roman" w:cs="Times New Roman"/>
          <w:szCs w:val="24"/>
        </w:rPr>
      </w:pPr>
      <w:r>
        <w:rPr>
          <w:rFonts w:ascii="Times New Roman" w:hAnsi="Times New Roman" w:cs="Times New Roman"/>
          <w:szCs w:val="24"/>
        </w:rPr>
        <w:t>Ili kuelewa jinsi ambavyo</w:t>
      </w:r>
      <w:r w:rsidR="003D2964" w:rsidRPr="001A2B20">
        <w:rPr>
          <w:rFonts w:ascii="Times New Roman" w:hAnsi="Times New Roman" w:cs="Times New Roman"/>
          <w:szCs w:val="24"/>
        </w:rPr>
        <w:t xml:space="preserve"> Musa a</w:t>
      </w:r>
      <w:r>
        <w:rPr>
          <w:rFonts w:ascii="Times New Roman" w:hAnsi="Times New Roman" w:cs="Times New Roman"/>
          <w:szCs w:val="24"/>
        </w:rPr>
        <w:t>me</w:t>
      </w:r>
      <w:r w:rsidR="003D2964" w:rsidRPr="001A2B20">
        <w:rPr>
          <w:rFonts w:ascii="Times New Roman" w:hAnsi="Times New Roman" w:cs="Times New Roman"/>
          <w:szCs w:val="24"/>
        </w:rPr>
        <w:t>tumia simulizi ya gharika, tutatazama sura mbili za habari hii: kwanza,</w:t>
      </w:r>
      <w:r w:rsidR="007E048E" w:rsidRPr="001A2B20">
        <w:rPr>
          <w:rFonts w:ascii="Times New Roman" w:hAnsi="Times New Roman" w:cs="Times New Roman"/>
          <w:szCs w:val="24"/>
        </w:rPr>
        <w:t xml:space="preserve"> </w:t>
      </w:r>
      <w:r w:rsidR="003D2964" w:rsidRPr="001A2B20">
        <w:rPr>
          <w:rFonts w:ascii="Times New Roman" w:hAnsi="Times New Roman" w:cs="Times New Roman"/>
          <w:szCs w:val="24"/>
        </w:rPr>
        <w:t>mahusiano aliyounda kati ya gharika na tukio la kutoka Misri; na pili, maana ya mahusiano haya kwa Israeli.</w:t>
      </w:r>
      <w:r w:rsidR="007E048E" w:rsidRPr="001A2B20">
        <w:rPr>
          <w:rFonts w:ascii="Times New Roman" w:hAnsi="Times New Roman" w:cs="Times New Roman"/>
          <w:szCs w:val="24"/>
        </w:rPr>
        <w:t xml:space="preserve"> </w:t>
      </w:r>
      <w:r w:rsidR="003D2964" w:rsidRPr="001A2B20">
        <w:rPr>
          <w:rFonts w:ascii="Times New Roman" w:hAnsi="Times New Roman" w:cs="Times New Roman"/>
          <w:szCs w:val="24"/>
        </w:rPr>
        <w:t xml:space="preserve">Musa aliunda mahusiano kati ya gharika na zama zake kwa kutengeneza taswira ya Nuhu kwa namna ambazo zilifanana </w:t>
      </w:r>
      <w:r w:rsidR="003D2964" w:rsidRPr="001A2B20">
        <w:rPr>
          <w:rFonts w:ascii="Times New Roman" w:hAnsi="Times New Roman" w:cs="Times New Roman"/>
          <w:szCs w:val="24"/>
        </w:rPr>
        <w:lastRenderedPageBreak/>
        <w:t>kwa ukaribu na maisha na huduma yake mwenyewe. Kwa hakika, maisha ya Nuhu na Musa yalikuwa tofauti kwa njia nyingi, na tofauti hizi zisipuuzwe. Hata hivyo inathibitika pia kwamba Musa alitengeneza taswira ya Nuhu kwa makusudi ili kwamba wasomaji wa Kiisraeli waweze kumuona Nuhu kama mtangulizi au kivuli cha Musa.</w:t>
      </w:r>
      <w:r w:rsidR="007E048E" w:rsidRPr="001A2B20">
        <w:rPr>
          <w:rFonts w:ascii="Times New Roman" w:hAnsi="Times New Roman" w:cs="Times New Roman"/>
          <w:szCs w:val="24"/>
        </w:rPr>
        <w:t xml:space="preserve"> </w:t>
      </w:r>
    </w:p>
    <w:p w:rsidR="003D2964" w:rsidRDefault="003D2964" w:rsidP="003D2964">
      <w:pPr>
        <w:rPr>
          <w:rFonts w:ascii="Times New Roman" w:hAnsi="Times New Roman" w:cs="Times New Roman"/>
          <w:szCs w:val="24"/>
        </w:rPr>
      </w:pPr>
    </w:p>
    <w:p w:rsidR="002E0092" w:rsidRPr="001A2B20" w:rsidRDefault="002E0092" w:rsidP="003D2964">
      <w:pPr>
        <w:rPr>
          <w:rFonts w:ascii="Times New Roman" w:hAnsi="Times New Roman" w:cs="Times New Roman"/>
          <w:szCs w:val="24"/>
        </w:rPr>
      </w:pPr>
    </w:p>
    <w:p w:rsidR="003D2964" w:rsidRPr="006A7DB6" w:rsidRDefault="00A5103A" w:rsidP="006A7DB6">
      <w:pPr>
        <w:pStyle w:val="BulletHeading"/>
        <w:jc w:val="both"/>
        <w:rPr>
          <w:rFonts w:cs="Times New Roman"/>
        </w:rPr>
      </w:pPr>
      <w:bookmarkStart w:id="24" w:name="_Toc167262874"/>
      <w:r w:rsidRPr="006A7DB6">
        <w:rPr>
          <w:rFonts w:cs="Times New Roman"/>
        </w:rPr>
        <w:t>Viunganishi</w:t>
      </w:r>
      <w:bookmarkEnd w:id="24"/>
      <w:r w:rsidR="003D2964" w:rsidRPr="006A7DB6">
        <w:rPr>
          <w:rFonts w:cs="Times New Roman"/>
        </w:rPr>
        <w:t xml:space="preserve"> </w:t>
      </w:r>
    </w:p>
    <w:p w:rsidR="003D2964" w:rsidRPr="001A2B20" w:rsidRDefault="003D2964" w:rsidP="003D2964">
      <w:pPr>
        <w:ind w:firstLine="720"/>
        <w:jc w:val="both"/>
        <w:rPr>
          <w:rFonts w:ascii="Times New Roman" w:hAnsi="Times New Roman" w:cs="Times New Roman"/>
          <w:szCs w:val="24"/>
        </w:rPr>
      </w:pPr>
    </w:p>
    <w:p w:rsidR="003D2964" w:rsidRPr="001A2B20" w:rsidRDefault="00A5103A" w:rsidP="003D2964">
      <w:pPr>
        <w:ind w:firstLine="720"/>
        <w:jc w:val="both"/>
        <w:rPr>
          <w:rFonts w:ascii="Times New Roman" w:hAnsi="Times New Roman" w:cs="Times New Roman"/>
          <w:szCs w:val="24"/>
        </w:rPr>
      </w:pPr>
      <w:r>
        <w:rPr>
          <w:rFonts w:ascii="Times New Roman" w:hAnsi="Times New Roman" w:cs="Times New Roman"/>
          <w:szCs w:val="24"/>
        </w:rPr>
        <w:t xml:space="preserve">Vipo </w:t>
      </w:r>
      <w:r w:rsidR="003D2964" w:rsidRPr="001A2B20">
        <w:rPr>
          <w:rFonts w:ascii="Times New Roman" w:hAnsi="Times New Roman" w:cs="Times New Roman"/>
          <w:szCs w:val="24"/>
        </w:rPr>
        <w:t>angalau</w:t>
      </w:r>
      <w:r>
        <w:rPr>
          <w:rFonts w:ascii="Times New Roman" w:hAnsi="Times New Roman" w:cs="Times New Roman"/>
          <w:szCs w:val="24"/>
        </w:rPr>
        <w:t xml:space="preserve"> viunganishi vin</w:t>
      </w:r>
      <w:r w:rsidR="003D2964" w:rsidRPr="001A2B20">
        <w:rPr>
          <w:rFonts w:ascii="Times New Roman" w:hAnsi="Times New Roman" w:cs="Times New Roman"/>
          <w:szCs w:val="24"/>
        </w:rPr>
        <w:t>ne muhimu kati ya Nuhu na Musa. Kwanza, Musa alionesha uhusiano kati yake na Nuhu katika mada ya ukatili. Utakumbuka katika Mwanzo 6:13 kwamba gharika ya Nuhu ilikuja kwa sababu ulimwengu ulijaa ukatili. Kama Mwanzo 1</w:t>
      </w:r>
      <w:r>
        <w:rPr>
          <w:rFonts w:ascii="Times New Roman" w:hAnsi="Times New Roman" w:cs="Times New Roman"/>
          <w:szCs w:val="24"/>
        </w:rPr>
        <w:t>-</w:t>
      </w:r>
      <w:r w:rsidR="003D2964" w:rsidRPr="001A2B20">
        <w:rPr>
          <w:rFonts w:ascii="Times New Roman" w:hAnsi="Times New Roman" w:cs="Times New Roman"/>
          <w:szCs w:val="24"/>
        </w:rPr>
        <w:t>2 inavyoweka wazi, Wamisri walikuwa wamewatendea ukatili mwingi watu wa Israeli kabla ya kuitwa kwa Musa. Ukombozi wa Musa kutoka Misri ulikuwa mwitikio kwa ukatili juu ya watu wa Israeli. Hivyo, kazi ya wote Nuhu na Musa ilikuwa ukombozi kutoka katika ukatili.</w:t>
      </w:r>
      <w:r w:rsidR="007E048E" w:rsidRPr="001A2B20">
        <w:rPr>
          <w:rFonts w:ascii="Times New Roman" w:hAnsi="Times New Roman" w:cs="Times New Roman"/>
          <w:szCs w:val="24"/>
        </w:rPr>
        <w:t xml:space="preserve"> </w:t>
      </w:r>
    </w:p>
    <w:p w:rsidR="003D2964" w:rsidRPr="001A2B20" w:rsidRDefault="00A5103A" w:rsidP="003D2964">
      <w:pPr>
        <w:ind w:firstLine="720"/>
        <w:jc w:val="both"/>
        <w:rPr>
          <w:rFonts w:ascii="Times New Roman" w:hAnsi="Times New Roman" w:cs="Times New Roman"/>
          <w:szCs w:val="24"/>
        </w:rPr>
      </w:pPr>
      <w:r>
        <w:rPr>
          <w:rFonts w:ascii="Times New Roman" w:hAnsi="Times New Roman" w:cs="Times New Roman"/>
          <w:szCs w:val="24"/>
        </w:rPr>
        <w:t>Kiunganishi ch</w:t>
      </w:r>
      <w:r w:rsidR="003D2964" w:rsidRPr="001A2B20">
        <w:rPr>
          <w:rFonts w:ascii="Times New Roman" w:hAnsi="Times New Roman" w:cs="Times New Roman"/>
          <w:szCs w:val="24"/>
        </w:rPr>
        <w:t xml:space="preserve">a pili </w:t>
      </w:r>
      <w:r>
        <w:rPr>
          <w:rFonts w:ascii="Times New Roman" w:hAnsi="Times New Roman" w:cs="Times New Roman"/>
          <w:szCs w:val="24"/>
        </w:rPr>
        <w:t>ki</w:t>
      </w:r>
      <w:r w:rsidR="003D2964" w:rsidRPr="001A2B20">
        <w:rPr>
          <w:rFonts w:ascii="Times New Roman" w:hAnsi="Times New Roman" w:cs="Times New Roman"/>
          <w:szCs w:val="24"/>
        </w:rPr>
        <w:t>naonekana kwenye matumizi ya Musa ya neno “safina.” Neno la Kiebrania linalomaaniasha safina katika Mwanzo 6</w:t>
      </w:r>
      <w:r>
        <w:rPr>
          <w:rFonts w:ascii="Times New Roman" w:hAnsi="Times New Roman" w:cs="Times New Roman"/>
          <w:szCs w:val="24"/>
        </w:rPr>
        <w:t>-</w:t>
      </w:r>
      <w:r w:rsidR="003D2964" w:rsidRPr="001A2B20">
        <w:rPr>
          <w:rFonts w:ascii="Times New Roman" w:hAnsi="Times New Roman" w:cs="Times New Roman"/>
          <w:szCs w:val="24"/>
        </w:rPr>
        <w:t xml:space="preserve">9 yote ni </w:t>
      </w:r>
      <w:r w:rsidR="003D2964" w:rsidRPr="001A2B20">
        <w:rPr>
          <w:rFonts w:ascii="Times New Roman" w:hAnsi="Times New Roman" w:cs="Times New Roman"/>
          <w:i/>
          <w:szCs w:val="24"/>
        </w:rPr>
        <w:t>tevah</w:t>
      </w:r>
      <w:r w:rsidR="003D2964" w:rsidRPr="001A2B20">
        <w:rPr>
          <w:rFonts w:ascii="Times New Roman" w:hAnsi="Times New Roman" w:cs="Times New Roman"/>
          <w:szCs w:val="24"/>
        </w:rPr>
        <w:t xml:space="preserve"> (</w:t>
      </w:r>
      <w:r w:rsidR="003D2964" w:rsidRPr="001A2B20">
        <w:rPr>
          <w:rFonts w:ascii="Times New Roman" w:hAnsi="Times New Roman" w:cs="Times New Roman"/>
          <w:szCs w:val="24"/>
          <w:rtl/>
          <w:lang w:bidi="he-IL"/>
        </w:rPr>
        <w:t>תֵּבָה</w:t>
      </w:r>
      <w:r w:rsidR="003D2964" w:rsidRPr="001A2B20">
        <w:rPr>
          <w:rFonts w:ascii="Times New Roman" w:hAnsi="Times New Roman" w:cs="Times New Roman"/>
          <w:szCs w:val="24"/>
        </w:rPr>
        <w:t>). Inashangaza</w:t>
      </w:r>
      <w:r w:rsidR="007E048E" w:rsidRPr="001A2B20">
        <w:rPr>
          <w:rFonts w:ascii="Times New Roman" w:hAnsi="Times New Roman" w:cs="Times New Roman"/>
          <w:szCs w:val="24"/>
        </w:rPr>
        <w:t xml:space="preserve"> </w:t>
      </w:r>
      <w:r w:rsidR="003D2964" w:rsidRPr="001A2B20">
        <w:rPr>
          <w:rFonts w:ascii="Times New Roman" w:hAnsi="Times New Roman" w:cs="Times New Roman"/>
          <w:szCs w:val="24"/>
        </w:rPr>
        <w:t xml:space="preserve">kuona kwamba sehemu nyingine pekee ambayo Musa alitumia neno </w:t>
      </w:r>
      <w:r w:rsidR="003D2964" w:rsidRPr="001A2B20">
        <w:rPr>
          <w:rFonts w:ascii="Times New Roman" w:hAnsi="Times New Roman" w:cs="Times New Roman"/>
          <w:i/>
          <w:szCs w:val="24"/>
        </w:rPr>
        <w:t>tevah</w:t>
      </w:r>
      <w:r w:rsidR="003D2964" w:rsidRPr="001A2B20">
        <w:rPr>
          <w:rFonts w:ascii="Times New Roman" w:hAnsi="Times New Roman" w:cs="Times New Roman"/>
          <w:szCs w:val="24"/>
        </w:rPr>
        <w:t xml:space="preserve"> ilikuwa katika Kutoka 2:3,5. Pale alikiita kile kikapu ambamo mama yake alimweka kuwa ni safina, ama </w:t>
      </w:r>
      <w:r w:rsidR="003D2964" w:rsidRPr="001A2B20">
        <w:rPr>
          <w:rFonts w:ascii="Times New Roman" w:hAnsi="Times New Roman" w:cs="Times New Roman"/>
          <w:i/>
          <w:szCs w:val="24"/>
        </w:rPr>
        <w:t>tevah</w:t>
      </w:r>
      <w:r w:rsidR="003D2964" w:rsidRPr="001A2B20">
        <w:rPr>
          <w:rFonts w:ascii="Times New Roman" w:hAnsi="Times New Roman" w:cs="Times New Roman"/>
          <w:szCs w:val="24"/>
        </w:rPr>
        <w:t xml:space="preserve">. Ingawa safina ya Nuhu ilikuwa kubwa sana wakati safina ya Musa ilikuwa ndogo sana, Musa alionesha ukweli kwamba wote yeye na Nuhu walikombolewa kutoka vifo vya maji kwa kutumia safina, ama </w:t>
      </w:r>
      <w:r w:rsidR="003D2964" w:rsidRPr="001A2B20">
        <w:rPr>
          <w:rFonts w:ascii="Times New Roman" w:hAnsi="Times New Roman" w:cs="Times New Roman"/>
          <w:i/>
          <w:szCs w:val="24"/>
        </w:rPr>
        <w:t>tevah</w:t>
      </w:r>
      <w:r w:rsidR="003D2964" w:rsidRPr="001A2B20">
        <w:rPr>
          <w:rFonts w:ascii="Times New Roman" w:hAnsi="Times New Roman" w:cs="Times New Roman"/>
          <w:szCs w:val="24"/>
        </w:rPr>
        <w:t>.</w:t>
      </w: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 xml:space="preserve">Tatu, umuhimu wa maagano ya Mungu unamwonesha Nuhu kama mtangulizi wa Musa. Kama tulivyokwisha kuona, kwa mujibu wa Mwanzo 6:18 na 9:11-17, Nuhu alifanya agano na Mungu kwa niaba ya wanadamu wote. Lakini bila shaka, tunafahamu kwamba moja ya huduma za msingi za Musa kwa Waisraeli ilikuwa kupatanisha agano la Mungu. Kama Kutoka 19–24 inavyoonesha vema, Musa alichaguliwa kuwaongoza watu wa Israeli kwenye agano maalumu na Yahwe walipokuja kwenye Mlima Sinai. </w:t>
      </w: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Jukumu la msingi la huduma kupitia maji linaweka pia uhusiano wa nne kati ya wanaume hawa wawili. Katika Mwanzo 6–9, Mungu alimwokoa Nuhu na familia yake kwa kuwapitisha salama katika gharika iliyoangamiza waovu wa ulimwengu. Na kwa namna inayofanana sana, kama vile Kutoka 13–15 inavyotuambia, Musa aliwatoa Waisraeli kutoka Misri kwa kupitia katika maji ya Bahari ya Shamu, maji ambayo upande mwingine yaliangamiza jeshi la watesi wa Wamisri.</w:t>
      </w:r>
      <w:r w:rsidR="007E048E" w:rsidRPr="001A2B20">
        <w:rPr>
          <w:rFonts w:ascii="Times New Roman" w:hAnsi="Times New Roman" w:cs="Times New Roman"/>
          <w:szCs w:val="24"/>
        </w:rPr>
        <w:t xml:space="preserve"> </w:t>
      </w: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Nne, Mungu alituma upepo kuyarudisha nyuma maji katika siku za Nuhu na siku za Musa. Kama tulivyokwisha kusoma,</w:t>
      </w:r>
      <w:r w:rsidR="007E048E" w:rsidRPr="001A2B20">
        <w:rPr>
          <w:rFonts w:ascii="Times New Roman" w:hAnsi="Times New Roman" w:cs="Times New Roman"/>
          <w:szCs w:val="24"/>
        </w:rPr>
        <w:t xml:space="preserve"> </w:t>
      </w:r>
      <w:r w:rsidRPr="001A2B20">
        <w:rPr>
          <w:rFonts w:ascii="Times New Roman" w:hAnsi="Times New Roman" w:cs="Times New Roman"/>
          <w:szCs w:val="24"/>
        </w:rPr>
        <w:t>kwa mujibu wa Mwanzo 8:1, Mungu alituma upepo kuyarudisha nyuma maji ya gharika ya Nuhu. Vile vile, kwa mujibu wa Kutoka 14:21, kwenye Bahari ya Shamu, “Bwana akaifanya bahari irudi nyuma kwa upepo wa nguvu utokao mashariki.”</w:t>
      </w:r>
      <w:r w:rsidR="007E048E" w:rsidRPr="001A2B20">
        <w:rPr>
          <w:rFonts w:ascii="Times New Roman" w:hAnsi="Times New Roman" w:cs="Times New Roman"/>
          <w:szCs w:val="24"/>
        </w:rPr>
        <w:t xml:space="preserve"> </w:t>
      </w:r>
    </w:p>
    <w:p w:rsidR="003D2964" w:rsidRPr="001A2B20" w:rsidRDefault="00A5103A" w:rsidP="003D2964">
      <w:pPr>
        <w:ind w:firstLine="720"/>
        <w:jc w:val="both"/>
        <w:rPr>
          <w:rFonts w:ascii="Times New Roman" w:hAnsi="Times New Roman" w:cs="Times New Roman"/>
          <w:szCs w:val="24"/>
        </w:rPr>
      </w:pPr>
      <w:r>
        <w:rPr>
          <w:rFonts w:ascii="Times New Roman" w:hAnsi="Times New Roman" w:cs="Times New Roman"/>
          <w:szCs w:val="24"/>
        </w:rPr>
        <w:t>Kiunganishi ch</w:t>
      </w:r>
      <w:r w:rsidR="003D2964" w:rsidRPr="001A2B20">
        <w:rPr>
          <w:rFonts w:ascii="Times New Roman" w:hAnsi="Times New Roman" w:cs="Times New Roman"/>
          <w:szCs w:val="24"/>
        </w:rPr>
        <w:t xml:space="preserve">a sita </w:t>
      </w:r>
      <w:r>
        <w:rPr>
          <w:rFonts w:ascii="Times New Roman" w:hAnsi="Times New Roman" w:cs="Times New Roman"/>
          <w:szCs w:val="24"/>
        </w:rPr>
        <w:t>ki</w:t>
      </w:r>
      <w:r w:rsidR="003D2964" w:rsidRPr="001A2B20">
        <w:rPr>
          <w:rFonts w:ascii="Times New Roman" w:hAnsi="Times New Roman" w:cs="Times New Roman"/>
          <w:szCs w:val="24"/>
        </w:rPr>
        <w:t>naonekana katika msisitizo uliowekwa kwa wanyama. Kama vile Mwanzo 6:19 inavyotuambia, Mungu alimwamuru Nuhu kuleta wanyama katika safina. Katika matukio yasiopungua manne, kitabu cha Kutoka kinataja wanyama wengi waliotoka Misri pamoja na Waisraeli. Kama vile Mungu alivyoamuru kwamba Nuhu</w:t>
      </w:r>
      <w:r w:rsidR="007E048E" w:rsidRPr="001A2B20">
        <w:rPr>
          <w:rFonts w:ascii="Times New Roman" w:hAnsi="Times New Roman" w:cs="Times New Roman"/>
          <w:szCs w:val="24"/>
        </w:rPr>
        <w:t xml:space="preserve"> </w:t>
      </w:r>
      <w:r w:rsidR="003D2964" w:rsidRPr="001A2B20">
        <w:rPr>
          <w:rFonts w:ascii="Times New Roman" w:hAnsi="Times New Roman" w:cs="Times New Roman"/>
          <w:szCs w:val="24"/>
        </w:rPr>
        <w:t>alete wanyama katika ulimwengu wa siku zake, Mungu pia aliamuru kwamba Musa alete wanyama katika Nchi ya Ahadi.</w:t>
      </w:r>
      <w:r w:rsidR="007E048E" w:rsidRPr="001A2B20">
        <w:rPr>
          <w:rFonts w:ascii="Times New Roman" w:hAnsi="Times New Roman" w:cs="Times New Roman"/>
          <w:szCs w:val="24"/>
        </w:rPr>
        <w:t xml:space="preserve"> </w:t>
      </w: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lastRenderedPageBreak/>
        <w:t xml:space="preserve">Saba, mada ya kumbukumbu ya Mungu pia inawaunganisha Nuhu na Musa. Utakumbuka kwamba katika Mwanzo 8:1, maji yalipokasirika katika siku za Nuhu, Mungu alitenda kwa niaba ya Nuhu kwa sababu alimkumbuka. Mungu alikuwa amefanya agano na Nuhu kwamba angempitisha salama katika gharika, na alilikumbuka agano hilo. Kwa namna ile ile, Mungu alimwambia Musa kwamba aliwaokoa Waisraeli kutoka Misri kwa sababu alikumbuka agano lake. Sikiliza Mungu alichomwambia Musa katika Kutoka 6:5: </w:t>
      </w:r>
    </w:p>
    <w:p w:rsidR="003D2964" w:rsidRPr="001A2B20" w:rsidRDefault="003D2964" w:rsidP="003D2964">
      <w:pPr>
        <w:pStyle w:val="Scripturequotes"/>
        <w:rPr>
          <w:rFonts w:cs="Times New Roman"/>
          <w:szCs w:val="24"/>
        </w:rPr>
      </w:pPr>
    </w:p>
    <w:p w:rsidR="003D2964" w:rsidRPr="001A2B20" w:rsidRDefault="003D2964" w:rsidP="00F862BE">
      <w:pPr>
        <w:pStyle w:val="Scripturequotes"/>
        <w:jc w:val="both"/>
        <w:rPr>
          <w:rFonts w:cs="Times New Roman"/>
          <w:szCs w:val="24"/>
        </w:rPr>
      </w:pPr>
      <w:r w:rsidRPr="001A2B20">
        <w:rPr>
          <w:rFonts w:cs="Times New Roman"/>
          <w:szCs w:val="24"/>
        </w:rPr>
        <w:t>Na zaidi ya hayo, nimesikia kuugua kwao wana wa Israeli ambao Wamisri wanawatumikisha, nami nimelikumbuka agano langu (Kutoka 6:5).</w:t>
      </w:r>
    </w:p>
    <w:p w:rsidR="003D2964" w:rsidRPr="001A2B20" w:rsidRDefault="003D2964" w:rsidP="003D2964">
      <w:pPr>
        <w:tabs>
          <w:tab w:val="left" w:pos="720"/>
        </w:tabs>
        <w:rPr>
          <w:rFonts w:ascii="Times New Roman" w:hAnsi="Times New Roman" w:cs="Times New Roman"/>
          <w:szCs w:val="24"/>
        </w:rPr>
      </w:pPr>
    </w:p>
    <w:p w:rsidR="003D2964" w:rsidRPr="001A2B20" w:rsidRDefault="003D2964" w:rsidP="003D2964">
      <w:pPr>
        <w:tabs>
          <w:tab w:val="left" w:pos="720"/>
        </w:tabs>
        <w:jc w:val="both"/>
        <w:rPr>
          <w:rFonts w:ascii="Times New Roman" w:hAnsi="Times New Roman" w:cs="Times New Roman"/>
          <w:szCs w:val="24"/>
        </w:rPr>
      </w:pPr>
      <w:r w:rsidRPr="001A2B20">
        <w:rPr>
          <w:rFonts w:ascii="Times New Roman" w:hAnsi="Times New Roman" w:cs="Times New Roman"/>
          <w:szCs w:val="24"/>
        </w:rPr>
        <w:t xml:space="preserve">Kumbukumbu ya Mungu ilitimiza jukumu kubwa katika gharika na katika kutoka Misri. </w:t>
      </w: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Mwisho, baraka ya asili pia inawahusianisha Nuhu na Musa. Nuhu aliwaleta wanadamu katika ulimwengu mpya ambamo Mungu aliahidi kutakuwemo mpango wa kudumu na imara wa asili ambao ungewanufaisha wanadamu. Katika mtindo kama huo, Musa aliwaambia Waisraeli kwamba katika Nchi ya Ahadi, uumbaji ungebaki imara na wenye manufaa kwa namna ile ile.</w:t>
      </w:r>
      <w:r w:rsidR="007E048E" w:rsidRPr="001A2B20">
        <w:rPr>
          <w:rFonts w:ascii="Times New Roman" w:hAnsi="Times New Roman" w:cs="Times New Roman"/>
          <w:szCs w:val="24"/>
        </w:rPr>
        <w:t xml:space="preserve"> </w:t>
      </w:r>
    </w:p>
    <w:p w:rsidR="003D2964" w:rsidRDefault="00723001" w:rsidP="006A7DB6">
      <w:pPr>
        <w:tabs>
          <w:tab w:val="left" w:pos="720"/>
        </w:tabs>
        <w:ind w:firstLine="720"/>
        <w:jc w:val="both"/>
        <w:rPr>
          <w:rFonts w:ascii="Times New Roman" w:hAnsi="Times New Roman" w:cs="Times New Roman"/>
          <w:szCs w:val="24"/>
        </w:rPr>
      </w:pPr>
      <w:r w:rsidRPr="001A2B20">
        <w:rPr>
          <w:rFonts w:ascii="Times New Roman" w:hAnsi="Times New Roman" w:cs="Times New Roman"/>
          <w:szCs w:val="24"/>
        </w:rPr>
        <w:t>Baada ya kuelewa</w:t>
      </w:r>
      <w:r w:rsidR="003D2964" w:rsidRPr="001A2B20">
        <w:rPr>
          <w:rFonts w:ascii="Times New Roman" w:hAnsi="Times New Roman" w:cs="Times New Roman"/>
          <w:szCs w:val="24"/>
        </w:rPr>
        <w:t xml:space="preserve"> mahusia</w:t>
      </w:r>
      <w:r w:rsidR="00A5103A">
        <w:rPr>
          <w:rFonts w:ascii="Times New Roman" w:hAnsi="Times New Roman" w:cs="Times New Roman"/>
          <w:szCs w:val="24"/>
        </w:rPr>
        <w:t>no haya</w:t>
      </w:r>
      <w:r w:rsidR="003D2964" w:rsidRPr="001A2B20">
        <w:rPr>
          <w:rFonts w:ascii="Times New Roman" w:hAnsi="Times New Roman" w:cs="Times New Roman"/>
          <w:szCs w:val="24"/>
        </w:rPr>
        <w:t xml:space="preserve"> kati ya Nuhu na Musa, tuko</w:t>
      </w:r>
      <w:r w:rsidR="00A5103A">
        <w:rPr>
          <w:rFonts w:ascii="Times New Roman" w:hAnsi="Times New Roman" w:cs="Times New Roman"/>
          <w:szCs w:val="24"/>
        </w:rPr>
        <w:t xml:space="preserve"> sasa</w:t>
      </w:r>
      <w:r w:rsidR="003D2964" w:rsidRPr="001A2B20">
        <w:rPr>
          <w:rFonts w:ascii="Times New Roman" w:hAnsi="Times New Roman" w:cs="Times New Roman"/>
          <w:szCs w:val="24"/>
        </w:rPr>
        <w:t xml:space="preserve"> tayari kuona maana ya mahusiano haya kwa taifa la Israeli. Kwa nini Musa aliunda mahusiano haya?</w:t>
      </w:r>
      <w:r w:rsidR="007E048E" w:rsidRPr="001A2B20">
        <w:rPr>
          <w:rFonts w:ascii="Times New Roman" w:hAnsi="Times New Roman" w:cs="Times New Roman"/>
          <w:szCs w:val="24"/>
        </w:rPr>
        <w:t xml:space="preserve"> </w:t>
      </w:r>
    </w:p>
    <w:p w:rsidR="001A2B20" w:rsidRDefault="001A2B20" w:rsidP="001A2B20">
      <w:pPr>
        <w:tabs>
          <w:tab w:val="left" w:pos="720"/>
        </w:tabs>
        <w:ind w:firstLine="720"/>
        <w:jc w:val="both"/>
        <w:rPr>
          <w:rFonts w:ascii="Times New Roman" w:hAnsi="Times New Roman" w:cs="Times New Roman"/>
          <w:szCs w:val="24"/>
        </w:rPr>
      </w:pPr>
    </w:p>
    <w:p w:rsidR="006A7DB6" w:rsidRPr="001A2B20" w:rsidRDefault="006A7DB6" w:rsidP="001A2B20">
      <w:pPr>
        <w:tabs>
          <w:tab w:val="left" w:pos="720"/>
        </w:tabs>
        <w:ind w:firstLine="720"/>
        <w:jc w:val="both"/>
        <w:rPr>
          <w:rFonts w:ascii="Times New Roman" w:hAnsi="Times New Roman" w:cs="Times New Roman"/>
          <w:szCs w:val="24"/>
        </w:rPr>
      </w:pPr>
    </w:p>
    <w:p w:rsidR="003D2964" w:rsidRPr="006A7DB6" w:rsidRDefault="002D2A85" w:rsidP="006A7DB6">
      <w:pPr>
        <w:pStyle w:val="BulletHeading"/>
        <w:jc w:val="both"/>
        <w:rPr>
          <w:rFonts w:cs="Times New Roman"/>
        </w:rPr>
      </w:pPr>
      <w:bookmarkStart w:id="25" w:name="_Toc167262875"/>
      <w:r w:rsidRPr="006A7DB6">
        <w:rPr>
          <w:rFonts w:cs="Times New Roman"/>
        </w:rPr>
        <w:t>Maana</w:t>
      </w:r>
      <w:bookmarkEnd w:id="25"/>
      <w:r w:rsidR="007E048E" w:rsidRPr="006A7DB6">
        <w:rPr>
          <w:rFonts w:cs="Times New Roman"/>
        </w:rPr>
        <w:t xml:space="preserve"> </w:t>
      </w:r>
    </w:p>
    <w:p w:rsidR="003D2964" w:rsidRPr="001A2B20" w:rsidRDefault="003D2964" w:rsidP="003D2964">
      <w:pPr>
        <w:ind w:firstLine="720"/>
        <w:jc w:val="both"/>
        <w:rPr>
          <w:rFonts w:ascii="Times New Roman" w:hAnsi="Times New Roman" w:cs="Times New Roman"/>
          <w:szCs w:val="24"/>
        </w:rPr>
      </w:pPr>
    </w:p>
    <w:p w:rsidR="003D2964" w:rsidRPr="001A2B20" w:rsidRDefault="002D2A85" w:rsidP="003D2964">
      <w:pPr>
        <w:ind w:firstLine="720"/>
        <w:jc w:val="both"/>
        <w:rPr>
          <w:rFonts w:ascii="Times New Roman" w:hAnsi="Times New Roman" w:cs="Times New Roman"/>
          <w:szCs w:val="24"/>
        </w:rPr>
      </w:pPr>
      <w:r>
        <w:rPr>
          <w:rFonts w:ascii="Times New Roman" w:hAnsi="Times New Roman" w:cs="Times New Roman"/>
          <w:szCs w:val="24"/>
        </w:rPr>
        <w:t>Ili k</w:t>
      </w:r>
      <w:r w:rsidR="003D2964" w:rsidRPr="001A2B20">
        <w:rPr>
          <w:rFonts w:ascii="Times New Roman" w:hAnsi="Times New Roman" w:cs="Times New Roman"/>
          <w:szCs w:val="24"/>
        </w:rPr>
        <w:t>upata maana ya asili ya mahusiano haya, ni sharti tukumbuke kwamba watu wa Israeli walikuwa wameasi dhidi ya Musa</w:t>
      </w:r>
      <w:r>
        <w:rPr>
          <w:rFonts w:ascii="Times New Roman" w:hAnsi="Times New Roman" w:cs="Times New Roman"/>
          <w:szCs w:val="24"/>
        </w:rPr>
        <w:t>. W</w:t>
      </w:r>
      <w:r w:rsidR="003D2964" w:rsidRPr="001A2B20">
        <w:rPr>
          <w:rFonts w:ascii="Times New Roman" w:hAnsi="Times New Roman" w:cs="Times New Roman"/>
          <w:szCs w:val="24"/>
        </w:rPr>
        <w:t>a</w:t>
      </w:r>
      <w:r>
        <w:rPr>
          <w:rFonts w:ascii="Times New Roman" w:hAnsi="Times New Roman" w:cs="Times New Roman"/>
          <w:szCs w:val="24"/>
        </w:rPr>
        <w:t>l</w:t>
      </w:r>
      <w:r w:rsidR="003D2964" w:rsidRPr="001A2B20">
        <w:rPr>
          <w:rFonts w:ascii="Times New Roman" w:hAnsi="Times New Roman" w:cs="Times New Roman"/>
          <w:szCs w:val="24"/>
        </w:rPr>
        <w:t>ihoji mamlaka yake na busara ya mpango wake wa kutoka Misri na ku</w:t>
      </w:r>
      <w:r>
        <w:rPr>
          <w:rFonts w:ascii="Times New Roman" w:hAnsi="Times New Roman" w:cs="Times New Roman"/>
          <w:szCs w:val="24"/>
        </w:rPr>
        <w:t>i</w:t>
      </w:r>
      <w:r w:rsidR="003D2964" w:rsidRPr="001A2B20">
        <w:rPr>
          <w:rFonts w:ascii="Times New Roman" w:hAnsi="Times New Roman" w:cs="Times New Roman"/>
          <w:szCs w:val="24"/>
        </w:rPr>
        <w:t>twaa Kanani. Changamoto hizi kwa huduma yake zilimfanya Musa atengeneze mahusiano haya kati yake na Nuhu.</w:t>
      </w:r>
      <w:r w:rsidR="007E048E" w:rsidRPr="001A2B20">
        <w:rPr>
          <w:rFonts w:ascii="Times New Roman" w:hAnsi="Times New Roman" w:cs="Times New Roman"/>
          <w:szCs w:val="24"/>
        </w:rPr>
        <w:t xml:space="preserve"> </w:t>
      </w: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Mungu alikuwa amemtumia Nuhu katika gharika ya ukombozi kuwakomboa wanadamu kutoka katika ukatili wa kale wa kutisha na kuwaweka tena wanadamu katika ulimwengu wa baraka kuu. Na katika namna iyo hiyo, Mungu alikuwa amemchagua Musa kuwakomboa Israeli kutoka katika ukatili wa kutisha wa Wamisri na kuwaleta Israeli katika ulimwengu mpya wa Nchi ya Ahadi. Mtindo wa Musa kwa Israeli ulifanana sana na wa gharika ya Nuhu kwamba hakuna awezaye kukana kwa usahihi kwamba umetoka kwenye mkono wa Mungu.</w:t>
      </w:r>
      <w:r w:rsidR="007E048E" w:rsidRPr="001A2B20">
        <w:rPr>
          <w:rFonts w:ascii="Times New Roman" w:hAnsi="Times New Roman" w:cs="Times New Roman"/>
          <w:szCs w:val="24"/>
        </w:rPr>
        <w:t xml:space="preserve"> </w:t>
      </w:r>
    </w:p>
    <w:p w:rsidR="003D2964" w:rsidRPr="001A2B20" w:rsidRDefault="003D2964" w:rsidP="001A2B20">
      <w:pPr>
        <w:ind w:firstLine="720"/>
        <w:jc w:val="both"/>
        <w:rPr>
          <w:rFonts w:ascii="Times New Roman" w:hAnsi="Times New Roman" w:cs="Times New Roman"/>
          <w:szCs w:val="24"/>
        </w:rPr>
      </w:pPr>
      <w:r w:rsidRPr="001A2B20">
        <w:rPr>
          <w:rFonts w:ascii="Times New Roman" w:hAnsi="Times New Roman" w:cs="Times New Roman"/>
          <w:szCs w:val="24"/>
        </w:rPr>
        <w:t>Sasa kwa kuwa tumeshaona maana ya asili ya gharika ya ukombozi, inatupasa kugeukia simulizi ya Musa ya wana wa Nuhu katika Mwanzo 9:18–10:32.</w:t>
      </w:r>
    </w:p>
    <w:p w:rsidR="003D2964" w:rsidRDefault="003D2964" w:rsidP="003D2964">
      <w:pPr>
        <w:rPr>
          <w:rFonts w:ascii="Times New Roman" w:hAnsi="Times New Roman" w:cs="Times New Roman"/>
          <w:szCs w:val="24"/>
        </w:rPr>
      </w:pPr>
    </w:p>
    <w:p w:rsidR="006A7DB6" w:rsidRPr="001A2B20" w:rsidRDefault="006A7DB6" w:rsidP="003D2964">
      <w:pPr>
        <w:rPr>
          <w:rFonts w:ascii="Times New Roman" w:hAnsi="Times New Roman" w:cs="Times New Roman"/>
          <w:szCs w:val="24"/>
        </w:rPr>
      </w:pPr>
    </w:p>
    <w:p w:rsidR="003D2964" w:rsidRPr="006A7DB6" w:rsidRDefault="003D2964" w:rsidP="006A7DB6">
      <w:pPr>
        <w:pStyle w:val="PanelHeading"/>
        <w:rPr>
          <w:rFonts w:cs="Times New Roman"/>
        </w:rPr>
      </w:pPr>
      <w:bookmarkStart w:id="26" w:name="_Toc43313677"/>
      <w:bookmarkStart w:id="27" w:name="_Toc167262876"/>
      <w:r w:rsidRPr="006A7DB6">
        <w:rPr>
          <w:rFonts w:cs="Times New Roman"/>
        </w:rPr>
        <w:t>Wa</w:t>
      </w:r>
      <w:r w:rsidR="002D2A85" w:rsidRPr="006A7DB6">
        <w:rPr>
          <w:rFonts w:cs="Times New Roman"/>
        </w:rPr>
        <w:t>toto</w:t>
      </w:r>
      <w:r w:rsidRPr="006A7DB6">
        <w:rPr>
          <w:rFonts w:cs="Times New Roman"/>
        </w:rPr>
        <w:t xml:space="preserve"> wa Nuhu</w:t>
      </w:r>
      <w:bookmarkEnd w:id="26"/>
      <w:bookmarkEnd w:id="27"/>
      <w:r w:rsidR="006A7DB6">
        <w:rPr>
          <w:rFonts w:cs="Times New Roman"/>
        </w:rPr>
        <w:t xml:space="preserve"> </w:t>
      </w:r>
    </w:p>
    <w:p w:rsidR="003D2964" w:rsidRPr="001A2B20" w:rsidRDefault="003D2964" w:rsidP="003D2964">
      <w:pPr>
        <w:ind w:firstLine="720"/>
        <w:jc w:val="both"/>
        <w:rPr>
          <w:rFonts w:ascii="Times New Roman" w:hAnsi="Times New Roman" w:cs="Times New Roman"/>
          <w:szCs w:val="24"/>
        </w:rPr>
      </w:pPr>
    </w:p>
    <w:p w:rsidR="003D2964" w:rsidRDefault="003D2964" w:rsidP="001A2B20">
      <w:pPr>
        <w:ind w:firstLine="720"/>
        <w:jc w:val="both"/>
        <w:rPr>
          <w:rFonts w:ascii="Times New Roman" w:hAnsi="Times New Roman" w:cs="Times New Roman"/>
          <w:szCs w:val="24"/>
        </w:rPr>
      </w:pPr>
      <w:r w:rsidRPr="001A2B20">
        <w:rPr>
          <w:rFonts w:ascii="Times New Roman" w:hAnsi="Times New Roman" w:cs="Times New Roman"/>
          <w:szCs w:val="24"/>
        </w:rPr>
        <w:t>Kwa nini Musa aliweka habari hii katika historia yake ya kale. Kusudi lake lilikuwa nini kuyaleta mambo haya katika usikivu wa Israeli? Katika kuchunguza sehemu hii ya Maandiko ya Musa, tutatazama masuala matatu: kwanza, shabaha yake maalumu kwa Kanaani; pili, mada ya mgogoro; na tatu,</w:t>
      </w:r>
      <w:r w:rsidR="007E048E" w:rsidRPr="001A2B20">
        <w:rPr>
          <w:rFonts w:ascii="Times New Roman" w:hAnsi="Times New Roman" w:cs="Times New Roman"/>
          <w:szCs w:val="24"/>
        </w:rPr>
        <w:t xml:space="preserve"> </w:t>
      </w:r>
      <w:r w:rsidRPr="001A2B20">
        <w:rPr>
          <w:rFonts w:ascii="Times New Roman" w:hAnsi="Times New Roman" w:cs="Times New Roman"/>
          <w:szCs w:val="24"/>
        </w:rPr>
        <w:t>maana ya mada hizi kwa Isreali. Tazama kwanza jinsi Musa alivyomtazama kwa umakini Kanaani.</w:t>
      </w:r>
      <w:bookmarkStart w:id="28" w:name="_Toc43313678"/>
    </w:p>
    <w:p w:rsidR="006A7DB6" w:rsidRPr="001A2B20" w:rsidRDefault="006A7DB6" w:rsidP="001A2B20">
      <w:pPr>
        <w:ind w:firstLine="720"/>
        <w:jc w:val="both"/>
        <w:rPr>
          <w:rFonts w:ascii="Times New Roman" w:hAnsi="Times New Roman" w:cs="Times New Roman"/>
          <w:szCs w:val="24"/>
        </w:rPr>
      </w:pPr>
    </w:p>
    <w:p w:rsidR="003D2964" w:rsidRPr="006A7DB6" w:rsidRDefault="003D2964" w:rsidP="006A7DB6">
      <w:pPr>
        <w:pStyle w:val="BulletHeading"/>
        <w:jc w:val="both"/>
        <w:rPr>
          <w:rFonts w:cs="Times New Roman"/>
        </w:rPr>
      </w:pPr>
      <w:bookmarkStart w:id="29" w:name="_Toc167262877"/>
      <w:r w:rsidRPr="006A7DB6">
        <w:rPr>
          <w:rFonts w:cs="Times New Roman"/>
        </w:rPr>
        <w:t>Kanaani</w:t>
      </w:r>
      <w:bookmarkEnd w:id="28"/>
      <w:bookmarkEnd w:id="29"/>
    </w:p>
    <w:p w:rsidR="003D2964" w:rsidRPr="001A2B20" w:rsidRDefault="003D2964" w:rsidP="003D2964">
      <w:pPr>
        <w:ind w:firstLine="720"/>
        <w:jc w:val="both"/>
        <w:rPr>
          <w:rFonts w:ascii="Times New Roman" w:hAnsi="Times New Roman" w:cs="Times New Roman"/>
          <w:szCs w:val="24"/>
        </w:rPr>
      </w:pP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Utakumbuka kwamba</w:t>
      </w:r>
      <w:r w:rsidR="002D2A85">
        <w:rPr>
          <w:rFonts w:ascii="Times New Roman" w:hAnsi="Times New Roman" w:cs="Times New Roman"/>
          <w:szCs w:val="24"/>
        </w:rPr>
        <w:t>,</w:t>
      </w:r>
      <w:r w:rsidRPr="001A2B20">
        <w:rPr>
          <w:rFonts w:ascii="Times New Roman" w:hAnsi="Times New Roman" w:cs="Times New Roman"/>
          <w:szCs w:val="24"/>
        </w:rPr>
        <w:t xml:space="preserve"> Nuhu alipoamka katika usingizi wake wa ulevi na kufahamu </w:t>
      </w:r>
      <w:r w:rsidR="002D2A85">
        <w:rPr>
          <w:rFonts w:ascii="Times New Roman" w:hAnsi="Times New Roman" w:cs="Times New Roman"/>
          <w:szCs w:val="24"/>
        </w:rPr>
        <w:t>kuwa</w:t>
      </w:r>
      <w:r w:rsidRPr="001A2B20">
        <w:rPr>
          <w:rFonts w:ascii="Times New Roman" w:hAnsi="Times New Roman" w:cs="Times New Roman"/>
          <w:szCs w:val="24"/>
        </w:rPr>
        <w:t xml:space="preserve"> Hamu a</w:t>
      </w:r>
      <w:r w:rsidR="002D2A85">
        <w:rPr>
          <w:rFonts w:ascii="Times New Roman" w:hAnsi="Times New Roman" w:cs="Times New Roman"/>
          <w:szCs w:val="24"/>
        </w:rPr>
        <w:t>me</w:t>
      </w:r>
      <w:r w:rsidRPr="001A2B20">
        <w:rPr>
          <w:rFonts w:ascii="Times New Roman" w:hAnsi="Times New Roman" w:cs="Times New Roman"/>
          <w:szCs w:val="24"/>
        </w:rPr>
        <w:t>mvunjia heshima, na kwamba Shemu na Yafethi wamempa heshima. Inge</w:t>
      </w:r>
      <w:r w:rsidR="002D2A85">
        <w:rPr>
          <w:rFonts w:ascii="Times New Roman" w:hAnsi="Times New Roman" w:cs="Times New Roman"/>
          <w:szCs w:val="24"/>
        </w:rPr>
        <w:t>kuwa</w:t>
      </w:r>
      <w:r w:rsidRPr="001A2B20">
        <w:rPr>
          <w:rFonts w:ascii="Times New Roman" w:hAnsi="Times New Roman" w:cs="Times New Roman"/>
          <w:szCs w:val="24"/>
        </w:rPr>
        <w:t xml:space="preserve"> busara kwa Nuhu kumkasirikia Hamu na kumlaani, kama vile tu alivyowabariki wanae wengine. Lakini hiki sicho kilichotokea. Sikiliza yote aliyosema Nuhu katika Mwanzo 9:25-27:</w:t>
      </w:r>
    </w:p>
    <w:p w:rsidR="003D2964" w:rsidRPr="001A2B20" w:rsidRDefault="003D2964" w:rsidP="003D2964">
      <w:pPr>
        <w:pStyle w:val="Scripturequotes"/>
        <w:rPr>
          <w:rFonts w:cs="Times New Roman"/>
          <w:szCs w:val="24"/>
        </w:rPr>
      </w:pPr>
    </w:p>
    <w:p w:rsidR="003D2964" w:rsidRPr="001A2B20" w:rsidRDefault="003D2964" w:rsidP="00F862BE">
      <w:pPr>
        <w:pStyle w:val="Scripturequotes"/>
        <w:jc w:val="both"/>
        <w:rPr>
          <w:rFonts w:cs="Times New Roman"/>
          <w:szCs w:val="24"/>
        </w:rPr>
      </w:pPr>
      <w:r w:rsidRPr="001A2B20">
        <w:rPr>
          <w:rFonts w:cs="Times New Roman"/>
          <w:szCs w:val="24"/>
        </w:rPr>
        <w:t>“Na alaaniwe Kanaani; Atakuwa mtumwa kabisa wa nduguze.” Akasema, “Na atukuzwe Bwana Mungu wa Shemu; na Kanaani awe mtumwa wake. Mungu akamnafisishe Yafethi. Na Kanaani awe mtumwa wake”</w:t>
      </w:r>
      <w:r w:rsidR="007E048E" w:rsidRPr="001A2B20">
        <w:rPr>
          <w:rFonts w:cs="Times New Roman"/>
          <w:szCs w:val="24"/>
        </w:rPr>
        <w:t xml:space="preserve"> </w:t>
      </w:r>
      <w:r w:rsidRPr="001A2B20">
        <w:rPr>
          <w:rFonts w:cs="Times New Roman"/>
          <w:szCs w:val="24"/>
        </w:rPr>
        <w:t>(Mwanzo 9:25-27).</w:t>
      </w:r>
    </w:p>
    <w:p w:rsidR="003D2964" w:rsidRPr="001A2B20" w:rsidRDefault="003D2964" w:rsidP="003D2964">
      <w:pPr>
        <w:rPr>
          <w:rFonts w:ascii="Times New Roman" w:hAnsi="Times New Roman" w:cs="Times New Roman"/>
          <w:szCs w:val="24"/>
        </w:rPr>
      </w:pPr>
    </w:p>
    <w:p w:rsidR="003D2964" w:rsidRPr="001A2B20" w:rsidRDefault="003D2964" w:rsidP="002D2A85">
      <w:pPr>
        <w:ind w:firstLine="720"/>
        <w:jc w:val="both"/>
        <w:rPr>
          <w:rFonts w:ascii="Times New Roman" w:hAnsi="Times New Roman" w:cs="Times New Roman"/>
          <w:szCs w:val="24"/>
        </w:rPr>
      </w:pPr>
      <w:r w:rsidRPr="001A2B20">
        <w:rPr>
          <w:rFonts w:ascii="Times New Roman" w:hAnsi="Times New Roman" w:cs="Times New Roman"/>
          <w:szCs w:val="24"/>
        </w:rPr>
        <w:t>Kama tunavyoona katika fungu hili, Shemu na Yafethi walipokea thawabu zilizowastahili kwa haki yao, lakini Hamu wala hakutajwa hapa. Badala yake, alikuwa Kanaani, m</w:t>
      </w:r>
      <w:r w:rsidR="002D2A85">
        <w:rPr>
          <w:rFonts w:ascii="Times New Roman" w:hAnsi="Times New Roman" w:cs="Times New Roman"/>
          <w:szCs w:val="24"/>
        </w:rPr>
        <w:t>toto</w:t>
      </w:r>
      <w:r w:rsidRPr="001A2B20">
        <w:rPr>
          <w:rFonts w:ascii="Times New Roman" w:hAnsi="Times New Roman" w:cs="Times New Roman"/>
          <w:szCs w:val="24"/>
        </w:rPr>
        <w:t xml:space="preserve"> wa Hamu, aliyepokea laana ya Nuhu.</w:t>
      </w:r>
      <w:r w:rsidR="007E048E" w:rsidRPr="001A2B20">
        <w:rPr>
          <w:rFonts w:ascii="Times New Roman" w:hAnsi="Times New Roman" w:cs="Times New Roman"/>
          <w:szCs w:val="24"/>
        </w:rPr>
        <w:t xml:space="preserve"> </w:t>
      </w:r>
      <w:r w:rsidRPr="001A2B20">
        <w:rPr>
          <w:rFonts w:ascii="Times New Roman" w:hAnsi="Times New Roman" w:cs="Times New Roman"/>
          <w:szCs w:val="24"/>
        </w:rPr>
        <w:t>Tunapoitazama habari hii kwa makini, tunaona kwamba Hamu anatimiza jukumu tofauti na kaka zake. Kwa ufupi, Hamu ana umuhimu kidogo mbali na ukweli kwamba alikuwa baba wa Kanaani. Tazama vile Musa alivyoandika kuhusu Hamu katika habari hii. Katika 9:18 tunasoma:</w:t>
      </w:r>
      <w:r w:rsidR="007E048E" w:rsidRPr="001A2B20">
        <w:rPr>
          <w:rFonts w:ascii="Times New Roman" w:hAnsi="Times New Roman" w:cs="Times New Roman"/>
          <w:szCs w:val="24"/>
        </w:rPr>
        <w:t xml:space="preserve"> </w:t>
      </w:r>
    </w:p>
    <w:p w:rsidR="003D2964" w:rsidRPr="001A2B20" w:rsidRDefault="003D2964" w:rsidP="003D2964">
      <w:pPr>
        <w:pStyle w:val="Scripturequotes"/>
        <w:rPr>
          <w:rFonts w:cs="Times New Roman"/>
          <w:szCs w:val="24"/>
        </w:rPr>
      </w:pPr>
    </w:p>
    <w:p w:rsidR="003D2964" w:rsidRPr="001A2B20" w:rsidRDefault="003D2964" w:rsidP="00F862BE">
      <w:pPr>
        <w:pStyle w:val="Scripturequotes"/>
        <w:jc w:val="both"/>
        <w:rPr>
          <w:rFonts w:cs="Times New Roman"/>
          <w:szCs w:val="24"/>
        </w:rPr>
      </w:pPr>
      <w:r w:rsidRPr="001A2B20">
        <w:rPr>
          <w:rFonts w:cs="Times New Roman"/>
          <w:szCs w:val="24"/>
        </w:rPr>
        <w:t>Wana wa Nuhu waliotoka katika safina, ni Shemu, na hamu, na Yafethi; na hamu ndiye baba wa Kanaani (Mwanzo 9:18).</w:t>
      </w:r>
      <w:r w:rsidR="007E048E" w:rsidRPr="001A2B20">
        <w:rPr>
          <w:rFonts w:cs="Times New Roman"/>
          <w:szCs w:val="24"/>
        </w:rPr>
        <w:t xml:space="preserve"> </w:t>
      </w:r>
    </w:p>
    <w:p w:rsidR="003D2964" w:rsidRPr="001A2B20" w:rsidRDefault="003D2964" w:rsidP="003D2964">
      <w:pPr>
        <w:rPr>
          <w:rFonts w:ascii="Times New Roman" w:hAnsi="Times New Roman" w:cs="Times New Roman"/>
          <w:szCs w:val="24"/>
        </w:rPr>
      </w:pPr>
    </w:p>
    <w:p w:rsidR="003D2964" w:rsidRPr="001A2B20" w:rsidRDefault="003D2964" w:rsidP="003D2964">
      <w:pPr>
        <w:jc w:val="both"/>
        <w:rPr>
          <w:rFonts w:ascii="Times New Roman" w:hAnsi="Times New Roman" w:cs="Times New Roman"/>
          <w:szCs w:val="24"/>
        </w:rPr>
      </w:pPr>
      <w:r w:rsidRPr="001A2B20">
        <w:rPr>
          <w:rFonts w:ascii="Times New Roman" w:hAnsi="Times New Roman" w:cs="Times New Roman"/>
          <w:szCs w:val="24"/>
        </w:rPr>
        <w:t xml:space="preserve">Utambulisho </w:t>
      </w:r>
      <w:r w:rsidR="002D2A85">
        <w:rPr>
          <w:rFonts w:ascii="Times New Roman" w:hAnsi="Times New Roman" w:cs="Times New Roman"/>
          <w:szCs w:val="24"/>
        </w:rPr>
        <w:t>wa jinsi hiyo pia</w:t>
      </w:r>
      <w:r w:rsidRPr="001A2B20">
        <w:rPr>
          <w:rFonts w:ascii="Times New Roman" w:hAnsi="Times New Roman" w:cs="Times New Roman"/>
          <w:szCs w:val="24"/>
        </w:rPr>
        <w:t xml:space="preserve"> unajitokeza katika</w:t>
      </w:r>
      <w:r w:rsidR="002D2A85">
        <w:rPr>
          <w:rFonts w:ascii="Times New Roman" w:hAnsi="Times New Roman" w:cs="Times New Roman"/>
          <w:szCs w:val="24"/>
        </w:rPr>
        <w:t xml:space="preserve"> Mwanzo</w:t>
      </w:r>
      <w:r w:rsidRPr="001A2B20">
        <w:rPr>
          <w:rFonts w:ascii="Times New Roman" w:hAnsi="Times New Roman" w:cs="Times New Roman"/>
          <w:szCs w:val="24"/>
        </w:rPr>
        <w:t xml:space="preserve"> 9:22:</w:t>
      </w:r>
      <w:r w:rsidR="007E048E" w:rsidRPr="001A2B20">
        <w:rPr>
          <w:rFonts w:ascii="Times New Roman" w:hAnsi="Times New Roman" w:cs="Times New Roman"/>
          <w:szCs w:val="24"/>
        </w:rPr>
        <w:t xml:space="preserve"> </w:t>
      </w:r>
    </w:p>
    <w:p w:rsidR="003D2964" w:rsidRPr="001A2B20" w:rsidRDefault="003D2964" w:rsidP="003D2964">
      <w:pPr>
        <w:pStyle w:val="Scripturequotes"/>
        <w:rPr>
          <w:rFonts w:cs="Times New Roman"/>
          <w:szCs w:val="24"/>
        </w:rPr>
      </w:pPr>
    </w:p>
    <w:p w:rsidR="003D2964" w:rsidRPr="001A2B20" w:rsidRDefault="003D2964" w:rsidP="00F862BE">
      <w:pPr>
        <w:pStyle w:val="Scripturequotes"/>
        <w:jc w:val="both"/>
        <w:rPr>
          <w:rFonts w:cs="Times New Roman"/>
          <w:szCs w:val="24"/>
        </w:rPr>
      </w:pPr>
      <w:r w:rsidRPr="001A2B20">
        <w:rPr>
          <w:rFonts w:cs="Times New Roman"/>
          <w:szCs w:val="24"/>
        </w:rPr>
        <w:t xml:space="preserve">Hamu, baba wa Kanaani, akauona uchi wa baba yake (Mwanzo 9:22). </w:t>
      </w:r>
    </w:p>
    <w:p w:rsidR="003D2964" w:rsidRPr="001A2B20" w:rsidRDefault="003D2964" w:rsidP="003D2964">
      <w:pPr>
        <w:rPr>
          <w:rFonts w:ascii="Times New Roman" w:hAnsi="Times New Roman" w:cs="Times New Roman"/>
          <w:szCs w:val="24"/>
        </w:rPr>
      </w:pP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 xml:space="preserve">Kwa namna nyinyi, Hamu </w:t>
      </w:r>
      <w:r w:rsidR="002D2A85">
        <w:rPr>
          <w:rFonts w:ascii="Times New Roman" w:hAnsi="Times New Roman" w:cs="Times New Roman"/>
          <w:szCs w:val="24"/>
        </w:rPr>
        <w:t>anakosa nguvu katika simulizi</w:t>
      </w:r>
      <w:r w:rsidRPr="001A2B20">
        <w:rPr>
          <w:rFonts w:ascii="Times New Roman" w:hAnsi="Times New Roman" w:cs="Times New Roman"/>
          <w:szCs w:val="24"/>
        </w:rPr>
        <w:t xml:space="preserve"> hii na</w:t>
      </w:r>
      <w:r w:rsidR="002D2A85">
        <w:rPr>
          <w:rFonts w:ascii="Times New Roman" w:hAnsi="Times New Roman" w:cs="Times New Roman"/>
          <w:szCs w:val="24"/>
        </w:rPr>
        <w:t xml:space="preserve"> badala yake</w:t>
      </w:r>
      <w:r w:rsidRPr="001A2B20">
        <w:rPr>
          <w:rFonts w:ascii="Times New Roman" w:hAnsi="Times New Roman" w:cs="Times New Roman"/>
          <w:szCs w:val="24"/>
        </w:rPr>
        <w:t xml:space="preserve"> mwanae Kanaani anachukua nafasi yake sambaba na Shemu na Yafethi. </w:t>
      </w:r>
    </w:p>
    <w:p w:rsidR="003D2964" w:rsidRPr="001A2B20" w:rsidRDefault="002D2A85" w:rsidP="001A2B20">
      <w:pPr>
        <w:ind w:firstLine="720"/>
        <w:jc w:val="both"/>
        <w:rPr>
          <w:rFonts w:ascii="Times New Roman" w:hAnsi="Times New Roman" w:cs="Times New Roman"/>
          <w:szCs w:val="24"/>
        </w:rPr>
      </w:pPr>
      <w:r>
        <w:rPr>
          <w:rFonts w:ascii="Times New Roman" w:hAnsi="Times New Roman" w:cs="Times New Roman"/>
          <w:szCs w:val="24"/>
        </w:rPr>
        <w:t xml:space="preserve">Kwa uelewa </w:t>
      </w:r>
      <w:r w:rsidR="003D2964" w:rsidRPr="001A2B20">
        <w:rPr>
          <w:rFonts w:ascii="Times New Roman" w:hAnsi="Times New Roman" w:cs="Times New Roman"/>
          <w:szCs w:val="24"/>
        </w:rPr>
        <w:t>huu maalumu wa Musa kwa Kanaani, tunaweza kugeukia jambo la pili linalojitokeza katika uandishi wake juu ya wana wa Nuhu</w:t>
      </w:r>
      <w:r>
        <w:rPr>
          <w:rFonts w:ascii="Times New Roman" w:hAnsi="Times New Roman" w:cs="Times New Roman"/>
          <w:szCs w:val="24"/>
        </w:rPr>
        <w:t xml:space="preserve">, yaani </w:t>
      </w:r>
      <w:r w:rsidR="003D2964" w:rsidRPr="001A2B20">
        <w:rPr>
          <w:rFonts w:ascii="Times New Roman" w:hAnsi="Times New Roman" w:cs="Times New Roman"/>
          <w:szCs w:val="24"/>
        </w:rPr>
        <w:t xml:space="preserve">mgogoro katika </w:t>
      </w:r>
      <w:r>
        <w:rPr>
          <w:rFonts w:ascii="Times New Roman" w:hAnsi="Times New Roman" w:cs="Times New Roman"/>
          <w:szCs w:val="24"/>
        </w:rPr>
        <w:t>utaratibu</w:t>
      </w:r>
      <w:r w:rsidR="003D2964" w:rsidRPr="001A2B20">
        <w:rPr>
          <w:rFonts w:ascii="Times New Roman" w:hAnsi="Times New Roman" w:cs="Times New Roman"/>
          <w:szCs w:val="24"/>
        </w:rPr>
        <w:t xml:space="preserve"> mpya baada ya gharika.</w:t>
      </w:r>
      <w:r w:rsidR="007E048E" w:rsidRPr="001A2B20">
        <w:rPr>
          <w:rFonts w:ascii="Times New Roman" w:hAnsi="Times New Roman" w:cs="Times New Roman"/>
          <w:szCs w:val="24"/>
        </w:rPr>
        <w:t xml:space="preserve"> </w:t>
      </w:r>
    </w:p>
    <w:p w:rsidR="003D2964" w:rsidRDefault="003D2964" w:rsidP="003D2964">
      <w:pPr>
        <w:rPr>
          <w:rFonts w:ascii="Times New Roman" w:hAnsi="Times New Roman" w:cs="Times New Roman"/>
          <w:szCs w:val="24"/>
        </w:rPr>
      </w:pPr>
    </w:p>
    <w:p w:rsidR="006A7DB6" w:rsidRPr="001A2B20" w:rsidRDefault="006A7DB6" w:rsidP="003D2964">
      <w:pPr>
        <w:rPr>
          <w:rFonts w:ascii="Times New Roman" w:hAnsi="Times New Roman" w:cs="Times New Roman"/>
          <w:szCs w:val="24"/>
        </w:rPr>
      </w:pPr>
    </w:p>
    <w:p w:rsidR="003D2964" w:rsidRPr="006A7DB6" w:rsidRDefault="003D2964" w:rsidP="006A7DB6">
      <w:pPr>
        <w:pStyle w:val="BulletHeading"/>
        <w:jc w:val="both"/>
        <w:rPr>
          <w:rFonts w:cs="Times New Roman"/>
        </w:rPr>
      </w:pPr>
      <w:bookmarkStart w:id="30" w:name="_Toc167262878"/>
      <w:r w:rsidRPr="006A7DB6">
        <w:rPr>
          <w:rFonts w:cs="Times New Roman"/>
        </w:rPr>
        <w:t>Mgogoro</w:t>
      </w:r>
      <w:bookmarkEnd w:id="30"/>
      <w:r w:rsidRPr="006A7DB6">
        <w:rPr>
          <w:rFonts w:cs="Times New Roman"/>
        </w:rPr>
        <w:t xml:space="preserve"> </w:t>
      </w:r>
    </w:p>
    <w:p w:rsidR="003D2964" w:rsidRPr="001A2B20" w:rsidRDefault="003D2964" w:rsidP="003D2964">
      <w:pPr>
        <w:ind w:firstLine="720"/>
        <w:jc w:val="both"/>
        <w:rPr>
          <w:rFonts w:ascii="Times New Roman" w:hAnsi="Times New Roman" w:cs="Times New Roman"/>
          <w:szCs w:val="24"/>
        </w:rPr>
      </w:pPr>
    </w:p>
    <w:p w:rsidR="003D2964" w:rsidRPr="001A2B20" w:rsidRDefault="003D2964" w:rsidP="006A7DB6">
      <w:pPr>
        <w:ind w:firstLine="720"/>
        <w:jc w:val="both"/>
        <w:rPr>
          <w:rFonts w:ascii="Times New Roman" w:hAnsi="Times New Roman" w:cs="Times New Roman"/>
          <w:szCs w:val="24"/>
        </w:rPr>
      </w:pPr>
      <w:r w:rsidRPr="001A2B20">
        <w:rPr>
          <w:rFonts w:ascii="Times New Roman" w:hAnsi="Times New Roman" w:cs="Times New Roman"/>
          <w:szCs w:val="24"/>
        </w:rPr>
        <w:t xml:space="preserve">Mada ya mgogoro inabeba jukumu kubwa katika mtazamo wa Musa kwa wana wa Nuhu. Kuikosa mada hii ni kukosa sehemu muhimu zaidi ya habari hii. Wazo la mgogoro pia linaonekana katika Mwanzo 9:25-27: </w:t>
      </w:r>
    </w:p>
    <w:p w:rsidR="003D2964" w:rsidRPr="001A2B20" w:rsidRDefault="003D2964" w:rsidP="003D2964">
      <w:pPr>
        <w:pStyle w:val="Scripturequotes"/>
        <w:rPr>
          <w:rFonts w:cs="Times New Roman"/>
          <w:szCs w:val="24"/>
        </w:rPr>
      </w:pPr>
    </w:p>
    <w:p w:rsidR="003D2964" w:rsidRPr="001A2B20" w:rsidRDefault="003D2964" w:rsidP="00F862BE">
      <w:pPr>
        <w:pStyle w:val="Scripturequotes"/>
        <w:jc w:val="both"/>
        <w:rPr>
          <w:rFonts w:cs="Times New Roman"/>
          <w:szCs w:val="24"/>
        </w:rPr>
      </w:pPr>
      <w:r w:rsidRPr="001A2B20">
        <w:rPr>
          <w:rFonts w:cs="Times New Roman"/>
          <w:szCs w:val="24"/>
        </w:rPr>
        <w:t>“Na alaaniwe Kanaani; Atakuwa mtumwa kabisa wa nduguze.” Akasema, “Na atukuzwe Bwana Mungu wa Shemu; na Kanaani awe mtumwa wake. Mungu akamnafisishe Yafethi. Na Kanaani awe mtumwa wake”</w:t>
      </w:r>
      <w:r w:rsidR="007E048E" w:rsidRPr="001A2B20">
        <w:rPr>
          <w:rFonts w:cs="Times New Roman"/>
          <w:szCs w:val="24"/>
        </w:rPr>
        <w:t xml:space="preserve"> </w:t>
      </w:r>
      <w:r w:rsidRPr="001A2B20">
        <w:rPr>
          <w:rFonts w:cs="Times New Roman"/>
          <w:szCs w:val="24"/>
        </w:rPr>
        <w:t>(Mwanzo 9:25-27).</w:t>
      </w:r>
    </w:p>
    <w:p w:rsidR="003D2964" w:rsidRPr="001A2B20" w:rsidRDefault="003D2964" w:rsidP="003D2964">
      <w:pPr>
        <w:pStyle w:val="Quotations"/>
        <w:rPr>
          <w:rFonts w:cs="Times New Roman"/>
          <w:szCs w:val="24"/>
        </w:rPr>
      </w:pP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Tazama jinsi Musa alivyosisitiza uhakika wa mgogoro kwa kurudia laana ya Kanaani mara tatu katika fungu hili. Katika mstari wa 25, aliitamka laana kwamba Kanaani atakuwa “mtumwa kabisa,” ama mtumwa wa chini kabisa iwezekanavyo. Katika mstari wa 26, Nuhu alitabiri kwamba Kanaani atakuwa mtumwa wa Shemu. Na katika mstari wa 27, Musa aliongeza kwamba Kanaani angekuja kuwa mtumwa wa Yafethi pia. Kupitia marudio haya, Musa alisisitiza ukweli kwamba Kanaani atakuja kushindwa na ndugu zake.</w:t>
      </w:r>
      <w:r w:rsidR="007E048E" w:rsidRPr="001A2B20">
        <w:rPr>
          <w:rFonts w:ascii="Times New Roman" w:hAnsi="Times New Roman" w:cs="Times New Roman"/>
          <w:szCs w:val="24"/>
        </w:rPr>
        <w:t xml:space="preserve"> </w:t>
      </w: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Zaidi ya hili, ni muhimu kuona kwamba mistari hii inatoa taswira ya Shemu kama mshindi mkuu dhidi ya Kanaani. Katika mstari wa 27, maneno “Yafethi…akae katika hema za Shemu, Kanaani awe mtumwa wake,” yanaweza kufasiriwa vizuri kwamba, “Yafethi akae katika hema za Shemu ili kwamba Kanaani awe mtumwa wake.” Wazo la Nuhu linaonekana kuwa Kanaani atakuwa mtumwa wa Yafethi kwa kadiri tu Yafethi atakapounganisha nguvu na Shemu. Musa aliamini kwamba Shemu alipaswa kuongoza kumtumikisha Kanaani. Hivyo tunaona katika kifungu hiki kwamba Musa aliunda sura muhimu ya mpango mpya baada ya gharika, ambayo isingetarajiwa. Alielewa kwamba wakati ujao kwa wanadamu utakuwa na mgogoro mkubwa ambamo uzao wa Shemu ungeutawala uzao wa Kanaani.</w:t>
      </w:r>
      <w:r w:rsidR="007E048E" w:rsidRPr="001A2B20">
        <w:rPr>
          <w:rFonts w:ascii="Times New Roman" w:hAnsi="Times New Roman" w:cs="Times New Roman"/>
          <w:szCs w:val="24"/>
        </w:rPr>
        <w:t xml:space="preserve"> </w:t>
      </w:r>
    </w:p>
    <w:p w:rsidR="001A2B20" w:rsidRDefault="003D2964" w:rsidP="002D2A85">
      <w:pPr>
        <w:ind w:firstLine="720"/>
        <w:jc w:val="both"/>
        <w:rPr>
          <w:rFonts w:ascii="Times New Roman" w:hAnsi="Times New Roman" w:cs="Times New Roman"/>
          <w:szCs w:val="24"/>
        </w:rPr>
      </w:pPr>
      <w:r w:rsidRPr="001A2B20">
        <w:rPr>
          <w:rFonts w:ascii="Times New Roman" w:hAnsi="Times New Roman" w:cs="Times New Roman"/>
          <w:szCs w:val="24"/>
        </w:rPr>
        <w:t>Katika mwangaza wa mtazamo wa Musa kwa Kanaani na mada ya mgogoro, tunaweza kuona maana ya awali ya wana wa Nuhu kwa Israeli ya kale.</w:t>
      </w:r>
      <w:r w:rsidR="007E048E" w:rsidRPr="001A2B20">
        <w:rPr>
          <w:rFonts w:ascii="Times New Roman" w:hAnsi="Times New Roman" w:cs="Times New Roman"/>
          <w:szCs w:val="24"/>
        </w:rPr>
        <w:t xml:space="preserve"> </w:t>
      </w:r>
    </w:p>
    <w:p w:rsidR="002D2A85" w:rsidRDefault="002D2A85" w:rsidP="002D2A85">
      <w:pPr>
        <w:ind w:firstLine="720"/>
        <w:jc w:val="both"/>
        <w:rPr>
          <w:rFonts w:ascii="Times New Roman" w:hAnsi="Times New Roman" w:cs="Times New Roman"/>
          <w:szCs w:val="24"/>
        </w:rPr>
      </w:pPr>
    </w:p>
    <w:p w:rsidR="006A7DB6" w:rsidRPr="001A2B20" w:rsidRDefault="006A7DB6" w:rsidP="002D2A85">
      <w:pPr>
        <w:ind w:firstLine="720"/>
        <w:jc w:val="both"/>
        <w:rPr>
          <w:rFonts w:ascii="Times New Roman" w:hAnsi="Times New Roman" w:cs="Times New Roman"/>
          <w:szCs w:val="24"/>
        </w:rPr>
      </w:pPr>
    </w:p>
    <w:p w:rsidR="003D2964" w:rsidRPr="006A7DB6" w:rsidRDefault="003D2964" w:rsidP="006A7DB6">
      <w:pPr>
        <w:pStyle w:val="BulletHeading"/>
        <w:jc w:val="both"/>
        <w:rPr>
          <w:rFonts w:cs="Times New Roman"/>
        </w:rPr>
      </w:pPr>
      <w:bookmarkStart w:id="31" w:name="_Toc167262879"/>
      <w:r w:rsidRPr="006A7DB6">
        <w:rPr>
          <w:rFonts w:cs="Times New Roman"/>
        </w:rPr>
        <w:t>Maana</w:t>
      </w:r>
      <w:bookmarkEnd w:id="31"/>
      <w:r w:rsidRPr="006A7DB6">
        <w:rPr>
          <w:rFonts w:cs="Times New Roman"/>
        </w:rPr>
        <w:t xml:space="preserve"> </w:t>
      </w:r>
    </w:p>
    <w:p w:rsidR="003D2964" w:rsidRPr="001A2B20" w:rsidRDefault="003D2964" w:rsidP="003D2964">
      <w:pPr>
        <w:ind w:firstLine="720"/>
        <w:jc w:val="both"/>
        <w:rPr>
          <w:rFonts w:ascii="Times New Roman" w:hAnsi="Times New Roman" w:cs="Times New Roman"/>
          <w:szCs w:val="24"/>
        </w:rPr>
      </w:pP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Kwa nini Musa aliweka matukio haya kwenye simulizi yake ya mpango mpya baada ya gharika? Musa alikuwa na sababu bayana sana ya kuuelezea mpango mpya kwa namna hii. Mgogoro kati ya Shemu na Kanaani ulizungumzia moja kwa moja mahitaji ya wasikilizaji wake wa Kiisraeli. Iligusia mwelekeo muhimu wa maisha yao.</w:t>
      </w:r>
      <w:r w:rsidR="007E048E" w:rsidRPr="001A2B20">
        <w:rPr>
          <w:rFonts w:ascii="Times New Roman" w:hAnsi="Times New Roman" w:cs="Times New Roman"/>
          <w:szCs w:val="24"/>
        </w:rPr>
        <w:t xml:space="preserve"> </w:t>
      </w: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Ufunguo wa kuelewa kusudi la Musa linajitokeza katika Mwanzo 10:18-19. Baada ya kuorodhesha baadhi ya uzao wa Kanaani, Musa aliandika kwamba:</w:t>
      </w:r>
      <w:r w:rsidR="007E048E" w:rsidRPr="001A2B20">
        <w:rPr>
          <w:rFonts w:ascii="Times New Roman" w:hAnsi="Times New Roman" w:cs="Times New Roman"/>
          <w:szCs w:val="24"/>
        </w:rPr>
        <w:t xml:space="preserve"> </w:t>
      </w:r>
    </w:p>
    <w:p w:rsidR="003D2964" w:rsidRPr="001A2B20" w:rsidRDefault="003D2964" w:rsidP="003D2964">
      <w:pPr>
        <w:pStyle w:val="Scripturequotes"/>
        <w:rPr>
          <w:rFonts w:cs="Times New Roman"/>
          <w:szCs w:val="24"/>
        </w:rPr>
      </w:pPr>
    </w:p>
    <w:p w:rsidR="003D2964" w:rsidRPr="001A2B20" w:rsidRDefault="003D2964" w:rsidP="00F862BE">
      <w:pPr>
        <w:pStyle w:val="Scripturequotes"/>
        <w:jc w:val="both"/>
        <w:rPr>
          <w:rFonts w:cs="Times New Roman"/>
          <w:szCs w:val="24"/>
        </w:rPr>
      </w:pPr>
      <w:r w:rsidRPr="001A2B20">
        <w:rPr>
          <w:rFonts w:cs="Times New Roman"/>
          <w:szCs w:val="24"/>
        </w:rPr>
        <w:t>Baadaye jamaa za Wakanaani walitawanyikana. Na mpaka wa Wakanaani ulianza kutoka Sidoni kwa njia ya Gerari hata Gaza; tena kwa njia ya Sodoma, na Gomora, na Adma, na Seboimu, hata Lasha (Mwanzo 10:18-19).</w:t>
      </w:r>
      <w:r w:rsidR="007E048E" w:rsidRPr="001A2B20">
        <w:rPr>
          <w:rFonts w:cs="Times New Roman"/>
          <w:szCs w:val="24"/>
        </w:rPr>
        <w:t xml:space="preserve"> </w:t>
      </w:r>
    </w:p>
    <w:p w:rsidR="003D2964" w:rsidRPr="001A2B20" w:rsidRDefault="003D2964" w:rsidP="003D2964">
      <w:pPr>
        <w:rPr>
          <w:rFonts w:ascii="Times New Roman" w:hAnsi="Times New Roman" w:cs="Times New Roman"/>
          <w:szCs w:val="24"/>
        </w:rPr>
      </w:pP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Hizi rejea mahsusi za kijiografia zilifahamika na wasomaji wa Musa wa Kiisraeli. Uzao wa Kanaani, ama Wakanaani, walikaa katika mkoa ambao ulipanuka kaskazini hadi kusini kutoka Sidoni hadi Gaza, na katika mikoa ya Sodoma na Gomora. Musa alikuwa na shabaha na wale wana wa Kanaani waliokuwa wamekaa katika Nchi ya Ahadi. Kama vile taifa la Shemu lililoitwa maalumu na Mungu, watu wa Israeli walipaswa kuhamia katika nchi hii ya Wakanaani na kuidai kama yao.</w:t>
      </w:r>
      <w:r w:rsidR="007E048E" w:rsidRPr="001A2B20">
        <w:rPr>
          <w:rFonts w:ascii="Times New Roman" w:hAnsi="Times New Roman" w:cs="Times New Roman"/>
          <w:szCs w:val="24"/>
        </w:rPr>
        <w:t xml:space="preserve"> </w:t>
      </w: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 xml:space="preserve">Hivyo, tunaona simulizi ya Musa ya wana wa Nuhu haikuwa imesanifiwa ili tu kutoa historia ya nyuma. Ilikuwa imesanifiwa kutoa historia ya wito wa Musa kwa Israeli kwenda mbele kwenye kutwaa Kanaani, kama Mungu alivyokuwa amesema katika </w:t>
      </w:r>
      <w:r w:rsidRPr="001A2B20">
        <w:rPr>
          <w:rFonts w:ascii="Times New Roman" w:hAnsi="Times New Roman" w:cs="Times New Roman"/>
          <w:szCs w:val="24"/>
        </w:rPr>
        <w:lastRenderedPageBreak/>
        <w:t>historia ya awali. Matokeo yake, Waisreli waliopinga wito wa Musa wa kuitwaa nchi ya Kanaani hawakuwa wakimpinga Musa tu. Kwa kweli walikuwa wakipinga mpango wa Mungu, mpango ambao Mungu aliuanzisha kwa ajili ya ulimwengu baada ya gharika.</w:t>
      </w:r>
      <w:r w:rsidR="007E048E" w:rsidRPr="001A2B20">
        <w:rPr>
          <w:rFonts w:ascii="Times New Roman" w:hAnsi="Times New Roman" w:cs="Times New Roman"/>
          <w:szCs w:val="24"/>
        </w:rPr>
        <w:t xml:space="preserve"> </w:t>
      </w: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 xml:space="preserve">Sasa kwa kuwa tumeshaona simulizi za gharika na wana wa Nuhu zinavyowahusu wasomaji wa awali Waisraeli, inatupasa tugeukie shabaha yetu ya tatu: kusudi la Musa la asili alipoandika kuhusu kushindwa kwa Babeli katika Mwanzo 11:1-9. </w:t>
      </w:r>
    </w:p>
    <w:p w:rsidR="003D2964" w:rsidRDefault="003D2964" w:rsidP="003D2964">
      <w:pPr>
        <w:pStyle w:val="PanelHeading"/>
        <w:jc w:val="left"/>
        <w:rPr>
          <w:rFonts w:cs="Times New Roman"/>
          <w:color w:val="auto"/>
          <w:sz w:val="24"/>
          <w:szCs w:val="24"/>
        </w:rPr>
      </w:pPr>
    </w:p>
    <w:p w:rsidR="006A7DB6" w:rsidRPr="001A2B20" w:rsidRDefault="006A7DB6" w:rsidP="003D2964">
      <w:pPr>
        <w:pStyle w:val="PanelHeading"/>
        <w:jc w:val="left"/>
        <w:rPr>
          <w:rFonts w:cs="Times New Roman"/>
          <w:color w:val="auto"/>
          <w:sz w:val="24"/>
          <w:szCs w:val="24"/>
        </w:rPr>
      </w:pPr>
    </w:p>
    <w:p w:rsidR="003D2964" w:rsidRPr="006A7DB6" w:rsidRDefault="003D2964" w:rsidP="006A7DB6">
      <w:pPr>
        <w:pStyle w:val="PanelHeading"/>
        <w:rPr>
          <w:rFonts w:cs="Times New Roman"/>
        </w:rPr>
      </w:pPr>
      <w:bookmarkStart w:id="32" w:name="_Toc43313681"/>
      <w:bookmarkStart w:id="33" w:name="_Toc167262880"/>
      <w:r w:rsidRPr="006A7DB6">
        <w:rPr>
          <w:rFonts w:cs="Times New Roman"/>
        </w:rPr>
        <w:t>Kushindwa kwa Babeli</w:t>
      </w:r>
      <w:bookmarkEnd w:id="32"/>
      <w:bookmarkEnd w:id="33"/>
      <w:r w:rsidR="007E048E" w:rsidRPr="006A7DB6">
        <w:rPr>
          <w:rFonts w:cs="Times New Roman"/>
        </w:rPr>
        <w:t xml:space="preserve"> </w:t>
      </w:r>
    </w:p>
    <w:p w:rsidR="003D2964" w:rsidRPr="001A2B20" w:rsidRDefault="003D2964" w:rsidP="003D2964">
      <w:pPr>
        <w:ind w:firstLine="720"/>
        <w:jc w:val="both"/>
        <w:rPr>
          <w:rFonts w:ascii="Times New Roman" w:hAnsi="Times New Roman" w:cs="Times New Roman"/>
          <w:szCs w:val="24"/>
        </w:rPr>
      </w:pP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 xml:space="preserve">Ili kuelewa jinsi Musa alivyotaka Waisraeli kuitekeleza habari ya kushindwa kwa Babeli katika maisha yao, tutatazama sura tatu za kifungu hiki: kwanza, Maelezo ya Musa kuhusu jiji; pili, maelezo yake kuhusu ushindi wa Mungu; na tatu, maana yake kwa Waisraeli walipoiendea Nchi ya Ahadi. Acha tutazame kwanza maelezo ya jiji. </w:t>
      </w:r>
    </w:p>
    <w:p w:rsidR="003D2964" w:rsidRDefault="003D2964" w:rsidP="003D2964">
      <w:pPr>
        <w:rPr>
          <w:rFonts w:ascii="Times New Roman" w:hAnsi="Times New Roman" w:cs="Times New Roman"/>
          <w:szCs w:val="24"/>
        </w:rPr>
      </w:pPr>
    </w:p>
    <w:p w:rsidR="006A7DB6" w:rsidRPr="001A2B20" w:rsidRDefault="006A7DB6" w:rsidP="003D2964">
      <w:pPr>
        <w:rPr>
          <w:rFonts w:ascii="Times New Roman" w:hAnsi="Times New Roman" w:cs="Times New Roman"/>
          <w:szCs w:val="24"/>
        </w:rPr>
      </w:pPr>
    </w:p>
    <w:p w:rsidR="003D2964" w:rsidRPr="006A7DB6" w:rsidRDefault="003D2964" w:rsidP="006A7DB6">
      <w:pPr>
        <w:pStyle w:val="BulletHeading"/>
        <w:jc w:val="both"/>
        <w:rPr>
          <w:rFonts w:cs="Times New Roman"/>
        </w:rPr>
      </w:pPr>
      <w:bookmarkStart w:id="34" w:name="_Toc167262881"/>
      <w:r w:rsidRPr="006A7DB6">
        <w:rPr>
          <w:rFonts w:cs="Times New Roman"/>
        </w:rPr>
        <w:t>Jiji</w:t>
      </w:r>
      <w:bookmarkEnd w:id="34"/>
      <w:r w:rsidRPr="006A7DB6">
        <w:rPr>
          <w:rFonts w:cs="Times New Roman"/>
        </w:rPr>
        <w:t xml:space="preserve"> </w:t>
      </w:r>
    </w:p>
    <w:p w:rsidR="001A2B20" w:rsidRDefault="001A2B20" w:rsidP="001A2B20">
      <w:pPr>
        <w:jc w:val="both"/>
        <w:rPr>
          <w:rFonts w:ascii="Times New Roman" w:hAnsi="Times New Roman" w:cs="Times New Roman"/>
          <w:szCs w:val="24"/>
        </w:rPr>
      </w:pPr>
    </w:p>
    <w:p w:rsidR="003D2964" w:rsidRPr="001A2B20" w:rsidRDefault="003D2964" w:rsidP="006A7DB6">
      <w:pPr>
        <w:ind w:firstLine="720"/>
        <w:jc w:val="both"/>
        <w:rPr>
          <w:rFonts w:ascii="Times New Roman" w:hAnsi="Times New Roman" w:cs="Times New Roman"/>
          <w:szCs w:val="24"/>
        </w:rPr>
      </w:pPr>
      <w:r w:rsidRPr="001A2B20">
        <w:rPr>
          <w:rFonts w:ascii="Times New Roman" w:hAnsi="Times New Roman" w:cs="Times New Roman"/>
          <w:szCs w:val="24"/>
        </w:rPr>
        <w:t>Inatupasa tutilie maanani kwamba</w:t>
      </w:r>
      <w:r w:rsidR="002D2A85">
        <w:rPr>
          <w:rFonts w:ascii="Times New Roman" w:hAnsi="Times New Roman" w:cs="Times New Roman"/>
          <w:szCs w:val="24"/>
        </w:rPr>
        <w:t>,</w:t>
      </w:r>
      <w:r w:rsidRPr="001A2B20">
        <w:rPr>
          <w:rFonts w:ascii="Times New Roman" w:hAnsi="Times New Roman" w:cs="Times New Roman"/>
          <w:szCs w:val="24"/>
        </w:rPr>
        <w:t xml:space="preserve"> jina la jiji la Babeli</w:t>
      </w:r>
      <w:r w:rsidR="006667E6">
        <w:rPr>
          <w:rFonts w:ascii="Times New Roman" w:hAnsi="Times New Roman" w:cs="Times New Roman"/>
          <w:szCs w:val="24"/>
        </w:rPr>
        <w:t xml:space="preserve"> </w:t>
      </w:r>
      <w:r w:rsidRPr="001A2B20">
        <w:rPr>
          <w:rFonts w:ascii="Times New Roman" w:hAnsi="Times New Roman" w:cs="Times New Roman"/>
          <w:szCs w:val="24"/>
        </w:rPr>
        <w:t>linahusiana na mji ambao baadaye ulikuja kufahamika kama Bab</w:t>
      </w:r>
      <w:r w:rsidR="006667E6">
        <w:rPr>
          <w:rFonts w:ascii="Times New Roman" w:hAnsi="Times New Roman" w:cs="Times New Roman"/>
          <w:szCs w:val="24"/>
        </w:rPr>
        <w:t>i</w:t>
      </w:r>
      <w:r w:rsidRPr="001A2B20">
        <w:rPr>
          <w:rFonts w:ascii="Times New Roman" w:hAnsi="Times New Roman" w:cs="Times New Roman"/>
          <w:szCs w:val="24"/>
        </w:rPr>
        <w:t>loni. Kufikia nyakati za Musa, jiji la Babeli lilikuwa mashuhuri sana katika Mashariki ya Karibu ya Kale. Lilikuwa kituo cha ustaarabu kwa miaka mingi, na sifa zake viwango visivyo na uhalisia. Hivyo Musa alipoandika kuhusu mahali panapoitwa Babeli baada ya gharika, wasomaji wake wa Kiisraeli wangeitambua mara moja sehemu hii kama chimbuko la mji mkuu wa kale.</w:t>
      </w:r>
      <w:r w:rsidR="007E048E" w:rsidRPr="001A2B20">
        <w:rPr>
          <w:rFonts w:ascii="Times New Roman" w:hAnsi="Times New Roman" w:cs="Times New Roman"/>
          <w:szCs w:val="24"/>
        </w:rPr>
        <w:t xml:space="preserve"> </w:t>
      </w:r>
    </w:p>
    <w:p w:rsidR="001A2B20" w:rsidRDefault="001A2B20" w:rsidP="003D2964">
      <w:pPr>
        <w:pStyle w:val="BulletHeading"/>
        <w:rPr>
          <w:rFonts w:cs="Times New Roman"/>
          <w:sz w:val="24"/>
          <w:szCs w:val="24"/>
        </w:rPr>
      </w:pPr>
    </w:p>
    <w:p w:rsidR="006A7DB6" w:rsidRDefault="006A7DB6" w:rsidP="003D2964">
      <w:pPr>
        <w:pStyle w:val="BulletHeading"/>
        <w:rPr>
          <w:rFonts w:cs="Times New Roman"/>
          <w:sz w:val="24"/>
          <w:szCs w:val="24"/>
        </w:rPr>
      </w:pPr>
    </w:p>
    <w:p w:rsidR="003D2964" w:rsidRPr="006A7DB6" w:rsidRDefault="003D2964" w:rsidP="006A7DB6">
      <w:pPr>
        <w:pStyle w:val="BulletHeading"/>
        <w:jc w:val="both"/>
        <w:rPr>
          <w:rFonts w:cs="Times New Roman"/>
        </w:rPr>
      </w:pPr>
      <w:bookmarkStart w:id="35" w:name="_Toc167262882"/>
      <w:r w:rsidRPr="006A7DB6">
        <w:rPr>
          <w:rFonts w:cs="Times New Roman"/>
        </w:rPr>
        <w:t>Ushindi</w:t>
      </w:r>
      <w:bookmarkEnd w:id="35"/>
    </w:p>
    <w:p w:rsidR="003D2964" w:rsidRPr="001A2B20" w:rsidRDefault="003D2964" w:rsidP="003D2964">
      <w:pPr>
        <w:ind w:firstLine="720"/>
        <w:jc w:val="both"/>
        <w:rPr>
          <w:rFonts w:ascii="Times New Roman" w:hAnsi="Times New Roman" w:cs="Times New Roman"/>
          <w:szCs w:val="24"/>
        </w:rPr>
      </w:pP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 xml:space="preserve">Sura ya pili muhimu ya Mwanzo 11:1-9 ni namna ambavyo Musa alielezea ushindi wa Mungu juu ya mji huu mkuu wa kale. Katika vipindi kadhaa vya habari hii, Musa alionesha fahari ya ushindi wa Mungu kwa kutofautisha mitazamo ya wakaazi wa Babeli na mtazamo wake mwenyewe wa kweli. Kwa mfano, fikiria jinsi Musa alivyoichukulia mada ya kutawanyika, ama kwa Kiebrania, kitenzi </w:t>
      </w:r>
      <w:r w:rsidRPr="001A2B20">
        <w:rPr>
          <w:rFonts w:ascii="Times New Roman" w:hAnsi="Times New Roman" w:cs="Times New Roman"/>
          <w:i/>
          <w:szCs w:val="24"/>
        </w:rPr>
        <w:t>weka</w:t>
      </w:r>
      <w:r w:rsidRPr="001A2B20">
        <w:rPr>
          <w:rFonts w:ascii="Times New Roman" w:hAnsi="Times New Roman" w:cs="Times New Roman"/>
          <w:szCs w:val="24"/>
        </w:rPr>
        <w:t xml:space="preserve"> (</w:t>
      </w:r>
      <w:r w:rsidRPr="001A2B20">
        <w:rPr>
          <w:rFonts w:ascii="Times New Roman" w:hAnsi="Times New Roman" w:cs="Times New Roman"/>
          <w:szCs w:val="24"/>
          <w:rtl/>
          <w:lang w:bidi="he-IL"/>
        </w:rPr>
        <w:t>פּוּץ</w:t>
      </w:r>
      <w:r w:rsidRPr="001A2B20">
        <w:rPr>
          <w:rFonts w:ascii="Times New Roman" w:hAnsi="Times New Roman" w:cs="Times New Roman"/>
          <w:szCs w:val="24"/>
        </w:rPr>
        <w:t>). Kwa upande mmoja, wakazi wa Babeli walisikitishwa sana na uwezekano kwamba wangeweza kutawanywa. Katika 11:4 tunaona kwamba walijenga jiji ili kwamba “wasitawanyike usoni pa nchi yote.”</w:t>
      </w:r>
      <w:r w:rsidR="007E048E" w:rsidRPr="001A2B20">
        <w:rPr>
          <w:rFonts w:ascii="Times New Roman" w:hAnsi="Times New Roman" w:cs="Times New Roman"/>
          <w:szCs w:val="24"/>
        </w:rPr>
        <w:t xml:space="preserve"> </w:t>
      </w: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Kinyume chake, Musa alitaarifu mara mbili kwamba Mungu alifanya kile kile ambacho watu wa Babeli hawakutaka kitokee. Katika 11:8 tunasoma kwamba:</w:t>
      </w:r>
      <w:r w:rsidR="007E048E" w:rsidRPr="001A2B20">
        <w:rPr>
          <w:rFonts w:ascii="Times New Roman" w:hAnsi="Times New Roman" w:cs="Times New Roman"/>
          <w:szCs w:val="24"/>
        </w:rPr>
        <w:t xml:space="preserve"> </w:t>
      </w:r>
    </w:p>
    <w:p w:rsidR="003D2964" w:rsidRPr="001A2B20" w:rsidRDefault="003D2964" w:rsidP="003D2964">
      <w:pPr>
        <w:pStyle w:val="Scripturequotes"/>
        <w:rPr>
          <w:rFonts w:cs="Times New Roman"/>
          <w:szCs w:val="24"/>
        </w:rPr>
      </w:pPr>
    </w:p>
    <w:p w:rsidR="003D2964" w:rsidRPr="001A2B20" w:rsidRDefault="003D2964" w:rsidP="00F862BE">
      <w:pPr>
        <w:pStyle w:val="Scripturequotes"/>
        <w:jc w:val="both"/>
        <w:rPr>
          <w:rFonts w:cs="Times New Roman"/>
          <w:szCs w:val="24"/>
        </w:rPr>
      </w:pPr>
      <w:r w:rsidRPr="001A2B20">
        <w:rPr>
          <w:rFonts w:cs="Times New Roman"/>
          <w:szCs w:val="24"/>
        </w:rPr>
        <w:t>Basi Bwana akawatawanya … usoni pa nchi yote (Mwanzo 11:8).</w:t>
      </w:r>
      <w:r w:rsidR="007E048E" w:rsidRPr="001A2B20">
        <w:rPr>
          <w:rFonts w:cs="Times New Roman"/>
          <w:szCs w:val="24"/>
        </w:rPr>
        <w:t xml:space="preserve"> </w:t>
      </w:r>
    </w:p>
    <w:p w:rsidR="003D2964" w:rsidRPr="001A2B20" w:rsidRDefault="003D2964" w:rsidP="003D2964">
      <w:pPr>
        <w:rPr>
          <w:rFonts w:ascii="Times New Roman" w:hAnsi="Times New Roman" w:cs="Times New Roman"/>
          <w:szCs w:val="24"/>
        </w:rPr>
      </w:pPr>
    </w:p>
    <w:p w:rsidR="003D2964" w:rsidRPr="001A2B20" w:rsidRDefault="003D2964" w:rsidP="003D2964">
      <w:pPr>
        <w:jc w:val="both"/>
        <w:rPr>
          <w:rFonts w:ascii="Times New Roman" w:hAnsi="Times New Roman" w:cs="Times New Roman"/>
          <w:szCs w:val="24"/>
        </w:rPr>
      </w:pPr>
      <w:r w:rsidRPr="001A2B20">
        <w:rPr>
          <w:rFonts w:ascii="Times New Roman" w:hAnsi="Times New Roman" w:cs="Times New Roman"/>
          <w:szCs w:val="24"/>
        </w:rPr>
        <w:t>Na pia katika 11:9 tunakuta kwamba:</w:t>
      </w:r>
      <w:r w:rsidR="007E048E" w:rsidRPr="001A2B20">
        <w:rPr>
          <w:rFonts w:ascii="Times New Roman" w:hAnsi="Times New Roman" w:cs="Times New Roman"/>
          <w:szCs w:val="24"/>
        </w:rPr>
        <w:t xml:space="preserve"> </w:t>
      </w:r>
    </w:p>
    <w:p w:rsidR="003D2964" w:rsidRPr="001A2B20" w:rsidRDefault="003D2964" w:rsidP="003D2964">
      <w:pPr>
        <w:pStyle w:val="Scripturequotes"/>
        <w:rPr>
          <w:rFonts w:cs="Times New Roman"/>
          <w:szCs w:val="24"/>
        </w:rPr>
      </w:pPr>
    </w:p>
    <w:p w:rsidR="003D2964" w:rsidRPr="001A2B20" w:rsidRDefault="003D2964" w:rsidP="00F862BE">
      <w:pPr>
        <w:pStyle w:val="Scripturequotes"/>
        <w:jc w:val="both"/>
        <w:rPr>
          <w:rFonts w:cs="Times New Roman"/>
          <w:szCs w:val="24"/>
        </w:rPr>
      </w:pPr>
      <w:r w:rsidRPr="001A2B20">
        <w:rPr>
          <w:rFonts w:cs="Times New Roman"/>
          <w:szCs w:val="24"/>
        </w:rPr>
        <w:t>Na kutoka huko Bwana akawatawanya waende usoni pa nchi yote (Mwanzo 11:9).</w:t>
      </w:r>
      <w:r w:rsidR="007E048E" w:rsidRPr="001A2B20">
        <w:rPr>
          <w:rFonts w:cs="Times New Roman"/>
          <w:szCs w:val="24"/>
        </w:rPr>
        <w:t xml:space="preserve"> </w:t>
      </w:r>
    </w:p>
    <w:p w:rsidR="003D2964" w:rsidRPr="001A2B20" w:rsidRDefault="003D2964" w:rsidP="003D2964">
      <w:pPr>
        <w:rPr>
          <w:rFonts w:ascii="Times New Roman" w:hAnsi="Times New Roman" w:cs="Times New Roman"/>
          <w:szCs w:val="24"/>
        </w:rPr>
      </w:pP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Mara kwa mara katika Agano la Kale, neno “tawanya” lina maana hasi ya kushindwa kabisa katika vita. Askari walioshindwa wanatawanyika maadui zao wanapowafukuza, wakiwachinja wanapokimbia. Na hii ndiyo maana yake katika habari hii. Musa aliwasilisha habari hii kama simulizi ya ushindi wa Mungu wa kustaajabisha.</w:t>
      </w:r>
      <w:r w:rsidR="007E048E" w:rsidRPr="001A2B20">
        <w:rPr>
          <w:rFonts w:ascii="Times New Roman" w:hAnsi="Times New Roman" w:cs="Times New Roman"/>
          <w:szCs w:val="24"/>
        </w:rPr>
        <w:t xml:space="preserve"> </w:t>
      </w:r>
      <w:r w:rsidRPr="001A2B20">
        <w:rPr>
          <w:rFonts w:ascii="Times New Roman" w:hAnsi="Times New Roman" w:cs="Times New Roman"/>
          <w:szCs w:val="24"/>
        </w:rPr>
        <w:t>Mungu aliita jeshi lake la mbinguni kufanya vita na jiji la Babeli, na kuwafukuza wakazi wake wanaokimbia katika uso wan chi yote.</w:t>
      </w:r>
      <w:r w:rsidR="007E048E" w:rsidRPr="001A2B20">
        <w:rPr>
          <w:rFonts w:ascii="Times New Roman" w:hAnsi="Times New Roman" w:cs="Times New Roman"/>
          <w:szCs w:val="24"/>
        </w:rPr>
        <w:t xml:space="preserve"> </w:t>
      </w: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 xml:space="preserve">Njia nyingine ambamo Musa alitofautisha mtazamo wake na ule wa wakazi wa Babeli ulihusiana na ukubwa wa jiji na mnara wake. Kwa mujibu wa Mwanzo 11:4, wakazi wa Babeli walitaka mnara ambao ulifika mbinguni, mahali pa miungu yao. Lakini Musa alikejeli wazo hili. Badala yake, katika Mwanzo 11:5 aliandika kwamba: </w:t>
      </w:r>
    </w:p>
    <w:p w:rsidR="003D2964" w:rsidRPr="002E0092" w:rsidRDefault="003D2964" w:rsidP="002E0092">
      <w:pPr>
        <w:rPr>
          <w:rFonts w:ascii="Times New Roman" w:hAnsi="Times New Roman" w:cs="Times New Roman"/>
          <w:sz w:val="20"/>
          <w:szCs w:val="20"/>
        </w:rPr>
      </w:pPr>
    </w:p>
    <w:p w:rsidR="003D2964" w:rsidRPr="001A2B20" w:rsidRDefault="003D2964" w:rsidP="00F862BE">
      <w:pPr>
        <w:pStyle w:val="Scripturequotes"/>
        <w:jc w:val="both"/>
        <w:rPr>
          <w:rFonts w:cs="Times New Roman"/>
          <w:szCs w:val="24"/>
        </w:rPr>
      </w:pPr>
      <w:r w:rsidRPr="001A2B20">
        <w:rPr>
          <w:rFonts w:cs="Times New Roman"/>
          <w:szCs w:val="24"/>
        </w:rPr>
        <w:t>Bwana akashuka ili auone mji na mnara waliokuwa wakiujenga wanadamu (Mwanzo 11:5).</w:t>
      </w:r>
      <w:r w:rsidR="007E048E" w:rsidRPr="001A2B20">
        <w:rPr>
          <w:rFonts w:cs="Times New Roman"/>
          <w:szCs w:val="24"/>
        </w:rPr>
        <w:t xml:space="preserve"> </w:t>
      </w:r>
    </w:p>
    <w:p w:rsidR="003D2964" w:rsidRPr="002E0092" w:rsidRDefault="003D2964" w:rsidP="002E0092">
      <w:pPr>
        <w:rPr>
          <w:rFonts w:ascii="Times New Roman" w:hAnsi="Times New Roman" w:cs="Times New Roman"/>
          <w:sz w:val="20"/>
          <w:szCs w:val="20"/>
        </w:rPr>
      </w:pP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 xml:space="preserve">Neno la Kiebrania </w:t>
      </w:r>
      <w:r w:rsidRPr="001A2B20">
        <w:rPr>
          <w:rFonts w:ascii="Times New Roman" w:hAnsi="Times New Roman" w:cs="Times New Roman"/>
          <w:i/>
          <w:szCs w:val="24"/>
        </w:rPr>
        <w:t>yarad</w:t>
      </w:r>
      <w:r w:rsidRPr="001A2B20">
        <w:rPr>
          <w:rFonts w:ascii="Times New Roman" w:hAnsi="Times New Roman" w:cs="Times New Roman"/>
          <w:szCs w:val="24"/>
        </w:rPr>
        <w:t xml:space="preserve"> (</w:t>
      </w:r>
      <w:r w:rsidRPr="001A2B20">
        <w:rPr>
          <w:rFonts w:ascii="Times New Roman" w:hAnsi="Times New Roman" w:cs="Times New Roman"/>
          <w:szCs w:val="24"/>
          <w:rtl/>
          <w:lang w:bidi="he-IL"/>
        </w:rPr>
        <w:t>יָרַד</w:t>
      </w:r>
      <w:r w:rsidRPr="001A2B20">
        <w:rPr>
          <w:rFonts w:ascii="Times New Roman" w:hAnsi="Times New Roman" w:cs="Times New Roman"/>
          <w:szCs w:val="24"/>
        </w:rPr>
        <w:t>), ambalo hapa linafasiriwa “shuka,” lina maana maalumu katika habari hii. Mungu hakuliona jiji; hata hakuja katika jiji. Badala yake, wakaazi wa Babeli walitaka kujenga mnara uliofika mbinguni, Musa alisisitiza kwamba Yahwe alishuka kutoka mbinguni ili aweze kuliona jiji. Hivyo, tunaona kwamba Musa alizomea madai ya wakazi wa Babeli. Kwa mtazamo wa Mungu, jiji hili lilikuwa dogo kuliko kadoa kadogo.</w:t>
      </w:r>
      <w:r w:rsidR="007E048E" w:rsidRPr="001A2B20">
        <w:rPr>
          <w:rFonts w:ascii="Times New Roman" w:hAnsi="Times New Roman" w:cs="Times New Roman"/>
          <w:szCs w:val="24"/>
        </w:rPr>
        <w:t xml:space="preserve"> </w:t>
      </w: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 xml:space="preserve">Mwisho, inatupasa kuona jinsi ambavyo kushindwa kwa Babeli kulipelekea Musa kubeza kusifika kwa jiji hili la kale. Wakazi wa jiji hili waliliita Babeli. Katika lugha za Mesopotamia, neno </w:t>
      </w:r>
      <w:r w:rsidRPr="001A2B20">
        <w:rPr>
          <w:rFonts w:ascii="Times New Roman" w:hAnsi="Times New Roman" w:cs="Times New Roman"/>
          <w:i/>
          <w:szCs w:val="24"/>
        </w:rPr>
        <w:t>babeli</w:t>
      </w:r>
      <w:r w:rsidR="007E048E" w:rsidRPr="001A2B20">
        <w:rPr>
          <w:rFonts w:ascii="Times New Roman" w:hAnsi="Times New Roman" w:cs="Times New Roman"/>
          <w:i/>
          <w:szCs w:val="24"/>
        </w:rPr>
        <w:t xml:space="preserve"> </w:t>
      </w:r>
      <w:r w:rsidRPr="001A2B20">
        <w:rPr>
          <w:rFonts w:ascii="Times New Roman" w:hAnsi="Times New Roman" w:cs="Times New Roman"/>
          <w:szCs w:val="24"/>
        </w:rPr>
        <w:t>lilimaanisha “lango la mungu.” Jina hili lilieleza imani kwamba mnara wao ulifanya lango la kuingia kwa miungu, na kwamba walilindwa na nguvu za mbinguni.</w:t>
      </w:r>
      <w:r w:rsidR="007E048E" w:rsidRPr="001A2B20">
        <w:rPr>
          <w:rFonts w:ascii="Times New Roman" w:hAnsi="Times New Roman" w:cs="Times New Roman"/>
          <w:szCs w:val="24"/>
        </w:rPr>
        <w:t xml:space="preserve"> </w:t>
      </w: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Lakini Musa alikuwa na mtazamo tofauti juu ya jina la jiji. Kwa kuwa Mungu alikuwa ameushinda Babeli vibaya, jiji hili halikuwa lango la Mungu. hivyo, jina hili lilimaanisha nini basi? Jibu la Musa la kijembe linaonekana katika Mwanzo 11:9:</w:t>
      </w:r>
    </w:p>
    <w:p w:rsidR="003D2964" w:rsidRPr="002E0092" w:rsidRDefault="003D2964" w:rsidP="002E0092">
      <w:pPr>
        <w:rPr>
          <w:rFonts w:ascii="Times New Roman" w:hAnsi="Times New Roman" w:cs="Times New Roman"/>
          <w:sz w:val="20"/>
          <w:szCs w:val="20"/>
        </w:rPr>
      </w:pPr>
    </w:p>
    <w:p w:rsidR="003D2964" w:rsidRPr="001A2B20" w:rsidRDefault="003D2964" w:rsidP="00F862BE">
      <w:pPr>
        <w:pStyle w:val="Scripturequotes"/>
        <w:jc w:val="both"/>
        <w:rPr>
          <w:rFonts w:cs="Times New Roman"/>
          <w:szCs w:val="24"/>
        </w:rPr>
      </w:pPr>
      <w:r w:rsidRPr="001A2B20">
        <w:rPr>
          <w:rFonts w:cs="Times New Roman"/>
          <w:szCs w:val="24"/>
        </w:rPr>
        <w:t>Kwa sababu hiyo jina lake likaitwa Babeli — maana hapo ndipo Bwana alipoichafua lugha ya dunia yote (Mwanzo 11:9).</w:t>
      </w:r>
    </w:p>
    <w:p w:rsidR="003D2964" w:rsidRPr="002E0092" w:rsidRDefault="003D2964" w:rsidP="003D2964">
      <w:pPr>
        <w:rPr>
          <w:rFonts w:ascii="Times New Roman" w:hAnsi="Times New Roman" w:cs="Times New Roman"/>
          <w:sz w:val="20"/>
          <w:szCs w:val="20"/>
        </w:rPr>
      </w:pP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 xml:space="preserve">Ili kuelewa kijembe cha Musa katika mstari huu, tunahitaji kuelewa jinsi alivyocheza na sauti za maneno mawili ya Kiebrania. Kwanza alisema, “Kwa sababu hiyo jina lake likaitwa Babeli.” Neno la Kiebrani la “Babeli” ni </w:t>
      </w:r>
      <w:r w:rsidRPr="001A2B20">
        <w:rPr>
          <w:rFonts w:ascii="Times New Roman" w:hAnsi="Times New Roman" w:cs="Times New Roman"/>
          <w:i/>
          <w:szCs w:val="24"/>
        </w:rPr>
        <w:t>babel</w:t>
      </w:r>
      <w:r w:rsidRPr="001A2B20">
        <w:rPr>
          <w:rFonts w:ascii="Times New Roman" w:hAnsi="Times New Roman" w:cs="Times New Roman"/>
          <w:szCs w:val="24"/>
        </w:rPr>
        <w:t xml:space="preserve"> (</w:t>
      </w:r>
      <w:r w:rsidRPr="001A2B20">
        <w:rPr>
          <w:rFonts w:ascii="Times New Roman" w:hAnsi="Times New Roman" w:cs="Times New Roman"/>
          <w:szCs w:val="24"/>
          <w:rtl/>
          <w:lang w:bidi="he-IL"/>
        </w:rPr>
        <w:t>בָּבֶל</w:t>
      </w:r>
      <w:r w:rsidRPr="001A2B20">
        <w:rPr>
          <w:rFonts w:ascii="Times New Roman" w:hAnsi="Times New Roman" w:cs="Times New Roman"/>
          <w:szCs w:val="24"/>
        </w:rPr>
        <w:t xml:space="preserve">), tafsiri ya Kiebrania ya vile ambavyo watu wa Mesopotamia walipaita mahali pale. Lakini kisha Musa alieleza kwamba jiji hili lilikuwa na jina hili kwa sababu Bwana alichafua lugha ya wanadamu pale. Neno la kiebrania lililofasiriwa “chafua” ni </w:t>
      </w:r>
      <w:r w:rsidRPr="001A2B20">
        <w:rPr>
          <w:rFonts w:ascii="Times New Roman" w:hAnsi="Times New Roman" w:cs="Times New Roman"/>
          <w:i/>
          <w:szCs w:val="24"/>
        </w:rPr>
        <w:t>balal</w:t>
      </w:r>
      <w:r w:rsidRPr="001A2B20">
        <w:rPr>
          <w:rFonts w:ascii="Times New Roman" w:hAnsi="Times New Roman" w:cs="Times New Roman"/>
          <w:szCs w:val="24"/>
        </w:rPr>
        <w:t xml:space="preserve"> (</w:t>
      </w:r>
      <w:r w:rsidRPr="001A2B20">
        <w:rPr>
          <w:rFonts w:ascii="Times New Roman" w:hAnsi="Times New Roman" w:cs="Times New Roman"/>
          <w:szCs w:val="24"/>
          <w:rtl/>
          <w:lang w:bidi="he-IL"/>
        </w:rPr>
        <w:t>בָּלַל</w:t>
      </w:r>
      <w:r w:rsidRPr="001A2B20">
        <w:rPr>
          <w:rFonts w:ascii="Times New Roman" w:hAnsi="Times New Roman" w:cs="Times New Roman"/>
          <w:szCs w:val="24"/>
        </w:rPr>
        <w:t xml:space="preserve">), ambalo linatamkika kwa sauti kama ya </w:t>
      </w:r>
      <w:r w:rsidRPr="001A2B20">
        <w:rPr>
          <w:rFonts w:ascii="Times New Roman" w:hAnsi="Times New Roman" w:cs="Times New Roman"/>
          <w:i/>
          <w:szCs w:val="24"/>
        </w:rPr>
        <w:t>babeli</w:t>
      </w:r>
      <w:r w:rsidRPr="001A2B20">
        <w:rPr>
          <w:rFonts w:ascii="Times New Roman" w:hAnsi="Times New Roman" w:cs="Times New Roman"/>
          <w:szCs w:val="24"/>
        </w:rPr>
        <w:t xml:space="preserve"> kwa Kiebrania kejeli ya Musa hapa inaleta maana.</w:t>
      </w:r>
      <w:r w:rsidR="007E048E" w:rsidRPr="001A2B20">
        <w:rPr>
          <w:rFonts w:ascii="Times New Roman" w:hAnsi="Times New Roman" w:cs="Times New Roman"/>
          <w:szCs w:val="24"/>
        </w:rPr>
        <w:t xml:space="preserve"> </w:t>
      </w:r>
      <w:r w:rsidRPr="001A2B20">
        <w:rPr>
          <w:rFonts w:ascii="Times New Roman" w:hAnsi="Times New Roman" w:cs="Times New Roman"/>
          <w:szCs w:val="24"/>
        </w:rPr>
        <w:t xml:space="preserve">Alilitukana jiji la kale kwa kusema kwamba sababu halisi iliyofanya liitwe Babeli ilikuwa ya </w:t>
      </w:r>
      <w:r w:rsidRPr="001A2B20">
        <w:rPr>
          <w:rFonts w:ascii="Times New Roman" w:hAnsi="Times New Roman" w:cs="Times New Roman"/>
          <w:i/>
          <w:szCs w:val="24"/>
        </w:rPr>
        <w:t>balal</w:t>
      </w:r>
      <w:r w:rsidRPr="001A2B20">
        <w:rPr>
          <w:rFonts w:ascii="Times New Roman" w:hAnsi="Times New Roman" w:cs="Times New Roman"/>
          <w:szCs w:val="24"/>
        </w:rPr>
        <w:t xml:space="preserve"> au uchafuzi uliotokea pale. Hivyo, kwa mtazamo wa Musa, jina “Babeli” lilipafaa mahali hapa, siyo kwa sababu lilikuwa lango la Mungu, lakini kwa kuwa palikuwa mahali pa mchafuko, mchafuko wa ulimwengu wote.</w:t>
      </w:r>
      <w:r w:rsidR="007E048E" w:rsidRPr="001A2B20">
        <w:rPr>
          <w:rFonts w:ascii="Times New Roman" w:hAnsi="Times New Roman" w:cs="Times New Roman"/>
          <w:szCs w:val="24"/>
        </w:rPr>
        <w:t xml:space="preserve"> </w:t>
      </w:r>
      <w:r w:rsidRPr="001A2B20">
        <w:rPr>
          <w:rFonts w:ascii="Times New Roman" w:hAnsi="Times New Roman" w:cs="Times New Roman"/>
          <w:szCs w:val="24"/>
        </w:rPr>
        <w:t xml:space="preserve">Kupitia kijembe hiki, Musa alibadili kabisa sifa kuu ambayo Babeli ilikuwa nayo nyakati zake. Aliwafanya Waisraeli wawe na kicheko cha furaha alipowaambia kwamba ushindi wa Mungu wao </w:t>
      </w:r>
      <w:r w:rsidRPr="001A2B20">
        <w:rPr>
          <w:rFonts w:ascii="Times New Roman" w:hAnsi="Times New Roman" w:cs="Times New Roman"/>
          <w:szCs w:val="24"/>
        </w:rPr>
        <w:lastRenderedPageBreak/>
        <w:t>Yahwe ulidhihaki mji mkuu kuliko yote wa historia ya kale.</w:t>
      </w:r>
      <w:r w:rsidR="007E048E" w:rsidRPr="001A2B20">
        <w:rPr>
          <w:rFonts w:ascii="Times New Roman" w:hAnsi="Times New Roman" w:cs="Times New Roman"/>
          <w:szCs w:val="24"/>
        </w:rPr>
        <w:t xml:space="preserve"> </w:t>
      </w:r>
    </w:p>
    <w:p w:rsidR="003D2964" w:rsidRPr="001A2B20" w:rsidRDefault="00EC7E50" w:rsidP="003D2964">
      <w:pPr>
        <w:ind w:firstLine="720"/>
        <w:jc w:val="both"/>
        <w:rPr>
          <w:rFonts w:ascii="Times New Roman" w:hAnsi="Times New Roman" w:cs="Times New Roman"/>
          <w:szCs w:val="24"/>
        </w:rPr>
      </w:pPr>
      <w:r w:rsidRPr="001A2B20">
        <w:rPr>
          <w:rFonts w:ascii="Times New Roman" w:hAnsi="Times New Roman" w:cs="Times New Roman"/>
          <w:szCs w:val="24"/>
        </w:rPr>
        <w:t>Baada ya kuelewa</w:t>
      </w:r>
      <w:r w:rsidR="003D2964" w:rsidRPr="001A2B20">
        <w:rPr>
          <w:rFonts w:ascii="Times New Roman" w:hAnsi="Times New Roman" w:cs="Times New Roman"/>
          <w:szCs w:val="24"/>
        </w:rPr>
        <w:t xml:space="preserve"> maelezo ya jiji na ushindi wa Yahwe, tunaweza kuona maana ya habari hii kwa watu wa Israeli walipoiendea Nchi ya Ahadi.</w:t>
      </w:r>
      <w:r w:rsidR="007E048E" w:rsidRPr="001A2B20">
        <w:rPr>
          <w:rFonts w:ascii="Times New Roman" w:hAnsi="Times New Roman" w:cs="Times New Roman"/>
          <w:szCs w:val="24"/>
        </w:rPr>
        <w:t xml:space="preserve"> </w:t>
      </w:r>
    </w:p>
    <w:p w:rsidR="003D2964" w:rsidRPr="002E0092" w:rsidRDefault="003D2964" w:rsidP="003D2964">
      <w:pPr>
        <w:rPr>
          <w:rFonts w:ascii="Times New Roman" w:hAnsi="Times New Roman" w:cs="Times New Roman"/>
          <w:sz w:val="20"/>
          <w:szCs w:val="20"/>
        </w:rPr>
      </w:pPr>
    </w:p>
    <w:p w:rsidR="006A7DB6" w:rsidRPr="002E0092" w:rsidRDefault="006A7DB6" w:rsidP="003D2964">
      <w:pPr>
        <w:rPr>
          <w:rFonts w:ascii="Times New Roman" w:hAnsi="Times New Roman" w:cs="Times New Roman"/>
          <w:sz w:val="20"/>
          <w:szCs w:val="20"/>
        </w:rPr>
      </w:pPr>
    </w:p>
    <w:p w:rsidR="003D2964" w:rsidRPr="006A7DB6" w:rsidRDefault="003D2964" w:rsidP="006A7DB6">
      <w:pPr>
        <w:pStyle w:val="BulletHeading"/>
        <w:jc w:val="both"/>
        <w:rPr>
          <w:rFonts w:cs="Times New Roman"/>
        </w:rPr>
      </w:pPr>
      <w:bookmarkStart w:id="36" w:name="_Toc167262883"/>
      <w:r w:rsidRPr="006A7DB6">
        <w:rPr>
          <w:rFonts w:cs="Times New Roman"/>
        </w:rPr>
        <w:t>Maana</w:t>
      </w:r>
      <w:bookmarkEnd w:id="36"/>
    </w:p>
    <w:p w:rsidR="003D2964" w:rsidRPr="002E0092" w:rsidRDefault="003D2964" w:rsidP="002E0092">
      <w:pPr>
        <w:rPr>
          <w:rFonts w:ascii="Times New Roman" w:hAnsi="Times New Roman" w:cs="Times New Roman"/>
          <w:sz w:val="20"/>
          <w:szCs w:val="20"/>
        </w:rPr>
      </w:pP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Kama tujuavyo, kule Kadeshi B</w:t>
      </w:r>
      <w:r w:rsidR="006667E6">
        <w:rPr>
          <w:rFonts w:ascii="Times New Roman" w:hAnsi="Times New Roman" w:cs="Times New Roman"/>
          <w:szCs w:val="24"/>
        </w:rPr>
        <w:t>e</w:t>
      </w:r>
      <w:r w:rsidRPr="001A2B20">
        <w:rPr>
          <w:rFonts w:ascii="Times New Roman" w:hAnsi="Times New Roman" w:cs="Times New Roman"/>
          <w:szCs w:val="24"/>
        </w:rPr>
        <w:t>nea, Musa alituma wapelelezi katika nchi ya Kanaani waliorudi na taarifa mbaya. Walidai kwamba</w:t>
      </w:r>
      <w:r w:rsidR="006667E6">
        <w:rPr>
          <w:rFonts w:ascii="Times New Roman" w:hAnsi="Times New Roman" w:cs="Times New Roman"/>
          <w:szCs w:val="24"/>
        </w:rPr>
        <w:t>,</w:t>
      </w:r>
      <w:r w:rsidRPr="001A2B20">
        <w:rPr>
          <w:rFonts w:ascii="Times New Roman" w:hAnsi="Times New Roman" w:cs="Times New Roman"/>
          <w:szCs w:val="24"/>
        </w:rPr>
        <w:t xml:space="preserve"> Israeli isingeli</w:t>
      </w:r>
      <w:r w:rsidR="006667E6">
        <w:rPr>
          <w:rFonts w:ascii="Times New Roman" w:hAnsi="Times New Roman" w:cs="Times New Roman"/>
          <w:szCs w:val="24"/>
        </w:rPr>
        <w:t>weza kui</w:t>
      </w:r>
      <w:r w:rsidRPr="001A2B20">
        <w:rPr>
          <w:rFonts w:ascii="Times New Roman" w:hAnsi="Times New Roman" w:cs="Times New Roman"/>
          <w:szCs w:val="24"/>
        </w:rPr>
        <w:t xml:space="preserve">twaa nchi ya Kanaani kwa sababu majeshi </w:t>
      </w:r>
      <w:r w:rsidR="006667E6">
        <w:rPr>
          <w:rFonts w:ascii="Times New Roman" w:hAnsi="Times New Roman" w:cs="Times New Roman"/>
          <w:szCs w:val="24"/>
        </w:rPr>
        <w:t xml:space="preserve">ya </w:t>
      </w:r>
      <w:r w:rsidRPr="001A2B20">
        <w:rPr>
          <w:rFonts w:ascii="Times New Roman" w:hAnsi="Times New Roman" w:cs="Times New Roman"/>
          <w:szCs w:val="24"/>
        </w:rPr>
        <w:t xml:space="preserve">kule yalikuwa na nguvu. Matokeo yake, Israeli waliacha kuutwaa na kutumia miaka arobaini wakizunguka nyikani. Ilikuwa tu pale kizazi kinachofuatia kilipofikia utu uzima ndipo Musa alipokuwa tayari kuwapeleka Israeli kupambana na Kanaani tena. Sura moja ya taarifa hizi mbaya inatusaidia kuelewa umuhimu wa kushindwa kwa Babeli ya kale. Sikiliza kile ambacho wapelelezi walisema kuhusu miji ya Kanaani kama ilivyoarifiwa katika Kumbukumbu 1:28: </w:t>
      </w:r>
    </w:p>
    <w:p w:rsidR="003D2964" w:rsidRPr="001A2B20" w:rsidRDefault="003D2964" w:rsidP="003D2964">
      <w:pPr>
        <w:pStyle w:val="Scripturequotes"/>
        <w:rPr>
          <w:rFonts w:cs="Times New Roman"/>
          <w:szCs w:val="24"/>
        </w:rPr>
      </w:pPr>
    </w:p>
    <w:p w:rsidR="003D2964" w:rsidRPr="001A2B20" w:rsidRDefault="003D2964" w:rsidP="00F862BE">
      <w:pPr>
        <w:pStyle w:val="Scripturequotes"/>
        <w:jc w:val="both"/>
        <w:rPr>
          <w:rFonts w:cs="Times New Roman"/>
          <w:szCs w:val="24"/>
        </w:rPr>
      </w:pPr>
      <w:r w:rsidRPr="001A2B20">
        <w:rPr>
          <w:rFonts w:cs="Times New Roman"/>
          <w:szCs w:val="24"/>
        </w:rPr>
        <w:t>Wale watu ni wengi, ni warefu kuliko sisi; miji yao ni mikubwa, imejengwa kuta hata mbinguni (Kumbukumbu 1:28).</w:t>
      </w:r>
    </w:p>
    <w:p w:rsidR="003D2964" w:rsidRPr="001A2B20" w:rsidRDefault="003D2964" w:rsidP="003D2964">
      <w:pPr>
        <w:ind w:firstLine="720"/>
        <w:jc w:val="both"/>
        <w:rPr>
          <w:rFonts w:ascii="Times New Roman" w:hAnsi="Times New Roman" w:cs="Times New Roman"/>
          <w:szCs w:val="24"/>
        </w:rPr>
      </w:pP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Kwa bahati mbaya, tafsiri nyingi za kisasa za mstari huu zinashindwa kuonesha uhusiano kati ya maelezo ya miji ya Kanaani na mnara wa Babeli. Wapelelezi walipozungumzia “kuta hata mbinguni,”</w:t>
      </w:r>
      <w:r w:rsidR="007E048E" w:rsidRPr="001A2B20">
        <w:rPr>
          <w:rFonts w:ascii="Times New Roman" w:hAnsi="Times New Roman" w:cs="Times New Roman"/>
          <w:szCs w:val="24"/>
        </w:rPr>
        <w:t xml:space="preserve"> </w:t>
      </w:r>
      <w:r w:rsidRPr="001A2B20">
        <w:rPr>
          <w:rFonts w:ascii="Times New Roman" w:hAnsi="Times New Roman" w:cs="Times New Roman"/>
          <w:szCs w:val="24"/>
        </w:rPr>
        <w:t xml:space="preserve">neno linalomaanisha “mbinguni” ni neno la Kiebrania </w:t>
      </w:r>
      <w:r w:rsidRPr="001A2B20">
        <w:rPr>
          <w:rFonts w:ascii="Times New Roman" w:hAnsi="Times New Roman" w:cs="Times New Roman"/>
          <w:i/>
          <w:szCs w:val="24"/>
        </w:rPr>
        <w:t>shamayim</w:t>
      </w:r>
      <w:r w:rsidRPr="001A2B20">
        <w:rPr>
          <w:rFonts w:ascii="Times New Roman" w:hAnsi="Times New Roman" w:cs="Times New Roman"/>
          <w:szCs w:val="24"/>
        </w:rPr>
        <w:t xml:space="preserve"> (</w:t>
      </w:r>
      <w:r w:rsidRPr="001A2B20">
        <w:rPr>
          <w:rFonts w:ascii="Times New Roman" w:hAnsi="Times New Roman" w:cs="Times New Roman"/>
          <w:szCs w:val="24"/>
          <w:rtl/>
          <w:lang w:bidi="he-IL"/>
        </w:rPr>
        <w:t>שָׁמַיִם</w:t>
      </w:r>
      <w:r w:rsidRPr="001A2B20">
        <w:rPr>
          <w:rFonts w:ascii="Times New Roman" w:hAnsi="Times New Roman" w:cs="Times New Roman"/>
          <w:szCs w:val="24"/>
        </w:rPr>
        <w:t>), ambalo mara nyingi hufasiriwa “mbinguni.” Hakika, ni neno lile lile limetumika kuhusu mnara wa Babeli unapoelezewa kama “mnara unaofika mbinguni” katika Mwanzo 11:4. Katika matukio yote, wazo lilikuwa kwamba miji hii ilikuwa isiyoweza kushindwa kwa sababu ilifika mbinguni.</w:t>
      </w:r>
      <w:r w:rsidR="007E048E" w:rsidRPr="001A2B20">
        <w:rPr>
          <w:rFonts w:ascii="Times New Roman" w:hAnsi="Times New Roman" w:cs="Times New Roman"/>
          <w:szCs w:val="24"/>
        </w:rPr>
        <w:t xml:space="preserve"> </w:t>
      </w: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Hivyo, ni kwamba Musa alionesha uhusiano kati ya jiji la kale la Babeli na miji ya Kanaani. Waisraeli walidhani kuta zilizozunguka miji ya Kanaani zilifika mbinguni, kama vile wale waliojenga mnara wa Babeli walidhani kwamba mnara wao ulifika mbinguni.</w:t>
      </w:r>
      <w:r w:rsidR="007E048E" w:rsidRPr="001A2B20">
        <w:rPr>
          <w:rFonts w:ascii="Times New Roman" w:hAnsi="Times New Roman" w:cs="Times New Roman"/>
          <w:szCs w:val="24"/>
        </w:rPr>
        <w:t xml:space="preserve"> </w:t>
      </w:r>
      <w:r w:rsidRPr="001A2B20">
        <w:rPr>
          <w:rFonts w:ascii="Times New Roman" w:hAnsi="Times New Roman" w:cs="Times New Roman"/>
          <w:szCs w:val="24"/>
        </w:rPr>
        <w:t>Uhusiano huu kati ya jiji la Babeli na miji ya Kanaani unalifunua kusudi la Musa. K</w:t>
      </w:r>
      <w:r w:rsidR="00EC7E50" w:rsidRPr="001A2B20">
        <w:rPr>
          <w:rFonts w:ascii="Times New Roman" w:hAnsi="Times New Roman" w:cs="Times New Roman"/>
          <w:szCs w:val="24"/>
        </w:rPr>
        <w:t>wa uwazi</w:t>
      </w:r>
      <w:r w:rsidRPr="001A2B20">
        <w:rPr>
          <w:rFonts w:ascii="Times New Roman" w:hAnsi="Times New Roman" w:cs="Times New Roman"/>
          <w:szCs w:val="24"/>
        </w:rPr>
        <w:t xml:space="preserve">, Miji ya Kanaani kwa watu wa Israeli yawezekana ilionekana kana kwamba inafika mbinguni, lakini hapakuwa na ulinganifu kwa nguvu za Yahwe. Katika siku za kale, Yahwe alikwenda kinyume na jiji kubwa kuliko yote yaliyofahamika na wanadamu, ambalo mnara wake ulidhaniwa kufika mbinguni pia. Hata hivyo, jiji hili la kale, lililokuwa kubwa kuliko jiji lolote la Kanaani, liliharibiwa kirahisi na Yahwe. </w:t>
      </w: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Kama vile Mungu alivyokuwa amewakomboa wanadamu kufika katika mpango mpya kupitia gharika la kale, alikuwa pia amewakomboa Waisraeli kutoka Misri.</w:t>
      </w:r>
      <w:r w:rsidR="007E048E" w:rsidRPr="001A2B20">
        <w:rPr>
          <w:rFonts w:ascii="Times New Roman" w:hAnsi="Times New Roman" w:cs="Times New Roman"/>
          <w:szCs w:val="24"/>
        </w:rPr>
        <w:t xml:space="preserve"> </w:t>
      </w:r>
      <w:r w:rsidRPr="001A2B20">
        <w:rPr>
          <w:rFonts w:ascii="Times New Roman" w:hAnsi="Times New Roman" w:cs="Times New Roman"/>
          <w:szCs w:val="24"/>
        </w:rPr>
        <w:t>Na kama vile Mungu alivyokuwa ameweka mgogoro kati ya Shemu na Kanaani, Musa alikuwa akiwangoza Israeli kwenda katika nchi ya Kanaani. Na kama vile Mungu alivyolishinda jiji la Babeli, angewapatia Israeli ushindi mapema dhidi ya miji ya Kanaani. Kutoka katika sura hizi za historia ya kale, Waisraeli walipaswa kuwa wameelewa kwamba kumfuata Musa kwenda Nchi ya Ahadi ilikuwa kwenda katika mwelekeo sahihi.</w:t>
      </w:r>
      <w:r w:rsidR="007E048E" w:rsidRPr="001A2B20">
        <w:rPr>
          <w:rFonts w:ascii="Times New Roman" w:hAnsi="Times New Roman" w:cs="Times New Roman"/>
          <w:szCs w:val="24"/>
        </w:rPr>
        <w:t xml:space="preserve"> </w:t>
      </w: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Kufikia hapa, tumeshaona muundo wa uandishi na maana ya asili ya simulizi ya Musa ya Mwanzo 6:9–11:9. Sasa tuko tayari kuuliza swali la tatu: Zipi ni baadhi ya njia za kutekeleza mafundisho haya maishani mwetu leo?</w:t>
      </w:r>
      <w:r w:rsidR="007E048E" w:rsidRPr="001A2B20">
        <w:rPr>
          <w:rFonts w:ascii="Times New Roman" w:hAnsi="Times New Roman" w:cs="Times New Roman"/>
          <w:szCs w:val="24"/>
        </w:rPr>
        <w:t xml:space="preserve"> </w:t>
      </w:r>
    </w:p>
    <w:p w:rsidR="006A7DB6" w:rsidRPr="001A2B20" w:rsidRDefault="006A7DB6" w:rsidP="002E0092">
      <w:pPr>
        <w:jc w:val="both"/>
        <w:rPr>
          <w:rFonts w:ascii="Times New Roman" w:hAnsi="Times New Roman" w:cs="Times New Roman"/>
          <w:sz w:val="28"/>
          <w:szCs w:val="28"/>
        </w:rPr>
      </w:pPr>
    </w:p>
    <w:p w:rsidR="003D2964" w:rsidRPr="006A7DB6" w:rsidRDefault="001A2B20" w:rsidP="00EC3D9A">
      <w:pPr>
        <w:pStyle w:val="Chapterheading"/>
        <w:rPr>
          <w:rFonts w:cs="Times New Roman"/>
        </w:rPr>
      </w:pPr>
      <w:bookmarkStart w:id="37" w:name="_Toc43313685"/>
      <w:bookmarkStart w:id="38" w:name="_Toc167262884"/>
      <w:r w:rsidRPr="006A7DB6">
        <w:rPr>
          <w:rFonts w:cs="Times New Roman"/>
        </w:rPr>
        <w:t>MATUMIZI Y</w:t>
      </w:r>
      <w:r w:rsidR="003D2964" w:rsidRPr="006A7DB6">
        <w:rPr>
          <w:rFonts w:cs="Times New Roman"/>
        </w:rPr>
        <w:t>A SASA</w:t>
      </w:r>
      <w:bookmarkEnd w:id="37"/>
      <w:bookmarkEnd w:id="38"/>
      <w:r w:rsidR="007E048E" w:rsidRPr="006A7DB6">
        <w:rPr>
          <w:rFonts w:cs="Times New Roman"/>
        </w:rPr>
        <w:t xml:space="preserve"> </w:t>
      </w:r>
    </w:p>
    <w:p w:rsidR="003D2964" w:rsidRPr="001A2B20" w:rsidRDefault="003D2964" w:rsidP="003D2964">
      <w:pPr>
        <w:ind w:firstLine="720"/>
        <w:jc w:val="both"/>
        <w:rPr>
          <w:rFonts w:ascii="Times New Roman" w:hAnsi="Times New Roman" w:cs="Times New Roman"/>
          <w:szCs w:val="24"/>
        </w:rPr>
      </w:pP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Ka</w:t>
      </w:r>
      <w:r w:rsidR="006667E6">
        <w:rPr>
          <w:rFonts w:ascii="Times New Roman" w:hAnsi="Times New Roman" w:cs="Times New Roman"/>
          <w:szCs w:val="24"/>
        </w:rPr>
        <w:t>ma ilivyo kawaida yetu katika masomo haya,</w:t>
      </w:r>
      <w:r w:rsidRPr="001A2B20">
        <w:rPr>
          <w:rFonts w:ascii="Times New Roman" w:hAnsi="Times New Roman" w:cs="Times New Roman"/>
          <w:szCs w:val="24"/>
        </w:rPr>
        <w:t xml:space="preserve"> tuta</w:t>
      </w:r>
      <w:r w:rsidR="006667E6">
        <w:rPr>
          <w:rFonts w:ascii="Times New Roman" w:hAnsi="Times New Roman" w:cs="Times New Roman"/>
          <w:szCs w:val="24"/>
        </w:rPr>
        <w:t>angazia s</w:t>
      </w:r>
      <w:r w:rsidRPr="001A2B20">
        <w:rPr>
          <w:rFonts w:ascii="Times New Roman" w:hAnsi="Times New Roman" w:cs="Times New Roman"/>
          <w:szCs w:val="24"/>
        </w:rPr>
        <w:t>wali la</w:t>
      </w:r>
      <w:r w:rsidR="006667E6">
        <w:rPr>
          <w:rFonts w:ascii="Times New Roman" w:hAnsi="Times New Roman" w:cs="Times New Roman"/>
          <w:szCs w:val="24"/>
        </w:rPr>
        <w:t xml:space="preserve"> matumizi ya sasa </w:t>
      </w:r>
      <w:r w:rsidRPr="001A2B20">
        <w:rPr>
          <w:rFonts w:ascii="Times New Roman" w:hAnsi="Times New Roman" w:cs="Times New Roman"/>
          <w:szCs w:val="24"/>
        </w:rPr>
        <w:t>kwa kufuata maelezo ya Agano Jipya ya hatua tatu za ufalme wa Mungu. Tutatazama kwanza jinsi ambavyo gharika ya ukombozi na mpango mpya unaozaliwa zinavyohusika katika uzinduzi wa ufalme katika ujio wa kwanza wa Kristo. Kisha tutarejea katika uhusiano wa mambo haya kwa mwendelezo wa ufalme katika historia yote ya kanisa. Na mwisho, tutachunguza jinsi ambavyo Agano Jipya linatumia sehemu hii ya historia ya kale katika kilele cha ufalme Kristo atakaporudi utukufuni.</w:t>
      </w:r>
      <w:r w:rsidR="007E048E" w:rsidRPr="001A2B20">
        <w:rPr>
          <w:rFonts w:ascii="Times New Roman" w:hAnsi="Times New Roman" w:cs="Times New Roman"/>
          <w:szCs w:val="24"/>
        </w:rPr>
        <w:t xml:space="preserve"> </w:t>
      </w:r>
    </w:p>
    <w:p w:rsidR="003D2964" w:rsidRDefault="003D2964" w:rsidP="001A2B20">
      <w:pPr>
        <w:ind w:firstLine="720"/>
        <w:jc w:val="both"/>
        <w:rPr>
          <w:rFonts w:ascii="Times New Roman" w:hAnsi="Times New Roman" w:cs="Times New Roman"/>
          <w:szCs w:val="24"/>
        </w:rPr>
      </w:pPr>
      <w:r w:rsidRPr="001A2B20">
        <w:rPr>
          <w:rFonts w:ascii="Times New Roman" w:hAnsi="Times New Roman" w:cs="Times New Roman"/>
          <w:szCs w:val="24"/>
        </w:rPr>
        <w:t>Tunapoziendea sura za mwisho za historia ya kale ya Musa kuwa njia hii, tutagundua kwamba Agano Jipya linapanua kusudi la asili la Musa kwa Israeli kwenye ngazi tatu za ufalme wa Kristo, kazi yake ya zamani, sasa na mbeleni. Basi tutazame kwanza njia ambazo Agano Jipya linaziona mada hizi katika mwangaza wa ujio wa kwanza wa Kristo.</w:t>
      </w:r>
      <w:r w:rsidR="007E048E" w:rsidRPr="001A2B20">
        <w:rPr>
          <w:rFonts w:ascii="Times New Roman" w:hAnsi="Times New Roman" w:cs="Times New Roman"/>
          <w:szCs w:val="24"/>
        </w:rPr>
        <w:t xml:space="preserve"> </w:t>
      </w:r>
    </w:p>
    <w:p w:rsidR="001A2B20" w:rsidRPr="002E0092" w:rsidRDefault="001A2B20" w:rsidP="006667E6">
      <w:pPr>
        <w:pStyle w:val="BulletHeading"/>
        <w:rPr>
          <w:sz w:val="24"/>
          <w:szCs w:val="24"/>
        </w:rPr>
      </w:pPr>
    </w:p>
    <w:p w:rsidR="006A7DB6" w:rsidRPr="002E0092" w:rsidRDefault="006A7DB6" w:rsidP="006667E6">
      <w:pPr>
        <w:pStyle w:val="BulletHeading"/>
        <w:rPr>
          <w:sz w:val="24"/>
          <w:szCs w:val="24"/>
        </w:rPr>
      </w:pPr>
    </w:p>
    <w:p w:rsidR="003D2964" w:rsidRPr="006A7DB6" w:rsidRDefault="003D2964" w:rsidP="006A7DB6">
      <w:pPr>
        <w:pStyle w:val="PanelHeading"/>
        <w:rPr>
          <w:rFonts w:cs="Times New Roman"/>
        </w:rPr>
      </w:pPr>
      <w:bookmarkStart w:id="39" w:name="_Toc167262885"/>
      <w:r w:rsidRPr="006A7DB6">
        <w:rPr>
          <w:rFonts w:cs="Times New Roman"/>
        </w:rPr>
        <w:t>Uzinduzi</w:t>
      </w:r>
      <w:bookmarkEnd w:id="39"/>
      <w:r w:rsidRPr="006A7DB6">
        <w:rPr>
          <w:rFonts w:cs="Times New Roman"/>
        </w:rPr>
        <w:t xml:space="preserve"> </w:t>
      </w:r>
    </w:p>
    <w:p w:rsidR="003D2964" w:rsidRPr="001A2B20" w:rsidRDefault="003D2964" w:rsidP="003D2964">
      <w:pPr>
        <w:ind w:firstLine="720"/>
        <w:jc w:val="both"/>
        <w:rPr>
          <w:rFonts w:ascii="Times New Roman" w:hAnsi="Times New Roman" w:cs="Times New Roman"/>
          <w:szCs w:val="24"/>
        </w:rPr>
      </w:pP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Katika uzinduzi wa ufalme, Kristo alikamilisha wokovu mkuu kwa niaba ya watu wake kwa njia ambazo ziliendana na mada alizosisitiza Musa katika mwanzo 6:9</w:t>
      </w:r>
      <w:r w:rsidR="006667E6">
        <w:rPr>
          <w:rFonts w:ascii="Times New Roman" w:hAnsi="Times New Roman" w:cs="Times New Roman"/>
          <w:szCs w:val="24"/>
        </w:rPr>
        <w:t>-</w:t>
      </w:r>
      <w:r w:rsidRPr="001A2B20">
        <w:rPr>
          <w:rFonts w:ascii="Times New Roman" w:hAnsi="Times New Roman" w:cs="Times New Roman"/>
          <w:szCs w:val="24"/>
        </w:rPr>
        <w:t>11:9. Tunaweza kuona mahusiano haya kwa angalau njia mbili: agano ambalo Kristo alipatanisha, na ushindi alioleta.</w:t>
      </w:r>
      <w:r w:rsidR="007E048E" w:rsidRPr="001A2B20">
        <w:rPr>
          <w:rFonts w:ascii="Times New Roman" w:hAnsi="Times New Roman" w:cs="Times New Roman"/>
          <w:szCs w:val="24"/>
        </w:rPr>
        <w:t xml:space="preserve"> </w:t>
      </w:r>
    </w:p>
    <w:p w:rsidR="003D2964" w:rsidRDefault="003D2964" w:rsidP="001A2B20">
      <w:pPr>
        <w:jc w:val="both"/>
        <w:rPr>
          <w:rFonts w:ascii="Times New Roman" w:hAnsi="Times New Roman" w:cs="Times New Roman"/>
          <w:szCs w:val="24"/>
        </w:rPr>
      </w:pPr>
    </w:p>
    <w:p w:rsidR="006A7DB6" w:rsidRPr="001A2B20" w:rsidRDefault="006A7DB6" w:rsidP="001A2B20">
      <w:pPr>
        <w:jc w:val="both"/>
        <w:rPr>
          <w:rFonts w:ascii="Times New Roman" w:hAnsi="Times New Roman" w:cs="Times New Roman"/>
          <w:szCs w:val="24"/>
        </w:rPr>
      </w:pPr>
    </w:p>
    <w:p w:rsidR="003D2964" w:rsidRPr="006A7DB6" w:rsidRDefault="003D2964" w:rsidP="006A7DB6">
      <w:pPr>
        <w:pStyle w:val="BulletHeading"/>
        <w:jc w:val="both"/>
        <w:rPr>
          <w:rFonts w:cs="Times New Roman"/>
        </w:rPr>
      </w:pPr>
      <w:bookmarkStart w:id="40" w:name="_Toc167262886"/>
      <w:r w:rsidRPr="006A7DB6">
        <w:rPr>
          <w:rFonts w:cs="Times New Roman"/>
        </w:rPr>
        <w:t>Agano</w:t>
      </w:r>
      <w:bookmarkEnd w:id="40"/>
    </w:p>
    <w:p w:rsidR="003D2964" w:rsidRPr="001A2B20" w:rsidRDefault="003D2964" w:rsidP="003D2964">
      <w:pPr>
        <w:ind w:firstLine="720"/>
        <w:jc w:val="both"/>
        <w:rPr>
          <w:rFonts w:ascii="Times New Roman" w:hAnsi="Times New Roman" w:cs="Times New Roman"/>
          <w:szCs w:val="24"/>
        </w:rPr>
      </w:pP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Kwa upande mmoja, Kristo alileta ukombozi kwa watu wake kwa njia ya agano lililowaokoa kutoka katika hukumu ya Mungu. Kama tulivyokwisha kuona, Nuhu alichukua nafasi maalumu kama mpatanishi wa agano, na Musa alichukua ukweli huu alipoelezea huduma yake kwa Israeli. Katika mtindo ule ule, Agano Jipya linafundisha kwamba Kristo ni mwokozi wetu kwa sababu alipatanisha agano jipya</w:t>
      </w:r>
      <w:r w:rsidR="007E048E" w:rsidRPr="001A2B20">
        <w:rPr>
          <w:rFonts w:ascii="Times New Roman" w:hAnsi="Times New Roman" w:cs="Times New Roman"/>
          <w:szCs w:val="24"/>
        </w:rPr>
        <w:t xml:space="preserve"> </w:t>
      </w:r>
      <w:r w:rsidRPr="001A2B20">
        <w:rPr>
          <w:rFonts w:ascii="Times New Roman" w:hAnsi="Times New Roman" w:cs="Times New Roman"/>
          <w:szCs w:val="24"/>
        </w:rPr>
        <w:t xml:space="preserve">alipokuja katika ulimwengu huu. </w:t>
      </w: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Mara nyingi tu, Wakristo wanashindwa kutambua kwamba Kristo alikuja katika ulimwengu huu watu wa Mungu walipokuwa chini ya hukumu ya Mungu. Kwa sababu Isreli walivunja maagano ya Agano la Kale wazi wazi, katika mwaka 586 KK. Wababeli waliteketeza Yerusalemu na Waisraeli hawakurejea kwa ukamilifu kutoka tawala za kigeni. Lakini nabii Yeremia alitabiri kwamba Mungu angekomboa taifa kutoka katika moto wa uhamisho kwa kufanya agano jipya mbeleni. Katika Yeremia 31:31 nabii alitangaza:</w:t>
      </w:r>
      <w:r w:rsidR="007E048E" w:rsidRPr="001A2B20">
        <w:rPr>
          <w:rFonts w:ascii="Times New Roman" w:hAnsi="Times New Roman" w:cs="Times New Roman"/>
          <w:szCs w:val="24"/>
        </w:rPr>
        <w:t xml:space="preserve"> </w:t>
      </w:r>
    </w:p>
    <w:p w:rsidR="003D2964" w:rsidRPr="001A2B20" w:rsidRDefault="003D2964" w:rsidP="007E048E">
      <w:pPr>
        <w:ind w:firstLine="720"/>
        <w:jc w:val="both"/>
        <w:rPr>
          <w:rFonts w:ascii="Times New Roman" w:hAnsi="Times New Roman" w:cs="Times New Roman"/>
          <w:szCs w:val="24"/>
        </w:rPr>
      </w:pPr>
    </w:p>
    <w:p w:rsidR="003D2964" w:rsidRPr="001A2B20" w:rsidRDefault="003D2964" w:rsidP="00F862BE">
      <w:pPr>
        <w:pStyle w:val="Scripturequotes"/>
        <w:jc w:val="both"/>
        <w:rPr>
          <w:rFonts w:cs="Times New Roman"/>
          <w:szCs w:val="24"/>
        </w:rPr>
      </w:pPr>
      <w:r w:rsidRPr="001A2B20">
        <w:rPr>
          <w:rFonts w:cs="Times New Roman"/>
          <w:szCs w:val="24"/>
        </w:rPr>
        <w:t>“Angalia siku zinakuja,” asema Bwana, “nitakapofanya agano jipya na nyumba ya Israeli, na nyumba ya Yuda” (Yeremia 31:31).</w:t>
      </w:r>
    </w:p>
    <w:p w:rsidR="003D2964" w:rsidRPr="001A2B20" w:rsidRDefault="003D2964" w:rsidP="007E048E">
      <w:pPr>
        <w:ind w:firstLine="720"/>
        <w:jc w:val="both"/>
        <w:rPr>
          <w:rFonts w:ascii="Times New Roman" w:hAnsi="Times New Roman" w:cs="Times New Roman"/>
          <w:szCs w:val="24"/>
        </w:rPr>
      </w:pP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 xml:space="preserve">Kama Wakristo wengi wajuavyo, Agano Jipya linafundisha kwamba Kristo </w:t>
      </w:r>
      <w:r w:rsidRPr="001A2B20">
        <w:rPr>
          <w:rFonts w:ascii="Times New Roman" w:hAnsi="Times New Roman" w:cs="Times New Roman"/>
          <w:szCs w:val="24"/>
        </w:rPr>
        <w:lastRenderedPageBreak/>
        <w:t>alikuja katika ulimwengu huu kama mpatanishi wa agano hili jipya. Yesu mwenyewe alitambua jukumu hili kwake mwenyewe alipowaambia wanafunzi wake katika Pasaka ya mwisho. Kama tunavyosoma katika Luka 22:20, aliwaambia:</w:t>
      </w:r>
      <w:r w:rsidR="007E048E" w:rsidRPr="001A2B20">
        <w:rPr>
          <w:rFonts w:ascii="Times New Roman" w:hAnsi="Times New Roman" w:cs="Times New Roman"/>
          <w:szCs w:val="24"/>
        </w:rPr>
        <w:t xml:space="preserve"> </w:t>
      </w:r>
    </w:p>
    <w:p w:rsidR="003D2964" w:rsidRPr="001A2B20" w:rsidRDefault="003D2964" w:rsidP="003D2964">
      <w:pPr>
        <w:pStyle w:val="Scripturequotes"/>
        <w:rPr>
          <w:rFonts w:cs="Times New Roman"/>
          <w:szCs w:val="24"/>
        </w:rPr>
      </w:pPr>
    </w:p>
    <w:p w:rsidR="003D2964" w:rsidRPr="001A2B20" w:rsidRDefault="003D2964" w:rsidP="00F862BE">
      <w:pPr>
        <w:pStyle w:val="Scripturequotes"/>
        <w:jc w:val="both"/>
        <w:rPr>
          <w:rFonts w:cs="Times New Roman"/>
          <w:szCs w:val="24"/>
        </w:rPr>
      </w:pPr>
      <w:r w:rsidRPr="001A2B20">
        <w:rPr>
          <w:rFonts w:cs="Times New Roman"/>
          <w:szCs w:val="24"/>
        </w:rPr>
        <w:t>Kikombe hiki ni agano jipya katika damu yangu, inayomwagika kwa ajili yenu (Luka 22:20).</w:t>
      </w:r>
    </w:p>
    <w:p w:rsidR="003D2964" w:rsidRPr="001A2B20" w:rsidRDefault="003D2964" w:rsidP="003D2964">
      <w:pPr>
        <w:rPr>
          <w:rFonts w:ascii="Times New Roman" w:hAnsi="Times New Roman" w:cs="Times New Roman"/>
          <w:szCs w:val="24"/>
        </w:rPr>
      </w:pP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Hivyo, tunaona kwamba kama vile Nuhu alivyoleta ukombozi kutoka hukumuni kama mpatanishi wa agano la Mungu, katika uzinduzi wa ufalme Yesu aliwakomboa wale waliomwamini kutoka hukumuni kwa kupatanisha agano jipya kupitia damu yake, aliyoimwaga msalabani.</w:t>
      </w:r>
      <w:r w:rsidR="007E048E" w:rsidRPr="001A2B20">
        <w:rPr>
          <w:rFonts w:ascii="Times New Roman" w:hAnsi="Times New Roman" w:cs="Times New Roman"/>
          <w:szCs w:val="24"/>
        </w:rPr>
        <w:t xml:space="preserve"> </w:t>
      </w:r>
    </w:p>
    <w:p w:rsidR="003D2964" w:rsidRDefault="003D2964" w:rsidP="003D2964">
      <w:pPr>
        <w:rPr>
          <w:rFonts w:ascii="Times New Roman" w:hAnsi="Times New Roman" w:cs="Times New Roman"/>
          <w:szCs w:val="24"/>
        </w:rPr>
      </w:pPr>
    </w:p>
    <w:p w:rsidR="006A7DB6" w:rsidRPr="001A2B20" w:rsidRDefault="006A7DB6" w:rsidP="003D2964">
      <w:pPr>
        <w:rPr>
          <w:rFonts w:ascii="Times New Roman" w:hAnsi="Times New Roman" w:cs="Times New Roman"/>
          <w:szCs w:val="24"/>
        </w:rPr>
      </w:pPr>
    </w:p>
    <w:p w:rsidR="003D2964" w:rsidRPr="006A7DB6" w:rsidRDefault="003D2964" w:rsidP="006A7DB6">
      <w:pPr>
        <w:pStyle w:val="BulletHeading"/>
        <w:jc w:val="both"/>
        <w:rPr>
          <w:rFonts w:cs="Times New Roman"/>
        </w:rPr>
      </w:pPr>
      <w:bookmarkStart w:id="41" w:name="_Toc167262887"/>
      <w:r w:rsidRPr="006A7DB6">
        <w:rPr>
          <w:rFonts w:cs="Times New Roman"/>
        </w:rPr>
        <w:t>Ushindi</w:t>
      </w:r>
      <w:bookmarkEnd w:id="41"/>
      <w:r w:rsidRPr="006A7DB6">
        <w:rPr>
          <w:rFonts w:cs="Times New Roman"/>
        </w:rPr>
        <w:t xml:space="preserve"> </w:t>
      </w:r>
    </w:p>
    <w:p w:rsidR="003D2964" w:rsidRPr="001A2B20" w:rsidRDefault="003D2964" w:rsidP="003D2964">
      <w:pPr>
        <w:ind w:firstLine="720"/>
        <w:jc w:val="both"/>
        <w:rPr>
          <w:rFonts w:ascii="Times New Roman" w:hAnsi="Times New Roman" w:cs="Times New Roman"/>
          <w:szCs w:val="24"/>
        </w:rPr>
      </w:pPr>
    </w:p>
    <w:p w:rsidR="003D2964" w:rsidRPr="001A2B20" w:rsidRDefault="006667E6" w:rsidP="003D2964">
      <w:pPr>
        <w:ind w:firstLine="720"/>
        <w:jc w:val="both"/>
        <w:rPr>
          <w:rFonts w:ascii="Times New Roman" w:hAnsi="Times New Roman" w:cs="Times New Roman"/>
          <w:szCs w:val="24"/>
        </w:rPr>
      </w:pPr>
      <w:r>
        <w:rPr>
          <w:rFonts w:ascii="Times New Roman" w:hAnsi="Times New Roman" w:cs="Times New Roman"/>
          <w:szCs w:val="24"/>
        </w:rPr>
        <w:t>Pamoja na</w:t>
      </w:r>
      <w:r w:rsidR="003D2964" w:rsidRPr="001A2B20">
        <w:rPr>
          <w:rFonts w:ascii="Times New Roman" w:hAnsi="Times New Roman" w:cs="Times New Roman"/>
          <w:szCs w:val="24"/>
        </w:rPr>
        <w:t xml:space="preserve"> kuleta </w:t>
      </w:r>
      <w:r>
        <w:rPr>
          <w:rFonts w:ascii="Times New Roman" w:hAnsi="Times New Roman" w:cs="Times New Roman"/>
          <w:szCs w:val="24"/>
        </w:rPr>
        <w:t>A</w:t>
      </w:r>
      <w:r w:rsidR="003D2964" w:rsidRPr="001A2B20">
        <w:rPr>
          <w:rFonts w:ascii="Times New Roman" w:hAnsi="Times New Roman" w:cs="Times New Roman"/>
          <w:szCs w:val="24"/>
        </w:rPr>
        <w:t xml:space="preserve">gano </w:t>
      </w:r>
      <w:r>
        <w:rPr>
          <w:rFonts w:ascii="Times New Roman" w:hAnsi="Times New Roman" w:cs="Times New Roman"/>
          <w:szCs w:val="24"/>
        </w:rPr>
        <w:t>J</w:t>
      </w:r>
      <w:r w:rsidR="003D2964" w:rsidRPr="001A2B20">
        <w:rPr>
          <w:rFonts w:ascii="Times New Roman" w:hAnsi="Times New Roman" w:cs="Times New Roman"/>
          <w:szCs w:val="24"/>
        </w:rPr>
        <w:t>ipya, huduma ya Yesu duniani</w:t>
      </w:r>
      <w:r>
        <w:rPr>
          <w:rFonts w:ascii="Times New Roman" w:hAnsi="Times New Roman" w:cs="Times New Roman"/>
          <w:szCs w:val="24"/>
        </w:rPr>
        <w:t xml:space="preserve"> pia</w:t>
      </w:r>
      <w:r w:rsidR="003D2964" w:rsidRPr="001A2B20">
        <w:rPr>
          <w:rFonts w:ascii="Times New Roman" w:hAnsi="Times New Roman" w:cs="Times New Roman"/>
          <w:szCs w:val="24"/>
        </w:rPr>
        <w:t xml:space="preserve"> ilitimiza mada ya ushindi katika vita vitakatifu. Musa alijikita katika mada ya vita vitakatifu kama sehemu ya mpango mpya baada ya gharika. Alieleza kwamba mpango mpya wa ulimwengu uliitaka Israeli kusonga mbele kwenda kuitwaa Kanaani, na aliwahakikishia ushindi mkuu. Katika ulinganifu, sikiliza jinsi ambavyo Paulo alivyoelezea ushindi wa Kristo katika uzinduzi wa ufalme katika Wakolosai 2:15: </w:t>
      </w:r>
    </w:p>
    <w:p w:rsidR="003D2964" w:rsidRPr="001A2B20" w:rsidRDefault="003D2964" w:rsidP="003D2964">
      <w:pPr>
        <w:pStyle w:val="Scripturequotes"/>
        <w:rPr>
          <w:rFonts w:cs="Times New Roman"/>
          <w:szCs w:val="24"/>
        </w:rPr>
      </w:pPr>
    </w:p>
    <w:p w:rsidR="003D2964" w:rsidRPr="001A2B20" w:rsidRDefault="003D2964" w:rsidP="00F862BE">
      <w:pPr>
        <w:pStyle w:val="Scripturequotes"/>
        <w:jc w:val="both"/>
        <w:rPr>
          <w:rFonts w:cs="Times New Roman"/>
          <w:szCs w:val="24"/>
        </w:rPr>
      </w:pPr>
      <w:r w:rsidRPr="001A2B20">
        <w:rPr>
          <w:rFonts w:cs="Times New Roman"/>
          <w:szCs w:val="24"/>
        </w:rPr>
        <w:t>Akiisha kuzivua enzi na mamlaka, na kuzifanya kuwa mkogo kwa ujasiri, akizishangilia katika msalaba huo (Wakolosai 2:15).</w:t>
      </w:r>
    </w:p>
    <w:p w:rsidR="003D2964" w:rsidRPr="001A2B20" w:rsidRDefault="003D2964" w:rsidP="003D2964">
      <w:pPr>
        <w:pStyle w:val="Quotations"/>
        <w:rPr>
          <w:rFonts w:cs="Times New Roman"/>
          <w:szCs w:val="24"/>
        </w:rPr>
      </w:pP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Kama tuonavyo hapa, ushindi wa Yesu katika ujio wake wa kwanza haukuwa wa kisiasa, bali wa kiroho. Kifo na ufufuo wa Yesu vilianzisha kushindwa kwa nguvu za giza na mamlaka za kiroho zilizotawala dunia nyakati zake. Kazi yake ya ukombozi ilizifanya kuwa mkogo kama vile Yahwe alivyolifanya mkogo jiji la kale la Babeli, na baadaye alivyoteketeza miji mikuu ya Kanaani.</w:t>
      </w:r>
      <w:r w:rsidR="007E048E" w:rsidRPr="001A2B20">
        <w:rPr>
          <w:rFonts w:ascii="Times New Roman" w:hAnsi="Times New Roman" w:cs="Times New Roman"/>
          <w:szCs w:val="24"/>
        </w:rPr>
        <w:t xml:space="preserve"> </w:t>
      </w: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Kwa mantiki hii, Yesu haleti ukombozi tu kupitia agano jipya, lakini pia alikuwa mshindi dhindi ya nguvu za kiroho za giza katika kifo na ufufuo wake. Wafuasi wa Kristo wanaitazama huduma ya Yesu duniani kama mwanzo wa ushindi wa mwisho ulioahidiwa zamani sana katika kitabu cha Mwanzo.</w:t>
      </w:r>
      <w:r w:rsidR="007E048E" w:rsidRPr="001A2B20">
        <w:rPr>
          <w:rFonts w:ascii="Times New Roman" w:hAnsi="Times New Roman" w:cs="Times New Roman"/>
          <w:szCs w:val="24"/>
        </w:rPr>
        <w:t xml:space="preserve"> </w:t>
      </w:r>
    </w:p>
    <w:p w:rsidR="003D2964" w:rsidRPr="001A2B20" w:rsidRDefault="003D2964" w:rsidP="001A2B20">
      <w:pPr>
        <w:ind w:firstLine="720"/>
        <w:jc w:val="both"/>
        <w:rPr>
          <w:rFonts w:ascii="Times New Roman" w:hAnsi="Times New Roman" w:cs="Times New Roman"/>
          <w:szCs w:val="24"/>
        </w:rPr>
      </w:pPr>
      <w:r w:rsidRPr="001A2B20">
        <w:rPr>
          <w:rFonts w:ascii="Times New Roman" w:hAnsi="Times New Roman" w:cs="Times New Roman"/>
          <w:szCs w:val="24"/>
        </w:rPr>
        <w:t>Kama itupasavyo kutarajia, Agano Jipya halihusianishi tu mada za Mwanzo 6:9–11:9 na ujio wa kwanza wa Kristo. Zinahusiana pia na mwendelezo wa ufalme, katika zama ambazo tunaishi sasa.</w:t>
      </w:r>
      <w:r w:rsidR="007E048E" w:rsidRPr="001A2B20">
        <w:rPr>
          <w:rFonts w:ascii="Times New Roman" w:hAnsi="Times New Roman" w:cs="Times New Roman"/>
          <w:szCs w:val="24"/>
        </w:rPr>
        <w:t xml:space="preserve"> </w:t>
      </w:r>
    </w:p>
    <w:p w:rsidR="003D2964" w:rsidRDefault="003D2964" w:rsidP="003D2964">
      <w:pPr>
        <w:rPr>
          <w:rFonts w:ascii="Times New Roman" w:hAnsi="Times New Roman" w:cs="Times New Roman"/>
          <w:szCs w:val="24"/>
        </w:rPr>
      </w:pPr>
    </w:p>
    <w:p w:rsidR="006A7DB6" w:rsidRPr="001A2B20" w:rsidRDefault="006A7DB6" w:rsidP="003D2964">
      <w:pPr>
        <w:rPr>
          <w:rFonts w:ascii="Times New Roman" w:hAnsi="Times New Roman" w:cs="Times New Roman"/>
          <w:szCs w:val="24"/>
        </w:rPr>
      </w:pPr>
    </w:p>
    <w:p w:rsidR="003D2964" w:rsidRPr="006A7DB6" w:rsidRDefault="003D2964" w:rsidP="006A7DB6">
      <w:pPr>
        <w:pStyle w:val="PanelHeading"/>
        <w:rPr>
          <w:rFonts w:cs="Times New Roman"/>
        </w:rPr>
      </w:pPr>
      <w:bookmarkStart w:id="42" w:name="_Toc167262888"/>
      <w:r w:rsidRPr="006A7DB6">
        <w:rPr>
          <w:rFonts w:cs="Times New Roman"/>
        </w:rPr>
        <w:t>Mwendelezo</w:t>
      </w:r>
      <w:bookmarkEnd w:id="42"/>
      <w:r w:rsidRPr="006A7DB6">
        <w:rPr>
          <w:rFonts w:cs="Times New Roman"/>
        </w:rPr>
        <w:t xml:space="preserve"> </w:t>
      </w:r>
    </w:p>
    <w:p w:rsidR="003D2964" w:rsidRPr="001A2B20" w:rsidRDefault="003D2964" w:rsidP="003D2964">
      <w:pPr>
        <w:ind w:firstLine="720"/>
        <w:jc w:val="both"/>
        <w:rPr>
          <w:rFonts w:ascii="Times New Roman" w:hAnsi="Times New Roman" w:cs="Times New Roman"/>
          <w:szCs w:val="24"/>
        </w:rPr>
      </w:pP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Agano Jipya linaelezea kipindi kati ya ujio wa kwanza na wa pili wa Kristo kwa angalau njia mbili ambazo zinafanana</w:t>
      </w:r>
      <w:r w:rsidR="006667E6">
        <w:rPr>
          <w:rFonts w:ascii="Times New Roman" w:hAnsi="Times New Roman" w:cs="Times New Roman"/>
          <w:szCs w:val="24"/>
        </w:rPr>
        <w:t xml:space="preserve">, </w:t>
      </w:r>
      <w:r w:rsidRPr="001A2B20">
        <w:rPr>
          <w:rFonts w:ascii="Times New Roman" w:hAnsi="Times New Roman" w:cs="Times New Roman"/>
          <w:szCs w:val="24"/>
        </w:rPr>
        <w:t xml:space="preserve">na sura mbili za mwisho za historia ya kale ya Musa. Mitazamo hii inafanana moja kwa moja na umuhimu wa ubatizo na vita vya kiroho katika maisha ya Mkristo. Tunavyoishi maisha ya Kikristo katika zama hizi, </w:t>
      </w:r>
      <w:r w:rsidRPr="001A2B20">
        <w:rPr>
          <w:rFonts w:ascii="Times New Roman" w:hAnsi="Times New Roman" w:cs="Times New Roman"/>
          <w:szCs w:val="24"/>
        </w:rPr>
        <w:lastRenderedPageBreak/>
        <w:t>tunakutana na umuhimu wa gharika ya Nuhu na mpango mpya uliofanywa baada ya gharika.</w:t>
      </w:r>
      <w:r w:rsidR="007E048E" w:rsidRPr="001A2B20">
        <w:rPr>
          <w:rFonts w:ascii="Times New Roman" w:hAnsi="Times New Roman" w:cs="Times New Roman"/>
          <w:szCs w:val="24"/>
        </w:rPr>
        <w:t xml:space="preserve"> </w:t>
      </w:r>
    </w:p>
    <w:p w:rsidR="003D2964" w:rsidRPr="002E0092" w:rsidRDefault="003D2964" w:rsidP="003D2964">
      <w:pPr>
        <w:rPr>
          <w:rFonts w:ascii="Times New Roman" w:hAnsi="Times New Roman" w:cs="Times New Roman"/>
          <w:sz w:val="20"/>
          <w:szCs w:val="20"/>
        </w:rPr>
      </w:pPr>
    </w:p>
    <w:p w:rsidR="006A7DB6" w:rsidRPr="002E0092" w:rsidRDefault="006A7DB6" w:rsidP="003D2964">
      <w:pPr>
        <w:rPr>
          <w:rFonts w:ascii="Times New Roman" w:hAnsi="Times New Roman" w:cs="Times New Roman"/>
          <w:sz w:val="20"/>
          <w:szCs w:val="20"/>
        </w:rPr>
      </w:pPr>
    </w:p>
    <w:p w:rsidR="003D2964" w:rsidRPr="006A7DB6" w:rsidRDefault="003D2964" w:rsidP="006A7DB6">
      <w:pPr>
        <w:pStyle w:val="BulletHeading"/>
        <w:jc w:val="both"/>
        <w:rPr>
          <w:rFonts w:cs="Times New Roman"/>
        </w:rPr>
      </w:pPr>
      <w:bookmarkStart w:id="43" w:name="_Toc167262889"/>
      <w:r w:rsidRPr="006A7DB6">
        <w:rPr>
          <w:rFonts w:cs="Times New Roman"/>
        </w:rPr>
        <w:t>Ubatizo</w:t>
      </w:r>
      <w:bookmarkEnd w:id="43"/>
      <w:r w:rsidRPr="006A7DB6">
        <w:rPr>
          <w:rFonts w:cs="Times New Roman"/>
        </w:rPr>
        <w:t xml:space="preserve"> </w:t>
      </w:r>
    </w:p>
    <w:p w:rsidR="003D2964" w:rsidRPr="002E0092" w:rsidRDefault="003D2964" w:rsidP="002E0092">
      <w:pPr>
        <w:rPr>
          <w:rFonts w:ascii="Times New Roman" w:hAnsi="Times New Roman" w:cs="Times New Roman"/>
          <w:sz w:val="20"/>
          <w:szCs w:val="20"/>
        </w:rPr>
      </w:pPr>
    </w:p>
    <w:p w:rsidR="003D2964" w:rsidRPr="001A2B20" w:rsidRDefault="003D2964" w:rsidP="006A7DB6">
      <w:pPr>
        <w:ind w:firstLine="720"/>
        <w:jc w:val="both"/>
        <w:rPr>
          <w:rFonts w:ascii="Times New Roman" w:hAnsi="Times New Roman" w:cs="Times New Roman"/>
          <w:szCs w:val="24"/>
        </w:rPr>
      </w:pPr>
      <w:r w:rsidRPr="001A2B20">
        <w:rPr>
          <w:rFonts w:ascii="Times New Roman" w:hAnsi="Times New Roman" w:cs="Times New Roman"/>
          <w:szCs w:val="24"/>
        </w:rPr>
        <w:t xml:space="preserve">Fungu moja la Agano Jipya kwa namna ya pekee linaelezea kwa kuhusianisha na gharika ya ukombozi katika zama za Nuhu. Sikiliza alichoandika mtume Petro katika 1Petro 3:20-22: </w:t>
      </w:r>
    </w:p>
    <w:p w:rsidR="003D2964" w:rsidRPr="002E0092" w:rsidRDefault="003D2964" w:rsidP="002E0092">
      <w:pPr>
        <w:rPr>
          <w:rFonts w:ascii="Times New Roman" w:hAnsi="Times New Roman" w:cs="Times New Roman"/>
          <w:sz w:val="20"/>
          <w:szCs w:val="20"/>
        </w:rPr>
      </w:pPr>
    </w:p>
    <w:p w:rsidR="003D2964" w:rsidRPr="001A2B20" w:rsidRDefault="003D2964" w:rsidP="00F862BE">
      <w:pPr>
        <w:pStyle w:val="Scripturequotes"/>
        <w:jc w:val="both"/>
        <w:rPr>
          <w:rFonts w:cs="Times New Roman"/>
          <w:szCs w:val="24"/>
        </w:rPr>
      </w:pPr>
      <w:r w:rsidRPr="001A2B20">
        <w:rPr>
          <w:rFonts w:cs="Times New Roman"/>
          <w:szCs w:val="24"/>
        </w:rPr>
        <w:t>Uvumilivu wa Mungu ulipokuwa ukingoja, siku za Nuhu, safina ilipokuwa ikitengenezwa; ambamo ndani yake wachache, yaani, watu wanane, waliokoka kwa maji. Mfano wa mambo hayo ni ubatizo, unaowaokoa ninyi pia siku hizi; (siyo kuwekea mbali uchafu wa mwii, bali jibu la dhamiri safi mbele za Mungu) kwa kufufuka kwake Yesu Kristo. Naye yupo mkono wa kuume wa Mungu, amekwenda zake mbinguni, malaika na enzi na nguvu zikiisha kutiishwa chini yake (1 Petro 3:20-22).</w:t>
      </w:r>
    </w:p>
    <w:p w:rsidR="003D2964" w:rsidRPr="002E0092" w:rsidRDefault="003D2964" w:rsidP="003D2964">
      <w:pPr>
        <w:rPr>
          <w:rFonts w:ascii="Times New Roman" w:hAnsi="Times New Roman" w:cs="Times New Roman"/>
          <w:sz w:val="20"/>
          <w:szCs w:val="20"/>
        </w:rPr>
      </w:pP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Katika fungu hili la ajabu, Petro alihusianisha moja kwa moja kila uzoefu wa mtu wa wokovu katika mwendelezo wa ufalme na gharika ya zama za Nuhu. Alianza kwa kutambua kwamba Nuhu na familia yake iliokolewa kwa maji. Ukombozi wao kupitia maji ulifungua mlango kwa wanadamu kuingia katika ulimwengu mpya wa baraka.</w:t>
      </w:r>
      <w:r w:rsidR="007E048E" w:rsidRPr="001A2B20">
        <w:rPr>
          <w:rFonts w:ascii="Times New Roman" w:hAnsi="Times New Roman" w:cs="Times New Roman"/>
          <w:szCs w:val="24"/>
        </w:rPr>
        <w:t xml:space="preserve"> </w:t>
      </w: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Lakini pia ona kwamba Petro aliona uhusiano wa moja kwa moja kati ya maji ya gharika ya Nuhu na maisha ya Kikristo kwa kulenga ubatizo. Alisema kwamba maji katika nyakati za Nuhu yalikuwa mfano, ama yalitarajia maji ya ubatizo wa Kikristo. Kama tulivyokwisha kuona katika somo hili, maji ya enzi za Nuhu yalitakasa ulimwengu na ufisadi mbaya na kufungua mlango kwa mwanzo mpya, sawa sawa kabisa na Musa alivyopita katika Bahari ya Shamu kuliondoa uonevu wa Misri na kuleta mwanzo mpya kwa taifa la Israeli. Kwa namna inayofanana, maji ya ubatizo huwatakasa waamini dhambi zao na kuwapatia mwanzo mpya wa maisha ya milele na Kristo.</w:t>
      </w:r>
      <w:r w:rsidR="007E048E" w:rsidRPr="001A2B20">
        <w:rPr>
          <w:rFonts w:ascii="Times New Roman" w:hAnsi="Times New Roman" w:cs="Times New Roman"/>
          <w:szCs w:val="24"/>
        </w:rPr>
        <w:t xml:space="preserve"> </w:t>
      </w: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 xml:space="preserve">Sasa inatupasa kuona kwa makini kwamba 1 Petro </w:t>
      </w:r>
      <w:r w:rsidRPr="001A2B20">
        <w:rPr>
          <w:rFonts w:ascii="Times New Roman" w:hAnsi="Times New Roman" w:cs="Times New Roman"/>
          <w:bCs/>
          <w:szCs w:val="24"/>
        </w:rPr>
        <w:t>3</w:t>
      </w:r>
      <w:r w:rsidRPr="001A2B20">
        <w:rPr>
          <w:rFonts w:ascii="Times New Roman" w:hAnsi="Times New Roman" w:cs="Times New Roman"/>
          <w:szCs w:val="24"/>
        </w:rPr>
        <w:t>:</w:t>
      </w:r>
      <w:r w:rsidRPr="001A2B20">
        <w:rPr>
          <w:rFonts w:ascii="Times New Roman" w:hAnsi="Times New Roman" w:cs="Times New Roman"/>
          <w:bCs/>
          <w:szCs w:val="24"/>
        </w:rPr>
        <w:t>21 inasema kwamba ubatizo unaokoa tu katika mantiki kwamba ni dhamana ya dhamiri safi kwa Mungu. Kwa maneno mengine, kuoga pekee kwa maji wakati wa ubatizo hakumwokoi yeyote.</w:t>
      </w:r>
      <w:r w:rsidR="007E048E" w:rsidRPr="001A2B20">
        <w:rPr>
          <w:rFonts w:ascii="Times New Roman" w:hAnsi="Times New Roman" w:cs="Times New Roman"/>
          <w:bCs/>
          <w:szCs w:val="24"/>
        </w:rPr>
        <w:t xml:space="preserve"> </w:t>
      </w:r>
      <w:r w:rsidRPr="001A2B20">
        <w:rPr>
          <w:rFonts w:ascii="Times New Roman" w:hAnsi="Times New Roman" w:cs="Times New Roman"/>
          <w:bCs/>
          <w:szCs w:val="24"/>
        </w:rPr>
        <w:t xml:space="preserve">Badala yake, ikiwa ubatizo ni dhamana ya moyo uliosamehewa na kutakaswa kutoka katika dhambi kwa imani katika Kristo hapo pekee ndipo huwa mfano wa wokovu. Hivyo ni kwamba Agano Jipya linahusisha gharika ya ukombozi nyakati za Nuhu na mwendelezo wa ufalme kwa </w:t>
      </w:r>
      <w:r w:rsidRPr="001A2B20">
        <w:rPr>
          <w:rFonts w:ascii="Times New Roman" w:hAnsi="Times New Roman" w:cs="Times New Roman"/>
          <w:szCs w:val="24"/>
        </w:rPr>
        <w:t xml:space="preserve">kudai kwamba kila wakati mtu anapokuja kwa Yesu kwa imani iokoayo, anapitishwa katika maji ya utakaso ya ubatizo na kuingia katika maisha mapya, kama vile Nuhu alivyoletwa kupitia maji kwenye ulimwengu mpya. </w:t>
      </w:r>
    </w:p>
    <w:p w:rsidR="003D2964" w:rsidRPr="002E0092" w:rsidRDefault="003D2964" w:rsidP="002E0092">
      <w:pPr>
        <w:rPr>
          <w:rFonts w:ascii="Times New Roman" w:hAnsi="Times New Roman" w:cs="Times New Roman"/>
          <w:sz w:val="20"/>
          <w:szCs w:val="20"/>
        </w:rPr>
      </w:pPr>
    </w:p>
    <w:p w:rsidR="006A7DB6" w:rsidRPr="002E0092" w:rsidRDefault="006A7DB6" w:rsidP="002E0092">
      <w:pPr>
        <w:rPr>
          <w:rFonts w:ascii="Times New Roman" w:hAnsi="Times New Roman" w:cs="Times New Roman"/>
          <w:sz w:val="20"/>
          <w:szCs w:val="20"/>
        </w:rPr>
      </w:pPr>
    </w:p>
    <w:p w:rsidR="003D2964" w:rsidRPr="006A7DB6" w:rsidRDefault="003D2964" w:rsidP="006A7DB6">
      <w:pPr>
        <w:pStyle w:val="BulletHeading"/>
        <w:jc w:val="both"/>
        <w:rPr>
          <w:rFonts w:cs="Times New Roman"/>
        </w:rPr>
      </w:pPr>
      <w:bookmarkStart w:id="44" w:name="_Toc167262890"/>
      <w:r w:rsidRPr="006A7DB6">
        <w:rPr>
          <w:rFonts w:cs="Times New Roman"/>
        </w:rPr>
        <w:t>Vita vya Kiroho</w:t>
      </w:r>
      <w:bookmarkEnd w:id="44"/>
      <w:r w:rsidRPr="006A7DB6">
        <w:rPr>
          <w:rFonts w:cs="Times New Roman"/>
        </w:rPr>
        <w:t xml:space="preserve"> </w:t>
      </w:r>
    </w:p>
    <w:p w:rsidR="003D2964" w:rsidRPr="002E0092" w:rsidRDefault="003D2964" w:rsidP="002E0092">
      <w:pPr>
        <w:rPr>
          <w:rFonts w:ascii="Times New Roman" w:hAnsi="Times New Roman" w:cs="Times New Roman"/>
          <w:sz w:val="20"/>
          <w:szCs w:val="20"/>
        </w:rPr>
      </w:pP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Kama tuli</w:t>
      </w:r>
      <w:r w:rsidR="00A618E7" w:rsidRPr="001A2B20">
        <w:rPr>
          <w:rFonts w:ascii="Times New Roman" w:hAnsi="Times New Roman" w:cs="Times New Roman"/>
          <w:szCs w:val="24"/>
        </w:rPr>
        <w:t>vyo</w:t>
      </w:r>
      <w:r w:rsidRPr="001A2B20">
        <w:rPr>
          <w:rFonts w:ascii="Times New Roman" w:hAnsi="Times New Roman" w:cs="Times New Roman"/>
          <w:szCs w:val="24"/>
        </w:rPr>
        <w:t xml:space="preserve">kwisha kuona, historia ya kale ya Musa ilionesha kwamba maji ya nyakati za Nuhu yaliwakomboa wanadamu kwenda katika vita vitakatifu. Musa kwa asili aliupa umakini ukweli huu kuwatia moyo Israeli kuendana na mpango huu mpya kwa </w:t>
      </w:r>
      <w:r w:rsidRPr="001A2B20">
        <w:rPr>
          <w:rFonts w:ascii="Times New Roman" w:hAnsi="Times New Roman" w:cs="Times New Roman"/>
          <w:szCs w:val="24"/>
        </w:rPr>
        <w:lastRenderedPageBreak/>
        <w:t>kwenda kuitwaa Kanaani. Kwa mtindo kama huo, Agano Jipya linahusisha fundisho hili na mwendelezo wa ufalme inapoelezea vita vya kiroho anavyokabiliana navyo kila mwamini. Sikiliza Paulo anavyoliweka suala hili katika Waefeso 6:11-12:</w:t>
      </w:r>
    </w:p>
    <w:p w:rsidR="003D2964" w:rsidRPr="001A2B20" w:rsidRDefault="003D2964" w:rsidP="003D2964">
      <w:pPr>
        <w:pStyle w:val="Scripturequotes"/>
        <w:rPr>
          <w:rFonts w:cs="Times New Roman"/>
          <w:szCs w:val="24"/>
        </w:rPr>
      </w:pPr>
    </w:p>
    <w:p w:rsidR="003D2964" w:rsidRPr="001A2B20" w:rsidRDefault="003D2964" w:rsidP="00F862BE">
      <w:pPr>
        <w:pStyle w:val="Scripturequotes"/>
        <w:jc w:val="both"/>
        <w:rPr>
          <w:rFonts w:cs="Times New Roman"/>
          <w:szCs w:val="24"/>
        </w:rPr>
      </w:pPr>
      <w:r w:rsidRPr="001A2B20">
        <w:rPr>
          <w:rFonts w:cs="Times New Roman"/>
          <w:szCs w:val="24"/>
        </w:rPr>
        <w:t>Vaeni silaha zote za Mungu, mpate kuweza kuzipinga hila za Shetani. Kwa maana kushindana kwetu sisi</w:t>
      </w:r>
      <w:r w:rsidR="007E048E" w:rsidRPr="001A2B20">
        <w:rPr>
          <w:rFonts w:cs="Times New Roman"/>
          <w:szCs w:val="24"/>
        </w:rPr>
        <w:t xml:space="preserve"> </w:t>
      </w:r>
      <w:r w:rsidRPr="001A2B20">
        <w:rPr>
          <w:rFonts w:cs="Times New Roman"/>
          <w:szCs w:val="24"/>
        </w:rPr>
        <w:t>si juu ya damu na nyama; bali ni juu ya falme na mamlaka, juu ya wakuu wa giza hili, juu ya majeshi ya pepo wabaya katika ulimwengu wa roho (Waefeso 6:11-12).</w:t>
      </w:r>
    </w:p>
    <w:p w:rsidR="003D2964" w:rsidRPr="001A2B20" w:rsidRDefault="003D2964" w:rsidP="003D2964">
      <w:pPr>
        <w:rPr>
          <w:rFonts w:ascii="Times New Roman" w:hAnsi="Times New Roman" w:cs="Times New Roman"/>
          <w:szCs w:val="24"/>
        </w:rPr>
      </w:pP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Kifungu hiki na vifungu vingine vya Agano Jipya wazi wazi vinafundisha kwamba Wakristo leo wako vitani kupambana na uovu. Kwa bahati mbaya, Wakristo wengi leo wanashindwa kukipokea kipengele hiki cha maisha yao ya kiroho, kama vile Waisraeli waliomfuata Musa walijaribu kukwepa kuitwaa Kanaani. Lakini mtazamo wa Agano Jipya uko wazi. Ni sharti tujiunge katika vita hivi vya kiroho.</w:t>
      </w:r>
      <w:r w:rsidR="007E048E" w:rsidRPr="001A2B20">
        <w:rPr>
          <w:rFonts w:ascii="Times New Roman" w:hAnsi="Times New Roman" w:cs="Times New Roman"/>
          <w:szCs w:val="24"/>
        </w:rPr>
        <w:t xml:space="preserve"> </w:t>
      </w: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Kama vile Paulo alivyosema katika Waefeso 6:13:</w:t>
      </w:r>
    </w:p>
    <w:p w:rsidR="003D2964" w:rsidRPr="001A2B20" w:rsidRDefault="003D2964" w:rsidP="003D2964">
      <w:pPr>
        <w:pStyle w:val="Scripturequotes"/>
        <w:rPr>
          <w:rFonts w:cs="Times New Roman"/>
          <w:szCs w:val="24"/>
        </w:rPr>
      </w:pPr>
    </w:p>
    <w:p w:rsidR="003D2964" w:rsidRPr="001A2B20" w:rsidRDefault="003D2964" w:rsidP="00F862BE">
      <w:pPr>
        <w:pStyle w:val="Scripturequotes"/>
        <w:jc w:val="both"/>
        <w:rPr>
          <w:rFonts w:cs="Times New Roman"/>
          <w:szCs w:val="24"/>
        </w:rPr>
      </w:pPr>
      <w:r w:rsidRPr="001A2B20">
        <w:rPr>
          <w:rFonts w:cs="Times New Roman"/>
          <w:szCs w:val="24"/>
        </w:rPr>
        <w:t>Kwa sababu hiyo twaeni silaha zote za Mungu, mpate kuweza kushindana siku ya uovu, na mkiisha kuyatimiza yote, kusimama (Waefeso 6:13).</w:t>
      </w:r>
    </w:p>
    <w:p w:rsidR="003D2964" w:rsidRPr="001A2B20" w:rsidRDefault="003D2964" w:rsidP="003D2964">
      <w:pPr>
        <w:pStyle w:val="Quotations"/>
        <w:rPr>
          <w:rFonts w:cs="Times New Roman"/>
          <w:szCs w:val="24"/>
        </w:rPr>
      </w:pPr>
    </w:p>
    <w:p w:rsidR="003D2964" w:rsidRPr="001A2B20" w:rsidRDefault="003D2964" w:rsidP="003D2964">
      <w:pPr>
        <w:jc w:val="both"/>
        <w:rPr>
          <w:rFonts w:ascii="Times New Roman" w:hAnsi="Times New Roman" w:cs="Times New Roman"/>
          <w:szCs w:val="24"/>
        </w:rPr>
      </w:pPr>
      <w:r w:rsidRPr="001A2B20">
        <w:rPr>
          <w:rFonts w:ascii="Times New Roman" w:hAnsi="Times New Roman" w:cs="Times New Roman"/>
          <w:szCs w:val="24"/>
        </w:rPr>
        <w:t>Ikiwa tutavaa silaha za Mungu, tutakuwa washindi katika vita vyetu vya kiroho.</w:t>
      </w:r>
      <w:r w:rsidR="007E048E" w:rsidRPr="001A2B20">
        <w:rPr>
          <w:rFonts w:ascii="Times New Roman" w:hAnsi="Times New Roman" w:cs="Times New Roman"/>
          <w:szCs w:val="24"/>
        </w:rPr>
        <w:t xml:space="preserve"> </w:t>
      </w: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Hivyo, tunaona kwamba kama vile Agano Jipya linavyounganisha ukombozi wa Nuhu kupitia gharika na ukombozi wetu kupitia ubatizo, linafundisha pia kwamba kama vile ulimwengu wa kale ulivyokombolewa ili kwenda vitani, ubatizo wa Kikristo unatukomboa sisi ili tuingie katika vita vya kiroho kila siku ya maisha yetu.</w:t>
      </w:r>
      <w:r w:rsidR="007E048E" w:rsidRPr="001A2B20">
        <w:rPr>
          <w:rFonts w:ascii="Times New Roman" w:hAnsi="Times New Roman" w:cs="Times New Roman"/>
          <w:szCs w:val="24"/>
        </w:rPr>
        <w:t xml:space="preserve"> </w:t>
      </w:r>
    </w:p>
    <w:p w:rsidR="003D2964" w:rsidRDefault="003D2964" w:rsidP="003D2964">
      <w:pPr>
        <w:rPr>
          <w:rFonts w:ascii="Times New Roman" w:hAnsi="Times New Roman" w:cs="Times New Roman"/>
          <w:szCs w:val="24"/>
        </w:rPr>
      </w:pPr>
    </w:p>
    <w:p w:rsidR="006A7DB6" w:rsidRPr="001A2B20" w:rsidRDefault="006A7DB6" w:rsidP="003D2964">
      <w:pPr>
        <w:rPr>
          <w:rFonts w:ascii="Times New Roman" w:hAnsi="Times New Roman" w:cs="Times New Roman"/>
          <w:szCs w:val="24"/>
        </w:rPr>
      </w:pPr>
    </w:p>
    <w:p w:rsidR="003D2964" w:rsidRPr="006A7DB6" w:rsidRDefault="006667E6" w:rsidP="006A7DB6">
      <w:pPr>
        <w:pStyle w:val="PanelHeading"/>
        <w:rPr>
          <w:rFonts w:cs="Times New Roman"/>
        </w:rPr>
      </w:pPr>
      <w:bookmarkStart w:id="45" w:name="_Toc167262891"/>
      <w:r w:rsidRPr="006A7DB6">
        <w:rPr>
          <w:rFonts w:cs="Times New Roman"/>
        </w:rPr>
        <w:t>Utimilifu</w:t>
      </w:r>
      <w:bookmarkEnd w:id="45"/>
    </w:p>
    <w:p w:rsidR="003D2964" w:rsidRPr="001A2B20" w:rsidRDefault="003D2964" w:rsidP="003D2964">
      <w:pPr>
        <w:ind w:firstLine="720"/>
        <w:jc w:val="both"/>
        <w:rPr>
          <w:rFonts w:ascii="Times New Roman" w:hAnsi="Times New Roman" w:cs="Times New Roman"/>
          <w:szCs w:val="24"/>
        </w:rPr>
      </w:pPr>
    </w:p>
    <w:p w:rsidR="003D2964" w:rsidRPr="001A2B20" w:rsidRDefault="006667E6" w:rsidP="003D2964">
      <w:pPr>
        <w:ind w:firstLine="720"/>
        <w:jc w:val="both"/>
        <w:rPr>
          <w:rFonts w:ascii="Times New Roman" w:hAnsi="Times New Roman" w:cs="Times New Roman"/>
          <w:szCs w:val="24"/>
        </w:rPr>
      </w:pPr>
      <w:r>
        <w:rPr>
          <w:rFonts w:ascii="Times New Roman" w:hAnsi="Times New Roman" w:cs="Times New Roman"/>
          <w:szCs w:val="24"/>
        </w:rPr>
        <w:t xml:space="preserve">Kwa uelewa ule ule wa </w:t>
      </w:r>
      <w:r w:rsidR="003D2964" w:rsidRPr="001A2B20">
        <w:rPr>
          <w:rFonts w:ascii="Times New Roman" w:hAnsi="Times New Roman" w:cs="Times New Roman"/>
          <w:szCs w:val="24"/>
        </w:rPr>
        <w:t xml:space="preserve">jinsi ambavyo Agano Jipya linahusisha sura za mwisho za historia ya kale na uzinduzi na mwendelezo wa ufalme, haishangazi kugundua kuwa </w:t>
      </w:r>
      <w:r>
        <w:rPr>
          <w:rFonts w:ascii="Times New Roman" w:hAnsi="Times New Roman" w:cs="Times New Roman"/>
          <w:szCs w:val="24"/>
        </w:rPr>
        <w:t>utimilifu w</w:t>
      </w:r>
      <w:r w:rsidR="003D2964" w:rsidRPr="001A2B20">
        <w:rPr>
          <w:rFonts w:ascii="Times New Roman" w:hAnsi="Times New Roman" w:cs="Times New Roman"/>
          <w:szCs w:val="24"/>
        </w:rPr>
        <w:t xml:space="preserve">a ufalme pia </w:t>
      </w:r>
      <w:r>
        <w:rPr>
          <w:rFonts w:ascii="Times New Roman" w:hAnsi="Times New Roman" w:cs="Times New Roman"/>
          <w:szCs w:val="24"/>
        </w:rPr>
        <w:t>u</w:t>
      </w:r>
      <w:r w:rsidR="003D2964" w:rsidRPr="001A2B20">
        <w:rPr>
          <w:rFonts w:ascii="Times New Roman" w:hAnsi="Times New Roman" w:cs="Times New Roman"/>
          <w:szCs w:val="24"/>
        </w:rPr>
        <w:t xml:space="preserve">meelezewa katika gharika ya Nuhu na </w:t>
      </w:r>
      <w:r>
        <w:rPr>
          <w:rFonts w:ascii="Times New Roman" w:hAnsi="Times New Roman" w:cs="Times New Roman"/>
          <w:szCs w:val="24"/>
        </w:rPr>
        <w:t xml:space="preserve">katika </w:t>
      </w:r>
      <w:r w:rsidR="003D2964" w:rsidRPr="001A2B20">
        <w:rPr>
          <w:rFonts w:ascii="Times New Roman" w:hAnsi="Times New Roman" w:cs="Times New Roman"/>
          <w:szCs w:val="24"/>
        </w:rPr>
        <w:t xml:space="preserve">vita vya </w:t>
      </w:r>
      <w:r>
        <w:rPr>
          <w:rFonts w:ascii="Times New Roman" w:hAnsi="Times New Roman" w:cs="Times New Roman"/>
          <w:szCs w:val="24"/>
        </w:rPr>
        <w:t xml:space="preserve">utaratibu </w:t>
      </w:r>
      <w:r w:rsidR="003D2964" w:rsidRPr="001A2B20">
        <w:rPr>
          <w:rFonts w:ascii="Times New Roman" w:hAnsi="Times New Roman" w:cs="Times New Roman"/>
          <w:szCs w:val="24"/>
        </w:rPr>
        <w:t>mpya wa kale.</w:t>
      </w:r>
      <w:r w:rsidR="007E048E" w:rsidRPr="001A2B20">
        <w:rPr>
          <w:rFonts w:ascii="Times New Roman" w:hAnsi="Times New Roman" w:cs="Times New Roman"/>
          <w:szCs w:val="24"/>
        </w:rPr>
        <w:t xml:space="preserve"> </w:t>
      </w:r>
    </w:p>
    <w:p w:rsidR="003D2964" w:rsidRDefault="003D2964" w:rsidP="003D2964">
      <w:pPr>
        <w:rPr>
          <w:rFonts w:ascii="Times New Roman" w:hAnsi="Times New Roman" w:cs="Times New Roman"/>
          <w:szCs w:val="24"/>
          <w:lang w:eastAsia="zh-CN"/>
        </w:rPr>
      </w:pPr>
    </w:p>
    <w:p w:rsidR="006A7DB6" w:rsidRPr="001A2B20" w:rsidRDefault="006A7DB6" w:rsidP="003D2964">
      <w:pPr>
        <w:rPr>
          <w:rFonts w:ascii="Times New Roman" w:hAnsi="Times New Roman" w:cs="Times New Roman"/>
          <w:szCs w:val="24"/>
          <w:lang w:eastAsia="zh-CN"/>
        </w:rPr>
      </w:pPr>
    </w:p>
    <w:p w:rsidR="003D2964" w:rsidRPr="006A7DB6" w:rsidRDefault="00A618E7" w:rsidP="006A7DB6">
      <w:pPr>
        <w:pStyle w:val="BulletHeading"/>
        <w:jc w:val="both"/>
        <w:rPr>
          <w:rFonts w:cs="Times New Roman"/>
        </w:rPr>
      </w:pPr>
      <w:bookmarkStart w:id="46" w:name="_Toc43313693"/>
      <w:bookmarkStart w:id="47" w:name="_Toc167262892"/>
      <w:r w:rsidRPr="006A7DB6">
        <w:rPr>
          <w:rFonts w:cs="Times New Roman"/>
        </w:rPr>
        <w:t>Janga</w:t>
      </w:r>
      <w:r w:rsidR="003D2964" w:rsidRPr="006A7DB6">
        <w:rPr>
          <w:rFonts w:cs="Times New Roman"/>
        </w:rPr>
        <w:t xml:space="preserve"> </w:t>
      </w:r>
      <w:r w:rsidRPr="006A7DB6">
        <w:rPr>
          <w:rFonts w:cs="Times New Roman"/>
        </w:rPr>
        <w:t>l</w:t>
      </w:r>
      <w:r w:rsidR="003D2964" w:rsidRPr="006A7DB6">
        <w:rPr>
          <w:rFonts w:cs="Times New Roman"/>
        </w:rPr>
        <w:t>a Mwisho</w:t>
      </w:r>
      <w:bookmarkEnd w:id="46"/>
      <w:bookmarkEnd w:id="47"/>
      <w:r w:rsidR="007E048E" w:rsidRPr="006A7DB6">
        <w:rPr>
          <w:rFonts w:cs="Times New Roman"/>
        </w:rPr>
        <w:t xml:space="preserve"> </w:t>
      </w:r>
    </w:p>
    <w:p w:rsidR="003D2964" w:rsidRPr="001A2B20" w:rsidRDefault="003D2964" w:rsidP="003D2964">
      <w:pPr>
        <w:ind w:firstLine="720"/>
        <w:jc w:val="both"/>
        <w:rPr>
          <w:rFonts w:ascii="Times New Roman" w:hAnsi="Times New Roman" w:cs="Times New Roman"/>
          <w:szCs w:val="24"/>
        </w:rPr>
      </w:pP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 xml:space="preserve">Waandishi wa Agano Jipya waliunda mahusiano haya kwa kuelezea kuja kwa Yesu </w:t>
      </w:r>
      <w:r w:rsidR="006667E6">
        <w:rPr>
          <w:rFonts w:ascii="Times New Roman" w:hAnsi="Times New Roman" w:cs="Times New Roman"/>
          <w:szCs w:val="24"/>
        </w:rPr>
        <w:t xml:space="preserve">katika utukufu </w:t>
      </w:r>
      <w:r w:rsidRPr="001A2B20">
        <w:rPr>
          <w:rFonts w:ascii="Times New Roman" w:hAnsi="Times New Roman" w:cs="Times New Roman"/>
          <w:szCs w:val="24"/>
        </w:rPr>
        <w:t>kama gharika ya mwisho na vita vya mwisho. Katika 2Petro</w:t>
      </w:r>
      <w:r w:rsidR="006667E6">
        <w:rPr>
          <w:rFonts w:ascii="Times New Roman" w:hAnsi="Times New Roman" w:cs="Times New Roman"/>
          <w:szCs w:val="24"/>
        </w:rPr>
        <w:t xml:space="preserve"> </w:t>
      </w:r>
      <w:r w:rsidRPr="001A2B20">
        <w:rPr>
          <w:rFonts w:ascii="Times New Roman" w:hAnsi="Times New Roman" w:cs="Times New Roman"/>
          <w:szCs w:val="24"/>
        </w:rPr>
        <w:t xml:space="preserve">3 tunapata uhusiano wa wazi wa gharika ya kale ya Nuhu ya kurudi kwa Kristo </w:t>
      </w:r>
      <w:r w:rsidR="006667E6">
        <w:rPr>
          <w:rFonts w:ascii="Times New Roman" w:hAnsi="Times New Roman" w:cs="Times New Roman"/>
          <w:szCs w:val="24"/>
        </w:rPr>
        <w:t xml:space="preserve">katika </w:t>
      </w:r>
      <w:r w:rsidRPr="001A2B20">
        <w:rPr>
          <w:rFonts w:ascii="Times New Roman" w:hAnsi="Times New Roman" w:cs="Times New Roman"/>
          <w:szCs w:val="24"/>
        </w:rPr>
        <w:t>utukuf</w:t>
      </w:r>
      <w:r w:rsidR="006667E6">
        <w:rPr>
          <w:rFonts w:ascii="Times New Roman" w:hAnsi="Times New Roman" w:cs="Times New Roman"/>
          <w:szCs w:val="24"/>
        </w:rPr>
        <w:t>u</w:t>
      </w:r>
      <w:r w:rsidRPr="001A2B20">
        <w:rPr>
          <w:rFonts w:ascii="Times New Roman" w:hAnsi="Times New Roman" w:cs="Times New Roman"/>
          <w:szCs w:val="24"/>
        </w:rPr>
        <w:t>. Sikiliza jinsi Petro alivyoanza mjadala wake katika mistari ya 3-6.</w:t>
      </w:r>
    </w:p>
    <w:p w:rsidR="003D2964" w:rsidRPr="001A2B20" w:rsidRDefault="003D2964" w:rsidP="003D2964">
      <w:pPr>
        <w:pStyle w:val="Scripturequotes"/>
        <w:rPr>
          <w:rFonts w:cs="Times New Roman"/>
          <w:szCs w:val="24"/>
        </w:rPr>
      </w:pPr>
    </w:p>
    <w:p w:rsidR="003D2964" w:rsidRPr="001A2B20" w:rsidRDefault="003D2964" w:rsidP="00F862BE">
      <w:pPr>
        <w:pStyle w:val="Scripturequotes"/>
        <w:jc w:val="both"/>
        <w:rPr>
          <w:rFonts w:cs="Times New Roman"/>
          <w:szCs w:val="24"/>
        </w:rPr>
      </w:pPr>
      <w:r w:rsidRPr="001A2B20">
        <w:rPr>
          <w:rFonts w:cs="Times New Roman"/>
          <w:szCs w:val="24"/>
        </w:rPr>
        <w:t xml:space="preserve">Mkijua kwanza neno hili ya kwamba katika siku za mwisho watakuja na dhihaka zao watu wenye kudhihaki, wafuatao tamaa zao wenyewe, na kusema, “Iko wapi ahadi ile ya ‘kuja’ kwake? Kwa maana, tangu hapo babu zetu walipolala, vitu vyote vinakaa hali iyo hiyo, tangu mwanzo wa </w:t>
      </w:r>
      <w:r w:rsidRPr="001A2B20">
        <w:rPr>
          <w:rFonts w:cs="Times New Roman"/>
          <w:szCs w:val="24"/>
        </w:rPr>
        <w:lastRenderedPageBreak/>
        <w:t>kuumbwa.” Maana hufumba macho yao wasione neno hili ya kuwa zilikuwako mbingu tangu zamani, na nchi pia, imefanyizwa kutoka katia maji, na ndani ya maji, kwa neno la Mungu; kwa hiyo dunia ile ya wakati ule iligharikishwa na maji, ikaangamia (2Petro 3:3-6).</w:t>
      </w:r>
    </w:p>
    <w:p w:rsidR="003D2964" w:rsidRPr="001A2B20" w:rsidRDefault="003D2964" w:rsidP="003D2964">
      <w:pPr>
        <w:rPr>
          <w:rFonts w:ascii="Times New Roman" w:hAnsi="Times New Roman" w:cs="Times New Roman"/>
          <w:szCs w:val="24"/>
          <w:lang w:eastAsia="zh-CN"/>
        </w:rPr>
      </w:pP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Katika fungu hili</w:t>
      </w:r>
      <w:r w:rsidR="006667E6">
        <w:rPr>
          <w:rFonts w:ascii="Times New Roman" w:hAnsi="Times New Roman" w:cs="Times New Roman"/>
          <w:szCs w:val="24"/>
        </w:rPr>
        <w:t xml:space="preserve">, </w:t>
      </w:r>
      <w:r w:rsidRPr="001A2B20">
        <w:rPr>
          <w:rFonts w:ascii="Times New Roman" w:hAnsi="Times New Roman" w:cs="Times New Roman"/>
          <w:szCs w:val="24"/>
        </w:rPr>
        <w:t>Petro aliwasahihisha wadhihaki waliozungumzia ulinganifu wa mpango wa uumbaji kama uthibitisho kwamba Yesu asingerudi. Waliamini kwamba tangu wakati wa uumbaji, kila kitu kimesalia vile vile. Hakuna kilichowahi kuvuruga ulimwengu kwa jinsi ambavyo Mungu aliufanya tangu mwanzo.</w:t>
      </w:r>
      <w:r w:rsidR="007E048E" w:rsidRPr="001A2B20">
        <w:rPr>
          <w:rFonts w:ascii="Times New Roman" w:hAnsi="Times New Roman" w:cs="Times New Roman"/>
          <w:szCs w:val="24"/>
        </w:rPr>
        <w:t xml:space="preserve"> </w:t>
      </w:r>
      <w:r w:rsidRPr="001A2B20">
        <w:rPr>
          <w:rFonts w:ascii="Times New Roman" w:hAnsi="Times New Roman" w:cs="Times New Roman"/>
          <w:szCs w:val="24"/>
        </w:rPr>
        <w:t>Kwa kuwa hakuna ambacho kimewahi kubadilika, waliamini kwamba hakuna kitakachokuja kubadilika.</w:t>
      </w:r>
      <w:r w:rsidR="007E048E" w:rsidRPr="001A2B20">
        <w:rPr>
          <w:rFonts w:ascii="Times New Roman" w:hAnsi="Times New Roman" w:cs="Times New Roman"/>
          <w:szCs w:val="24"/>
        </w:rPr>
        <w:t xml:space="preserve"> </w:t>
      </w: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 xml:space="preserve">Lakini Petro alirejea kwenye habari ya Musa kuhusu gharika ya Nuhu kuthibitisha vinginevyo. Mungu aliuumba ulimwengu mwanzoni kutoka majini, lakini nyakati za Nuhu, ulimwengu uliharibiwa na gharika. Gharika kubwa lilikuwa limetokea katika historia ya ulimwengu. Mungu alikuwa ameingilia kati na kuharibu ulimwengu nyakati za Nuhu. Lakini sikiliza hitimisho la Petro katika 2Petro 3:7: </w:t>
      </w:r>
    </w:p>
    <w:p w:rsidR="003D2964" w:rsidRPr="001A2B20" w:rsidRDefault="003D2964" w:rsidP="003D2964">
      <w:pPr>
        <w:pStyle w:val="Scripturequotes"/>
        <w:rPr>
          <w:rFonts w:cs="Times New Roman"/>
          <w:szCs w:val="24"/>
        </w:rPr>
      </w:pPr>
    </w:p>
    <w:p w:rsidR="003D2964" w:rsidRPr="001A2B20" w:rsidRDefault="003D2964" w:rsidP="00F862BE">
      <w:pPr>
        <w:pStyle w:val="Scripturequotes"/>
        <w:jc w:val="both"/>
        <w:rPr>
          <w:rFonts w:cs="Times New Roman"/>
          <w:szCs w:val="24"/>
        </w:rPr>
      </w:pPr>
      <w:r w:rsidRPr="001A2B20">
        <w:rPr>
          <w:rFonts w:cs="Times New Roman"/>
          <w:szCs w:val="24"/>
        </w:rPr>
        <w:t>Lakini mbingu za sasa na nchi zimewekwa akiba kwa moto, kwa neno lilo hilo, zikilindwa hata siku ya hukumu, na ya kuangamia kwao wanadamu wasiomcha Mungu (2Petro 3:7).</w:t>
      </w:r>
    </w:p>
    <w:p w:rsidR="003D2964" w:rsidRPr="001A2B20" w:rsidRDefault="003D2964" w:rsidP="003D2964">
      <w:pPr>
        <w:rPr>
          <w:rFonts w:ascii="Times New Roman" w:hAnsi="Times New Roman" w:cs="Times New Roman"/>
          <w:szCs w:val="24"/>
          <w:lang w:eastAsia="zh-CN"/>
        </w:rPr>
      </w:pP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 xml:space="preserve">Kurahisisha, Petro alitoa hoja kwamba kama vile ulimwengu wa awali ulivyofikia mwisho kupitia gharika, mbingu na nchi za sasa zitafikia mwisho katika kurudi kwa Kristo katika hukumu. Kuwa na uhakika, wakati huu, hukumu itakuja kwa moto na si kwa maji, lakini tunaweza kuwa na uhakika kwamba Mungu anapoamua kuchukua hatua dhidi ya dhambi ulimwenguni kwa mara ya mwisho, itakuwa kupitia uharibifu mkuu wa ulimwengu mzima, kama vile ilivyokuwa katika gharika ya kale. </w:t>
      </w:r>
    </w:p>
    <w:p w:rsidR="001A2B20" w:rsidRDefault="003D2964" w:rsidP="006667E6">
      <w:pPr>
        <w:ind w:firstLine="720"/>
        <w:jc w:val="both"/>
        <w:rPr>
          <w:rFonts w:ascii="Times New Roman" w:hAnsi="Times New Roman" w:cs="Times New Roman"/>
          <w:szCs w:val="24"/>
        </w:rPr>
      </w:pPr>
      <w:r w:rsidRPr="001A2B20">
        <w:rPr>
          <w:rFonts w:ascii="Times New Roman" w:hAnsi="Times New Roman" w:cs="Times New Roman"/>
          <w:szCs w:val="24"/>
        </w:rPr>
        <w:t>Kwa namna hii, Agano Jipya linatufundisha kutazama kuja kwa Kristo kwa jinsi ya gharika ya Nuhu. Nyakati za Nuhu, waovu walihukumiwa na kuondolewa ulimwenguni kwa mageuzi makubwa ya ulimwengu. Kwa namna kuu hata zaidi, Kristo atakaporudi utukufuni, kutakuwa na gharika ambayo itavuruga kabisa kama tujuavyo. Waovu wataondolewa ulimwenguni, na wote wanaomfuata Kristo watakombolewa kuingia katika mbingu na nchi mpya za milele na kuu.</w:t>
      </w:r>
      <w:r w:rsidR="007E048E" w:rsidRPr="001A2B20">
        <w:rPr>
          <w:rFonts w:ascii="Times New Roman" w:hAnsi="Times New Roman" w:cs="Times New Roman"/>
          <w:szCs w:val="24"/>
        </w:rPr>
        <w:t xml:space="preserve"> </w:t>
      </w:r>
    </w:p>
    <w:p w:rsidR="006667E6" w:rsidRDefault="006667E6" w:rsidP="006667E6">
      <w:pPr>
        <w:ind w:firstLine="720"/>
        <w:jc w:val="both"/>
        <w:rPr>
          <w:rFonts w:ascii="Times New Roman" w:hAnsi="Times New Roman" w:cs="Times New Roman"/>
          <w:szCs w:val="24"/>
        </w:rPr>
      </w:pPr>
    </w:p>
    <w:p w:rsidR="006A7DB6" w:rsidRPr="001A2B20" w:rsidRDefault="006A7DB6" w:rsidP="006667E6">
      <w:pPr>
        <w:ind w:firstLine="720"/>
        <w:jc w:val="both"/>
        <w:rPr>
          <w:rFonts w:ascii="Times New Roman" w:hAnsi="Times New Roman" w:cs="Times New Roman"/>
          <w:szCs w:val="24"/>
        </w:rPr>
      </w:pPr>
    </w:p>
    <w:p w:rsidR="003D2964" w:rsidRPr="006A7DB6" w:rsidRDefault="003D2964" w:rsidP="006A7DB6">
      <w:pPr>
        <w:pStyle w:val="BulletHeading"/>
        <w:jc w:val="both"/>
        <w:rPr>
          <w:rFonts w:cs="Times New Roman"/>
        </w:rPr>
      </w:pPr>
      <w:bookmarkStart w:id="48" w:name="_Toc167262893"/>
      <w:r w:rsidRPr="006A7DB6">
        <w:rPr>
          <w:rFonts w:cs="Times New Roman"/>
        </w:rPr>
        <w:t>Vita ya Mwisho</w:t>
      </w:r>
      <w:bookmarkEnd w:id="48"/>
      <w:r w:rsidRPr="006A7DB6">
        <w:rPr>
          <w:rFonts w:cs="Times New Roman"/>
        </w:rPr>
        <w:t xml:space="preserve"> </w:t>
      </w:r>
    </w:p>
    <w:p w:rsidR="003D2964" w:rsidRPr="001A2B20" w:rsidRDefault="003D2964" w:rsidP="003D2964">
      <w:pPr>
        <w:ind w:firstLine="720"/>
        <w:jc w:val="both"/>
        <w:rPr>
          <w:rFonts w:ascii="Times New Roman" w:hAnsi="Times New Roman" w:cs="Times New Roman"/>
          <w:szCs w:val="24"/>
        </w:rPr>
      </w:pP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Kama tulivyokwisha kuona, katika historia ya kale gharika ya Nuhu iliambatana na mgogoro na vita kati ya watu wa Mungu na adui za Mungu. Katika uhusiano huu, Agano Jipya pia linaelezea kurudi kwa Kristo kama vita vya mwisho vya dunia.</w:t>
      </w:r>
      <w:r w:rsidR="007E048E" w:rsidRPr="001A2B20">
        <w:rPr>
          <w:rFonts w:ascii="Times New Roman" w:hAnsi="Times New Roman" w:cs="Times New Roman"/>
          <w:szCs w:val="24"/>
        </w:rPr>
        <w:t xml:space="preserve"> </w:t>
      </w:r>
      <w:r w:rsidRPr="001A2B20">
        <w:rPr>
          <w:rFonts w:ascii="Times New Roman" w:hAnsi="Times New Roman" w:cs="Times New Roman"/>
          <w:szCs w:val="24"/>
        </w:rPr>
        <w:t>Sikiliza ambavyo mtume Yohana aliandika kuhusu kurudi kwa Kristo katika Ufunuo 19:11-16:</w:t>
      </w:r>
    </w:p>
    <w:p w:rsidR="003D2964" w:rsidRPr="001A2B20" w:rsidRDefault="003D2964" w:rsidP="003D2964">
      <w:pPr>
        <w:pStyle w:val="Scripturequotes"/>
        <w:rPr>
          <w:rFonts w:cs="Times New Roman"/>
          <w:szCs w:val="24"/>
        </w:rPr>
      </w:pPr>
    </w:p>
    <w:p w:rsidR="003D2964" w:rsidRPr="001A2B20" w:rsidRDefault="003D2964" w:rsidP="00F862BE">
      <w:pPr>
        <w:pStyle w:val="Scripturequotes"/>
        <w:jc w:val="both"/>
        <w:rPr>
          <w:rFonts w:cs="Times New Roman"/>
          <w:szCs w:val="24"/>
        </w:rPr>
      </w:pPr>
      <w:r w:rsidRPr="001A2B20">
        <w:rPr>
          <w:rFonts w:cs="Times New Roman"/>
          <w:szCs w:val="24"/>
        </w:rPr>
        <w:t xml:space="preserve">Kisha nikaziona mbingu zimefunuka, na tazama, farasi mweupe, na yeye aliyempanda, aitwaye Mwaminifu na Wa-kweli, naye kwa haki ahukumu na kufanya vita. Na macho yake yalikuwa kama mwali wa moto, na juu ya kichwa chake vilemba vingi; naye ana jina lililoandikwa, asilolijua mtu ila </w:t>
      </w:r>
      <w:r w:rsidRPr="001A2B20">
        <w:rPr>
          <w:rFonts w:cs="Times New Roman"/>
          <w:szCs w:val="24"/>
        </w:rPr>
        <w:lastRenderedPageBreak/>
        <w:t>yeye mwenyewe. Naye amevikwa vazi lililochovywa katika damu, na jina lake aitwa, Neno la Mungu. Na majeshi yaliyo mbinguni wakimfuata, wamepanda farasi weupe na kuvikwa kitani nzuri, nyeupe, safi. Na upanga mkali hutoka kinywani mwake ili awapige mataifa kwa huo. Naye atawachunga kwa fimbo ya chuma, naye anakanyaga shinikizo la mvinyo ya ghadhabu ya hasira ya Mungu Mwenyezi. Naye ana jina limeandikwa katika vazi lake na paja lake, MFALME WA WAFAME, NA BWANA WA MABWANA</w:t>
      </w:r>
      <w:r w:rsidR="007E048E" w:rsidRPr="001A2B20">
        <w:rPr>
          <w:rFonts w:cs="Times New Roman"/>
          <w:szCs w:val="24"/>
        </w:rPr>
        <w:t xml:space="preserve"> </w:t>
      </w:r>
      <w:r w:rsidRPr="001A2B20">
        <w:rPr>
          <w:rFonts w:cs="Times New Roman"/>
          <w:szCs w:val="24"/>
        </w:rPr>
        <w:t>(Ufunuo 19:11-16).</w:t>
      </w:r>
    </w:p>
    <w:p w:rsidR="003D2964" w:rsidRPr="001A2B20" w:rsidRDefault="003D2964" w:rsidP="003D2964">
      <w:pPr>
        <w:rPr>
          <w:rFonts w:ascii="Times New Roman" w:hAnsi="Times New Roman" w:cs="Times New Roman"/>
          <w:szCs w:val="24"/>
          <w:lang w:eastAsia="zh-CN"/>
        </w:rPr>
      </w:pP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Katika lugha ya kustaajabisha ya maono ya ufunuo, Yohana alitangaza kwamba</w:t>
      </w:r>
      <w:r w:rsidR="006667E6">
        <w:rPr>
          <w:rFonts w:ascii="Times New Roman" w:hAnsi="Times New Roman" w:cs="Times New Roman"/>
          <w:szCs w:val="24"/>
        </w:rPr>
        <w:t xml:space="preserve">, </w:t>
      </w:r>
      <w:r w:rsidRPr="001A2B20">
        <w:rPr>
          <w:rFonts w:ascii="Times New Roman" w:hAnsi="Times New Roman" w:cs="Times New Roman"/>
          <w:szCs w:val="24"/>
        </w:rPr>
        <w:t>kurudi kwa Kristo kutakuwa vita vya ulimwengu mzima ambamo Kristo mwenyewe atatokea na kuwaharibu adui zake wote. Utukufu wa ushindi wa milele utakuja kwa wale waliomwamini Kristo kwa ajili ya wokovu, lakini hukumu na uharibifu utawaangukia wale waliomkataa yeye.</w:t>
      </w:r>
      <w:r w:rsidR="007E048E" w:rsidRPr="001A2B20">
        <w:rPr>
          <w:rFonts w:ascii="Times New Roman" w:hAnsi="Times New Roman" w:cs="Times New Roman"/>
          <w:szCs w:val="24"/>
        </w:rPr>
        <w:t xml:space="preserve"> </w:t>
      </w:r>
    </w:p>
    <w:p w:rsidR="003D2964" w:rsidRPr="001A2B20" w:rsidRDefault="003D2964" w:rsidP="003D2964">
      <w:pPr>
        <w:ind w:firstLine="720"/>
        <w:jc w:val="both"/>
        <w:rPr>
          <w:rFonts w:ascii="Times New Roman" w:hAnsi="Times New Roman" w:cs="Times New Roman"/>
          <w:szCs w:val="24"/>
        </w:rPr>
      </w:pPr>
      <w:r w:rsidRPr="001A2B20">
        <w:rPr>
          <w:rFonts w:ascii="Times New Roman" w:hAnsi="Times New Roman" w:cs="Times New Roman"/>
          <w:szCs w:val="24"/>
        </w:rPr>
        <w:t>Hivyo, tunaona kwamba</w:t>
      </w:r>
      <w:r w:rsidR="00181EC7">
        <w:rPr>
          <w:rFonts w:ascii="Times New Roman" w:hAnsi="Times New Roman" w:cs="Times New Roman"/>
          <w:szCs w:val="24"/>
        </w:rPr>
        <w:t>,</w:t>
      </w:r>
      <w:r w:rsidRPr="001A2B20">
        <w:rPr>
          <w:rFonts w:ascii="Times New Roman" w:hAnsi="Times New Roman" w:cs="Times New Roman"/>
          <w:szCs w:val="24"/>
        </w:rPr>
        <w:t xml:space="preserve"> Agano Jipya linawasilisha </w:t>
      </w:r>
      <w:r w:rsidR="00181EC7">
        <w:rPr>
          <w:rFonts w:ascii="Times New Roman" w:hAnsi="Times New Roman" w:cs="Times New Roman"/>
          <w:szCs w:val="24"/>
        </w:rPr>
        <w:t xml:space="preserve">utimilifu wa </w:t>
      </w:r>
      <w:r w:rsidRPr="001A2B20">
        <w:rPr>
          <w:rFonts w:ascii="Times New Roman" w:hAnsi="Times New Roman" w:cs="Times New Roman"/>
          <w:szCs w:val="24"/>
        </w:rPr>
        <w:t xml:space="preserve">ufalme wa Kristo kama uzoefu mkuu wa ushindi wa Mungu dhidi ya uovu. Mungu anabaki na kusudi la kuimarisha ufalme wake dhidi ya adui wote. Kristo atakaporudi </w:t>
      </w:r>
      <w:r w:rsidR="00181EC7">
        <w:rPr>
          <w:rFonts w:ascii="Times New Roman" w:hAnsi="Times New Roman" w:cs="Times New Roman"/>
          <w:szCs w:val="24"/>
        </w:rPr>
        <w:t xml:space="preserve">katika </w:t>
      </w:r>
      <w:r w:rsidRPr="001A2B20">
        <w:rPr>
          <w:rFonts w:ascii="Times New Roman" w:hAnsi="Times New Roman" w:cs="Times New Roman"/>
          <w:szCs w:val="24"/>
        </w:rPr>
        <w:t>utukufu, kusudi hili la Mungu litatambulika kikamilifu. Waovu wataharibiwa</w:t>
      </w:r>
      <w:r w:rsidR="00181EC7">
        <w:rPr>
          <w:rFonts w:ascii="Times New Roman" w:hAnsi="Times New Roman" w:cs="Times New Roman"/>
          <w:szCs w:val="24"/>
        </w:rPr>
        <w:t>,</w:t>
      </w:r>
      <w:r w:rsidRPr="001A2B20">
        <w:rPr>
          <w:rFonts w:ascii="Times New Roman" w:hAnsi="Times New Roman" w:cs="Times New Roman"/>
          <w:szCs w:val="24"/>
        </w:rPr>
        <w:t xml:space="preserve"> na watu wa Mungu katika Kristo watafurahia ushindi mkuu wa milele katika mbingu mpya na nchi mpya.</w:t>
      </w:r>
      <w:r w:rsidR="007E048E" w:rsidRPr="001A2B20">
        <w:rPr>
          <w:rFonts w:ascii="Times New Roman" w:hAnsi="Times New Roman" w:cs="Times New Roman"/>
          <w:szCs w:val="24"/>
        </w:rPr>
        <w:t xml:space="preserve"> </w:t>
      </w:r>
    </w:p>
    <w:p w:rsidR="00730757" w:rsidRDefault="00730757" w:rsidP="00730757">
      <w:pPr>
        <w:rPr>
          <w:rFonts w:ascii="Times New Roman" w:hAnsi="Times New Roman" w:cs="Times New Roman"/>
          <w:b/>
          <w:szCs w:val="24"/>
        </w:rPr>
      </w:pPr>
    </w:p>
    <w:p w:rsidR="006A7DB6" w:rsidRDefault="006A7DB6" w:rsidP="00730757">
      <w:pPr>
        <w:rPr>
          <w:rFonts w:ascii="Times New Roman" w:hAnsi="Times New Roman" w:cs="Times New Roman"/>
          <w:b/>
          <w:szCs w:val="24"/>
        </w:rPr>
      </w:pPr>
    </w:p>
    <w:p w:rsidR="006A7DB6" w:rsidRPr="001A2B20" w:rsidRDefault="006A7DB6" w:rsidP="00730757">
      <w:pPr>
        <w:rPr>
          <w:rFonts w:ascii="Times New Roman" w:hAnsi="Times New Roman" w:cs="Times New Roman"/>
          <w:b/>
          <w:szCs w:val="24"/>
        </w:rPr>
      </w:pPr>
    </w:p>
    <w:p w:rsidR="00730757" w:rsidRPr="006A7DB6" w:rsidRDefault="00E0639E" w:rsidP="00E0639E">
      <w:pPr>
        <w:pStyle w:val="Chapterheading"/>
        <w:rPr>
          <w:rFonts w:cs="Times New Roman"/>
        </w:rPr>
      </w:pPr>
      <w:bookmarkStart w:id="49" w:name="_Toc167262894"/>
      <w:r w:rsidRPr="006A7DB6">
        <w:rPr>
          <w:rFonts w:cs="Times New Roman"/>
        </w:rPr>
        <w:t>HITIM</w:t>
      </w:r>
      <w:r w:rsidR="00730757" w:rsidRPr="006A7DB6">
        <w:rPr>
          <w:rFonts w:cs="Times New Roman"/>
        </w:rPr>
        <w:t>ISHO</w:t>
      </w:r>
      <w:bookmarkEnd w:id="49"/>
    </w:p>
    <w:p w:rsidR="00730757" w:rsidRPr="001A2B20" w:rsidRDefault="00730757" w:rsidP="00730757">
      <w:pPr>
        <w:pStyle w:val="Body"/>
        <w:rPr>
          <w:szCs w:val="24"/>
        </w:rPr>
      </w:pPr>
    </w:p>
    <w:p w:rsidR="003D2964" w:rsidRPr="001A2B20" w:rsidRDefault="003D2964" w:rsidP="003D2964">
      <w:pPr>
        <w:ind w:firstLine="630"/>
        <w:jc w:val="both"/>
        <w:rPr>
          <w:rFonts w:ascii="Times New Roman" w:hAnsi="Times New Roman" w:cs="Times New Roman"/>
          <w:szCs w:val="24"/>
        </w:rPr>
      </w:pPr>
      <w:r w:rsidRPr="001A2B20">
        <w:rPr>
          <w:rFonts w:ascii="Times New Roman" w:hAnsi="Times New Roman" w:cs="Times New Roman"/>
          <w:szCs w:val="24"/>
        </w:rPr>
        <w:t>Katika somo hili tume</w:t>
      </w:r>
      <w:r w:rsidR="00181EC7">
        <w:rPr>
          <w:rFonts w:ascii="Times New Roman" w:hAnsi="Times New Roman" w:cs="Times New Roman"/>
          <w:szCs w:val="24"/>
        </w:rPr>
        <w:t>jifunz</w:t>
      </w:r>
      <w:r w:rsidRPr="001A2B20">
        <w:rPr>
          <w:rFonts w:ascii="Times New Roman" w:hAnsi="Times New Roman" w:cs="Times New Roman"/>
          <w:szCs w:val="24"/>
        </w:rPr>
        <w:t>a Mwanzo 6:9</w:t>
      </w:r>
      <w:r w:rsidR="00181EC7">
        <w:rPr>
          <w:rFonts w:ascii="Times New Roman" w:hAnsi="Times New Roman" w:cs="Times New Roman"/>
          <w:szCs w:val="24"/>
        </w:rPr>
        <w:t>-</w:t>
      </w:r>
      <w:r w:rsidRPr="001A2B20">
        <w:rPr>
          <w:rFonts w:ascii="Times New Roman" w:hAnsi="Times New Roman" w:cs="Times New Roman"/>
          <w:szCs w:val="24"/>
        </w:rPr>
        <w:t>11:9. Katika sehemu hii ya Maandiko, Musa alidhihirisha mwelekeo sahihi kwa</w:t>
      </w:r>
      <w:r w:rsidR="00181EC7">
        <w:rPr>
          <w:rFonts w:ascii="Times New Roman" w:hAnsi="Times New Roman" w:cs="Times New Roman"/>
          <w:szCs w:val="24"/>
        </w:rPr>
        <w:t>ajili ya</w:t>
      </w:r>
      <w:r w:rsidRPr="001A2B20">
        <w:rPr>
          <w:rFonts w:ascii="Times New Roman" w:hAnsi="Times New Roman" w:cs="Times New Roman"/>
          <w:szCs w:val="24"/>
        </w:rPr>
        <w:t xml:space="preserve"> Waisraeli kuufuata alipowaongoza kuiendea Nchi ya Ahadi.</w:t>
      </w:r>
      <w:r w:rsidR="007E048E" w:rsidRPr="001A2B20">
        <w:rPr>
          <w:rFonts w:ascii="Times New Roman" w:hAnsi="Times New Roman" w:cs="Times New Roman"/>
          <w:szCs w:val="24"/>
        </w:rPr>
        <w:t xml:space="preserve"> </w:t>
      </w:r>
      <w:r w:rsidRPr="001A2B20">
        <w:rPr>
          <w:rFonts w:ascii="Times New Roman" w:hAnsi="Times New Roman" w:cs="Times New Roman"/>
          <w:szCs w:val="24"/>
        </w:rPr>
        <w:t>Tumeona miundo ya uandishi ya sura hizi, na jinsi Musa alivyozisanifu kuwatia moyo Waisraeli kusonga mbele kwa imani ya kuitwaa Kanaani. Na tumeona pia jinsi ambavyo Agano Jipya linavyohusisha mada hizi na hatua tatu za ufalme wa Kristo.</w:t>
      </w:r>
      <w:r w:rsidR="007E048E" w:rsidRPr="001A2B20">
        <w:rPr>
          <w:rFonts w:ascii="Times New Roman" w:hAnsi="Times New Roman" w:cs="Times New Roman"/>
          <w:szCs w:val="24"/>
        </w:rPr>
        <w:t xml:space="preserve"> </w:t>
      </w:r>
    </w:p>
    <w:p w:rsidR="006C4524" w:rsidRDefault="003D2964" w:rsidP="003D2964">
      <w:pPr>
        <w:pStyle w:val="BodyTextIndent"/>
        <w:jc w:val="both"/>
        <w:rPr>
          <w:rFonts w:ascii="Times New Roman" w:hAnsi="Times New Roman"/>
          <w:szCs w:val="24"/>
        </w:rPr>
      </w:pPr>
      <w:r w:rsidRPr="001A2B20">
        <w:rPr>
          <w:rFonts w:ascii="Times New Roman" w:hAnsi="Times New Roman"/>
          <w:szCs w:val="24"/>
        </w:rPr>
        <w:t>Tunapokutana na mapambano na changamoto za kumwishia Kristo katika ulimwengu huu ulioanguka, imetupasa kuuweka moyoni ujumbe ambao Musa aliwapa Israeli zamani za kale. Ndani ya Kristo, Mungu ametukomboa kutoka katika utawala wa dhambi, kama vile alivyoukomboa ulimwengu wa kale kupitia Nuhu. Lakini pia ametuweka sisi katika mapito ambayo yanahitaji migogoro na mapambano tunapoingoja siku Kristo atakapoleta ushindi wa mwisho kwa watu wake. Hadi wakati huo, tunajua kuwa</w:t>
      </w:r>
      <w:r w:rsidR="00181EC7">
        <w:rPr>
          <w:rFonts w:ascii="Times New Roman" w:hAnsi="Times New Roman"/>
          <w:szCs w:val="24"/>
        </w:rPr>
        <w:t xml:space="preserve">, </w:t>
      </w:r>
      <w:r w:rsidRPr="001A2B20">
        <w:rPr>
          <w:rFonts w:ascii="Times New Roman" w:hAnsi="Times New Roman"/>
          <w:szCs w:val="24"/>
        </w:rPr>
        <w:t>ulimwengu ambamo tunaishi haujafikia ukamilifu</w:t>
      </w:r>
      <w:r w:rsidR="00181EC7">
        <w:rPr>
          <w:rFonts w:ascii="Times New Roman" w:hAnsi="Times New Roman"/>
          <w:szCs w:val="24"/>
        </w:rPr>
        <w:t>. L</w:t>
      </w:r>
      <w:r w:rsidRPr="001A2B20">
        <w:rPr>
          <w:rFonts w:ascii="Times New Roman" w:hAnsi="Times New Roman"/>
          <w:szCs w:val="24"/>
        </w:rPr>
        <w:t>akini tunaweza kuwa na uhakika kwamba</w:t>
      </w:r>
      <w:r w:rsidR="00181EC7">
        <w:rPr>
          <w:rFonts w:ascii="Times New Roman" w:hAnsi="Times New Roman"/>
          <w:szCs w:val="24"/>
        </w:rPr>
        <w:t>,</w:t>
      </w:r>
      <w:r w:rsidRPr="001A2B20">
        <w:rPr>
          <w:rFonts w:ascii="Times New Roman" w:hAnsi="Times New Roman"/>
          <w:szCs w:val="24"/>
        </w:rPr>
        <w:t xml:space="preserve"> kumfuata Kristo katika vita vyake vya kiroho kwa ajili ya ulimwengu vinakwenda katika mwelekeo sahihi. </w:t>
      </w:r>
    </w:p>
    <w:p w:rsidR="00315410" w:rsidRDefault="00315410" w:rsidP="00315410">
      <w:pPr>
        <w:pStyle w:val="BodyTextIndent"/>
        <w:ind w:firstLine="0"/>
        <w:jc w:val="both"/>
        <w:rPr>
          <w:rFonts w:ascii="Times New Roman" w:hAnsi="Times New Roman"/>
          <w:szCs w:val="24"/>
        </w:rPr>
      </w:pPr>
    </w:p>
    <w:p w:rsidR="00315410" w:rsidRDefault="00315410" w:rsidP="00315410">
      <w:pPr>
        <w:pStyle w:val="Chapterheading"/>
        <w:pBdr>
          <w:bottom w:val="single" w:sz="4" w:space="0" w:color="2C5376"/>
        </w:pBdr>
        <w:tabs>
          <w:tab w:val="clear" w:pos="8640"/>
          <w:tab w:val="center" w:pos="4320"/>
        </w:tabs>
        <w:jc w:val="both"/>
        <w:rPr>
          <w:rFonts w:cs="Times New Roman"/>
          <w:caps w:val="0"/>
          <w:color w:val="auto"/>
          <w:sz w:val="24"/>
          <w:szCs w:val="24"/>
        </w:rPr>
      </w:pPr>
    </w:p>
    <w:p w:rsidR="00315410" w:rsidRDefault="00315410" w:rsidP="00315410">
      <w:pPr>
        <w:pStyle w:val="Chapterheading"/>
        <w:pBdr>
          <w:bottom w:val="single" w:sz="4" w:space="0" w:color="2C5376"/>
        </w:pBdr>
        <w:tabs>
          <w:tab w:val="clear" w:pos="8640"/>
          <w:tab w:val="center" w:pos="4320"/>
        </w:tabs>
        <w:jc w:val="both"/>
        <w:rPr>
          <w:rFonts w:cs="Times New Roman"/>
          <w:caps w:val="0"/>
          <w:color w:val="auto"/>
          <w:sz w:val="24"/>
          <w:szCs w:val="24"/>
        </w:rPr>
      </w:pPr>
    </w:p>
    <w:p w:rsidR="00315410" w:rsidRDefault="00315410" w:rsidP="00315410">
      <w:pPr>
        <w:pStyle w:val="Chapterheading"/>
        <w:pBdr>
          <w:bottom w:val="single" w:sz="4" w:space="0" w:color="2C5376"/>
        </w:pBdr>
        <w:tabs>
          <w:tab w:val="clear" w:pos="8640"/>
          <w:tab w:val="center" w:pos="4320"/>
        </w:tabs>
        <w:jc w:val="both"/>
        <w:rPr>
          <w:rFonts w:cs="Times New Roman"/>
          <w:caps w:val="0"/>
          <w:color w:val="auto"/>
          <w:sz w:val="24"/>
          <w:szCs w:val="24"/>
        </w:rPr>
      </w:pPr>
    </w:p>
    <w:p w:rsidR="00315410" w:rsidRDefault="00315410" w:rsidP="00315410">
      <w:pPr>
        <w:pStyle w:val="Chapterheading"/>
        <w:pBdr>
          <w:bottom w:val="single" w:sz="4" w:space="0" w:color="2C5376"/>
        </w:pBdr>
        <w:jc w:val="both"/>
        <w:rPr>
          <w:rFonts w:cs="Times New Roman"/>
          <w:caps w:val="0"/>
          <w:color w:val="auto"/>
          <w:sz w:val="24"/>
          <w:szCs w:val="24"/>
        </w:rPr>
      </w:pPr>
      <w:r>
        <w:rPr>
          <w:rFonts w:cs="Times New Roman"/>
          <w:caps w:val="0"/>
          <w:color w:val="auto"/>
          <w:sz w:val="24"/>
          <w:szCs w:val="24"/>
        </w:rPr>
        <w:t xml:space="preserve"> </w:t>
      </w:r>
    </w:p>
    <w:p w:rsidR="002E0092" w:rsidRDefault="002E0092" w:rsidP="00315410">
      <w:pPr>
        <w:pStyle w:val="Chapterheading"/>
        <w:pBdr>
          <w:bottom w:val="single" w:sz="4" w:space="0" w:color="2C5376"/>
        </w:pBdr>
        <w:jc w:val="both"/>
        <w:rPr>
          <w:rFonts w:cs="Times New Roman"/>
          <w:caps w:val="0"/>
          <w:color w:val="auto"/>
          <w:sz w:val="24"/>
          <w:szCs w:val="24"/>
        </w:rPr>
      </w:pPr>
    </w:p>
    <w:p w:rsidR="002E0092" w:rsidRDefault="002E0092" w:rsidP="00315410">
      <w:pPr>
        <w:pStyle w:val="Chapterheading"/>
        <w:pBdr>
          <w:bottom w:val="single" w:sz="4" w:space="0" w:color="2C5376"/>
        </w:pBdr>
        <w:jc w:val="both"/>
        <w:rPr>
          <w:rFonts w:cs="Times New Roman"/>
          <w:caps w:val="0"/>
          <w:color w:val="auto"/>
          <w:sz w:val="24"/>
          <w:szCs w:val="24"/>
        </w:rPr>
      </w:pPr>
    </w:p>
    <w:p w:rsidR="002E0092" w:rsidRPr="00CD40D8" w:rsidRDefault="002E0092" w:rsidP="00315410">
      <w:pPr>
        <w:pStyle w:val="Chapterheading"/>
        <w:pBdr>
          <w:bottom w:val="single" w:sz="4" w:space="0" w:color="2C5376"/>
        </w:pBdr>
        <w:jc w:val="both"/>
        <w:rPr>
          <w:rFonts w:cs="Times New Roman"/>
          <w:color w:val="auto"/>
          <w:sz w:val="24"/>
          <w:szCs w:val="24"/>
        </w:rPr>
      </w:pPr>
    </w:p>
    <w:p w:rsidR="00315410" w:rsidRPr="00CD40D8" w:rsidRDefault="00315410" w:rsidP="00315410">
      <w:pPr>
        <w:pStyle w:val="Body"/>
        <w:ind w:firstLine="0"/>
        <w:jc w:val="both"/>
        <w:rPr>
          <w:rFonts w:eastAsia="Times New Roman"/>
          <w:szCs w:val="24"/>
        </w:rPr>
      </w:pPr>
    </w:p>
    <w:p w:rsidR="00315410" w:rsidRPr="00CD40D8" w:rsidRDefault="00315410" w:rsidP="00315410">
      <w:pPr>
        <w:pStyle w:val="Body"/>
        <w:ind w:firstLine="0"/>
        <w:jc w:val="both"/>
        <w:rPr>
          <w:rFonts w:eastAsia="Times New Roman"/>
          <w:szCs w:val="24"/>
        </w:rPr>
      </w:pPr>
      <w:r w:rsidRPr="00CD40D8">
        <w:rPr>
          <w:b/>
          <w:szCs w:val="24"/>
        </w:rPr>
        <w:t>Dk. Richard L. Pratt, Jr. (</w:t>
      </w:r>
      <w:r w:rsidRPr="00CD40D8">
        <w:rPr>
          <w:rFonts w:eastAsia="Times New Roman"/>
          <w:b/>
          <w:color w:val="auto"/>
          <w:szCs w:val="24"/>
        </w:rPr>
        <w:t>Mwongozaji</w:t>
      </w:r>
      <w:r w:rsidRPr="00CD40D8">
        <w:rPr>
          <w:b/>
          <w:szCs w:val="24"/>
        </w:rPr>
        <w:t>)</w:t>
      </w:r>
      <w:r w:rsidRPr="00CD40D8">
        <w:rPr>
          <w:szCs w:val="24"/>
        </w:rPr>
        <w:t xml:space="preserve"> ni Mwanzilishi na Raisi wa huduma </w:t>
      </w:r>
      <w:r>
        <w:rPr>
          <w:szCs w:val="24"/>
        </w:rPr>
        <w:t>y</w:t>
      </w:r>
      <w:r w:rsidRPr="00CD40D8">
        <w:rPr>
          <w:szCs w:val="24"/>
        </w:rPr>
        <w:t xml:space="preserve">a Third Millennium Ministries. Alitumika kama Professor wa Agano la Kale katika seminari ya Reformed Theological Seminary kwa zaidi ya miaka 20, na alikuwa mwenyekiti wa idara ya Agano la Kale. Ni Mchungaji aliyewekewa mikono, Dk. Pratt anasafiri mara kwa mara kuinjilisha na kufundisha. Alisoma katika Seminari ya Westminster Theological Seminary na alipata shahada ya M.Div. kutoka Union Theological Seminary, na alipata shahada yake ya Th.D. katika mafunzo ya Agano la Kale kutoka Chuo kikuu cha Harvard University. Dr. Pratt ni mhariri wa Biblia ya NIV, Roho ya matengenezo ya masomo ya Biblia na mtafsiri wa vitabu vya New Living Translation. Ameandika pia Makala na vitabu vingi, pamoja na </w:t>
      </w:r>
      <w:r w:rsidRPr="00CD40D8">
        <w:rPr>
          <w:i/>
          <w:szCs w:val="24"/>
        </w:rPr>
        <w:t>Pray with Your Eyes Open</w:t>
      </w:r>
      <w:r w:rsidRPr="00CD40D8">
        <w:rPr>
          <w:szCs w:val="24"/>
        </w:rPr>
        <w:t xml:space="preserve">, </w:t>
      </w:r>
      <w:r w:rsidRPr="00CD40D8">
        <w:rPr>
          <w:i/>
          <w:szCs w:val="24"/>
        </w:rPr>
        <w:t>Every Thought Captive</w:t>
      </w:r>
      <w:r w:rsidRPr="00CD40D8">
        <w:rPr>
          <w:szCs w:val="24"/>
        </w:rPr>
        <w:t xml:space="preserve">, </w:t>
      </w:r>
      <w:r w:rsidRPr="00CD40D8">
        <w:rPr>
          <w:i/>
          <w:szCs w:val="24"/>
        </w:rPr>
        <w:t>Designed for Dignity</w:t>
      </w:r>
      <w:r w:rsidRPr="00CD40D8">
        <w:rPr>
          <w:szCs w:val="24"/>
        </w:rPr>
        <w:t xml:space="preserve">, </w:t>
      </w:r>
      <w:r w:rsidRPr="00CD40D8">
        <w:rPr>
          <w:i/>
          <w:szCs w:val="24"/>
        </w:rPr>
        <w:t>He Gave Us Stories</w:t>
      </w:r>
      <w:r w:rsidRPr="00CD40D8">
        <w:rPr>
          <w:szCs w:val="24"/>
        </w:rPr>
        <w:t xml:space="preserve">, </w:t>
      </w:r>
      <w:r w:rsidRPr="00CD40D8">
        <w:rPr>
          <w:i/>
          <w:szCs w:val="24"/>
        </w:rPr>
        <w:t>Commentary on 1 &amp; 2 Chronicles</w:t>
      </w:r>
      <w:r w:rsidRPr="00CD40D8">
        <w:rPr>
          <w:szCs w:val="24"/>
        </w:rPr>
        <w:t xml:space="preserve"> and </w:t>
      </w:r>
      <w:r w:rsidRPr="00CD40D8">
        <w:rPr>
          <w:i/>
          <w:szCs w:val="24"/>
        </w:rPr>
        <w:t>Commentary on 1 &amp; 2 Corinthians</w:t>
      </w:r>
      <w:r w:rsidRPr="00CD40D8">
        <w:rPr>
          <w:szCs w:val="24"/>
        </w:rPr>
        <w:t>.</w:t>
      </w:r>
    </w:p>
    <w:p w:rsidR="00315410" w:rsidRPr="00CD40D8" w:rsidRDefault="00315410" w:rsidP="00315410">
      <w:pPr>
        <w:pStyle w:val="Body"/>
        <w:ind w:firstLine="0"/>
        <w:jc w:val="both"/>
        <w:rPr>
          <w:szCs w:val="24"/>
        </w:rPr>
      </w:pPr>
    </w:p>
    <w:p w:rsidR="00315410" w:rsidRPr="00CD40D8" w:rsidRDefault="00315410" w:rsidP="00315410">
      <w:pPr>
        <w:spacing w:line="200" w:lineRule="exact"/>
        <w:rPr>
          <w:rFonts w:ascii="Times New Roman" w:hAnsi="Times New Roman" w:cs="Times New Roman"/>
          <w:szCs w:val="24"/>
        </w:rPr>
      </w:pPr>
    </w:p>
    <w:p w:rsidR="00315410" w:rsidRPr="001A2B20" w:rsidRDefault="00315410" w:rsidP="00315410">
      <w:pPr>
        <w:pStyle w:val="BodyTextIndent"/>
        <w:ind w:firstLine="0"/>
        <w:jc w:val="both"/>
        <w:rPr>
          <w:rFonts w:ascii="Times New Roman" w:hAnsi="Times New Roman"/>
          <w:szCs w:val="24"/>
        </w:rPr>
      </w:pPr>
    </w:p>
    <w:sectPr w:rsidR="00315410" w:rsidRPr="001A2B20" w:rsidSect="00230C58">
      <w:headerReference w:type="even" r:id="rId12"/>
      <w:headerReference w:type="default" r:id="rId13"/>
      <w:footerReference w:type="even" r:id="rId14"/>
      <w:footerReference w:type="default" r:id="rId15"/>
      <w:headerReference w:type="first" r:id="rId16"/>
      <w:footerReference w:type="first" r:id="rId17"/>
      <w:pgSz w:w="12240" w:h="15840"/>
      <w:pgMar w:top="1620" w:right="1800" w:bottom="1440" w:left="1800" w:header="720" w:footer="36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263" w:rsidRDefault="00544263">
      <w:r>
        <w:separator/>
      </w:r>
    </w:p>
  </w:endnote>
  <w:endnote w:type="continuationSeparator" w:id="0">
    <w:p w:rsidR="00544263" w:rsidRDefault="00544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Greek Parse">
    <w:altName w:val="Courier New"/>
    <w:charset w:val="00"/>
    <w:family w:val="auto"/>
    <w:pitch w:val="variable"/>
  </w:font>
  <w:font w:name="inherit">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swiss"/>
    <w:pitch w:val="variable"/>
    <w:sig w:usb0="00000000"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20B0603030403020204"/>
    <w:charset w:val="00"/>
    <w:family w:val="swiss"/>
    <w:notTrueType/>
    <w:pitch w:val="variable"/>
    <w:sig w:usb0="20000287" w:usb1="00000001" w:usb2="00000000" w:usb3="00000000" w:csb0="0000019F" w:csb1="00000000"/>
  </w:font>
  <w:font w:name="Lucida Grande">
    <w:charset w:val="00"/>
    <w:family w:val="swiss"/>
    <w:pitch w:val="variable"/>
    <w:sig w:usb0="E1000AEF" w:usb1="5000A1FF" w:usb2="00000000" w:usb3="00000000" w:csb0="000001BF" w:csb1="00000000"/>
  </w:font>
  <w:font w:name="Aptos">
    <w:altName w:val="Calibri"/>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36A" w:rsidRPr="001A2B20" w:rsidRDefault="001A2B20" w:rsidP="001A2B20">
    <w:pPr>
      <w:pStyle w:val="Footer1"/>
      <w:spacing w:after="200"/>
      <w:rPr>
        <w:color w:val="auto"/>
        <w:sz w:val="18"/>
        <w:szCs w:val="18"/>
        <w:lang w:val="en-SG"/>
      </w:rPr>
    </w:pPr>
    <w:r w:rsidRPr="001A2B20">
      <w:rPr>
        <w:color w:val="auto"/>
        <w:sz w:val="18"/>
        <w:szCs w:val="18"/>
        <w:lang w:val="en-SG"/>
      </w:rPr>
      <w:t>Kupata masomo kwa njia ya video, miongozo ya somo na mengineyo, tembelea tovuti yetu: www.thirdmill.org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36A" w:rsidRPr="00356D24" w:rsidRDefault="006C636A" w:rsidP="00C84F85">
    <w:pPr>
      <w:pStyle w:val="Footer1"/>
      <w:jc w:val="center"/>
      <w:rPr>
        <w:color w:val="6C6C6C"/>
        <w:sz w:val="20"/>
      </w:rPr>
    </w:pPr>
    <w:r w:rsidRPr="00356D24">
      <w:rPr>
        <w:rFonts w:ascii="Arial" w:hAnsi="Arial" w:cs="Arial"/>
        <w:color w:val="auto"/>
        <w:sz w:val="20"/>
      </w:rPr>
      <w:t xml:space="preserve">For videos, study guides and other resources, visit </w:t>
    </w:r>
    <w:r w:rsidRPr="003340F8">
      <w:rPr>
        <w:rFonts w:ascii="Arial" w:hAnsi="Arial" w:cs="Arial"/>
        <w:color w:val="auto"/>
        <w:sz w:val="20"/>
      </w:rPr>
      <w:t>Thirdmill</w:t>
    </w:r>
    <w:r w:rsidRPr="00356D24">
      <w:rPr>
        <w:rFonts w:ascii="Arial" w:hAnsi="Arial" w:cs="Arial"/>
        <w:color w:val="auto"/>
        <w:sz w:val="20"/>
      </w:rPr>
      <w:t xml:space="preserve"> at thirdmill.org.</w:t>
    </w:r>
  </w:p>
  <w:p w:rsidR="006C636A" w:rsidRDefault="006C63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36A" w:rsidRDefault="006C636A">
    <w:pPr>
      <w:pStyle w:val="Footer"/>
      <w:jc w:val="center"/>
    </w:pPr>
    <w:r>
      <w:fldChar w:fldCharType="begin"/>
    </w:r>
    <w:r>
      <w:instrText xml:space="preserve"> PAGE   \* MERGEFORMAT </w:instrText>
    </w:r>
    <w:r>
      <w:fldChar w:fldCharType="separate"/>
    </w:r>
    <w:r w:rsidR="000B56F7">
      <w:rPr>
        <w:noProof/>
      </w:rPr>
      <w:t>ii</w:t>
    </w:r>
    <w:r>
      <w:rPr>
        <w:noProof/>
      </w:rPr>
      <w:fldChar w:fldCharType="end"/>
    </w:r>
  </w:p>
  <w:p w:rsidR="006C636A" w:rsidRDefault="006C636A" w:rsidP="009E12DA">
    <w:pPr>
      <w:pStyle w:val="Footer1"/>
      <w:jc w:val="center"/>
      <w:rPr>
        <w:rFonts w:ascii="Arial" w:hAnsi="Arial" w:cs="Arial"/>
        <w:color w:val="auto"/>
        <w:sz w:val="18"/>
        <w:szCs w:val="18"/>
      </w:rPr>
    </w:pPr>
  </w:p>
  <w:p w:rsidR="001A2B20" w:rsidRPr="001A2B20" w:rsidRDefault="001A2B20" w:rsidP="001A2B20">
    <w:pPr>
      <w:pStyle w:val="Footer1"/>
      <w:spacing w:after="200"/>
      <w:rPr>
        <w:color w:val="auto"/>
        <w:sz w:val="18"/>
        <w:szCs w:val="18"/>
        <w:lang w:val="en-SG"/>
      </w:rPr>
    </w:pPr>
    <w:r w:rsidRPr="001A2B20">
      <w:rPr>
        <w:color w:val="auto"/>
        <w:sz w:val="18"/>
        <w:szCs w:val="18"/>
        <w:lang w:val="en-SG"/>
      </w:rPr>
      <w:t>Kupata masomo kwa njia ya video, miongozo ya somo na mengineyo, tembelea tovuti yetu: www.thirdmill.org</w:t>
    </w:r>
  </w:p>
  <w:p w:rsidR="006C636A" w:rsidRDefault="001A2B20">
    <w:pPr>
      <w:pStyle w:val="Footer"/>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36A" w:rsidRDefault="006C636A">
    <w:pPr>
      <w:pStyle w:val="Footer1"/>
      <w:tabs>
        <w:tab w:val="clear" w:pos="8640"/>
        <w:tab w:val="left" w:pos="0"/>
        <w:tab w:val="right" w:pos="8620"/>
      </w:tabs>
      <w:rPr>
        <w:rFonts w:ascii="Arial" w:hAnsi="Arial"/>
        <w:sz w:val="18"/>
      </w:rPr>
    </w:pPr>
    <w:r>
      <w:rPr>
        <w:rFonts w:ascii="Arial" w:hAnsi="Arial"/>
        <w:sz w:val="18"/>
      </w:rPr>
      <w:t xml:space="preserve">The Gospels, Lesson One </w:t>
    </w:r>
    <w:r>
      <w:rPr>
        <w:rFonts w:ascii="Arial" w:hAnsi="Arial"/>
        <w:sz w:val="18"/>
      </w:rPr>
      <w:tab/>
      <w:t>-</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14</w:t>
    </w:r>
    <w:r>
      <w:rPr>
        <w:rFonts w:ascii="Arial" w:hAnsi="Arial"/>
        <w:sz w:val="18"/>
      </w:rPr>
      <w:fldChar w:fldCharType="end"/>
    </w:r>
    <w:r>
      <w:rPr>
        <w:rFonts w:ascii="Arial" w:hAnsi="Arial"/>
        <w:sz w:val="18"/>
      </w:rPr>
      <w:t xml:space="preserve">- </w:t>
    </w:r>
    <w:r>
      <w:rPr>
        <w:rFonts w:ascii="Arial" w:hAnsi="Arial"/>
        <w:sz w:val="18"/>
      </w:rPr>
      <w:tab/>
      <w:t xml:space="preserve"> Third Millennium Ministries</w:t>
    </w:r>
  </w:p>
  <w:p w:rsidR="006C636A" w:rsidRDefault="006C636A">
    <w:pPr>
      <w:pStyle w:val="Footer1"/>
      <w:tabs>
        <w:tab w:val="clear" w:pos="8640"/>
        <w:tab w:val="right" w:pos="8620"/>
      </w:tabs>
      <w:rPr>
        <w:rFonts w:ascii="Arial" w:hAnsi="Arial"/>
        <w:sz w:val="18"/>
      </w:rPr>
    </w:pPr>
    <w:r>
      <w:rPr>
        <w:rFonts w:ascii="Arial" w:hAnsi="Arial"/>
        <w:sz w:val="18"/>
      </w:rPr>
      <w:t>Introduction to the Gospels</w:t>
    </w:r>
    <w:r>
      <w:rPr>
        <w:rFonts w:ascii="Arial" w:hAnsi="Arial"/>
        <w:sz w:val="18"/>
      </w:rPr>
      <w:tab/>
    </w:r>
    <w:r>
      <w:rPr>
        <w:rFonts w:ascii="Arial" w:hAnsi="Arial"/>
        <w:sz w:val="18"/>
      </w:rPr>
      <w:tab/>
      <w:t>(www.thirdmill.org)</w:t>
    </w:r>
    <w:r>
      <w:rPr>
        <w:rFonts w:ascii="Arial" w:hAnsi="Arial"/>
        <w:sz w:val="18"/>
      </w:rPr>
      <w:tab/>
    </w:r>
  </w:p>
  <w:p w:rsidR="006C636A" w:rsidRDefault="006C636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36A" w:rsidRPr="00D07483" w:rsidRDefault="001A2B20" w:rsidP="00CC65C5">
    <w:pPr>
      <w:pStyle w:val="Header"/>
      <w:spacing w:after="200"/>
      <w:jc w:val="center"/>
      <w:rPr>
        <w:rFonts w:ascii="Times New Roman" w:hAnsi="Times New Roman" w:cs="Times New Roman"/>
        <w:noProof/>
      </w:rPr>
    </w:pPr>
    <w:r>
      <w:rPr>
        <w:rFonts w:ascii="Times New Roman" w:hAnsi="Times New Roman" w:cs="Times New Roman"/>
      </w:rPr>
      <w:t xml:space="preserve"> </w:t>
    </w:r>
  </w:p>
  <w:p w:rsidR="001A2B20" w:rsidRPr="001A2B20" w:rsidRDefault="001A2B20" w:rsidP="001A2B20">
    <w:pPr>
      <w:pStyle w:val="Footer1"/>
      <w:spacing w:after="200"/>
      <w:rPr>
        <w:color w:val="auto"/>
        <w:sz w:val="18"/>
        <w:szCs w:val="18"/>
        <w:lang w:val="en-SG"/>
      </w:rPr>
    </w:pPr>
    <w:r w:rsidRPr="001A2B20">
      <w:rPr>
        <w:color w:val="auto"/>
        <w:sz w:val="18"/>
        <w:szCs w:val="18"/>
        <w:lang w:val="en-SG"/>
      </w:rPr>
      <w:t>Kupata masomo kwa njia ya video, miongozo ya somo na mengineyo, tembelea tovuti yetu: www.thirdmill.org</w:t>
    </w:r>
  </w:p>
  <w:p w:rsidR="006C636A" w:rsidRPr="00D07483" w:rsidRDefault="001A2B20" w:rsidP="00A73530">
    <w:pPr>
      <w:pStyle w:val="footer0"/>
      <w:jc w:val="center"/>
      <w:rPr>
        <w:color w:val="6C6C6C"/>
        <w:sz w:val="20"/>
      </w:rPr>
    </w:pPr>
    <w:r>
      <w:rPr>
        <w:rFonts w:ascii="Arial" w:hAnsi="Arial" w:cs="Arial"/>
        <w:color w:val="auto"/>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36A" w:rsidRDefault="006C636A">
    <w:pPr>
      <w:pStyle w:val="Footer1"/>
      <w:tabs>
        <w:tab w:val="clear" w:pos="8640"/>
        <w:tab w:val="right" w:pos="8620"/>
      </w:tabs>
      <w:jc w:val="center"/>
    </w:pPr>
  </w:p>
  <w:p w:rsidR="006C636A" w:rsidRPr="001C516B" w:rsidRDefault="001A2B20" w:rsidP="00CC65C5">
    <w:pPr>
      <w:pStyle w:val="Header"/>
      <w:spacing w:after="200"/>
      <w:jc w:val="center"/>
      <w:rPr>
        <w:rFonts w:ascii="Times New Roman" w:hAnsi="Times New Roman" w:cs="Times New Roman"/>
        <w:noProof/>
      </w:rPr>
    </w:pPr>
    <w:r>
      <w:rPr>
        <w:rFonts w:ascii="Times New Roman" w:hAnsi="Times New Roman" w:cs="Times New Roman"/>
      </w:rPr>
      <w:t xml:space="preserve"> </w:t>
    </w:r>
  </w:p>
  <w:p w:rsidR="001A2B20" w:rsidRPr="001A2B20" w:rsidRDefault="001A2B20" w:rsidP="001A2B20">
    <w:pPr>
      <w:pStyle w:val="Footer1"/>
      <w:spacing w:after="200"/>
      <w:rPr>
        <w:color w:val="auto"/>
        <w:sz w:val="18"/>
        <w:szCs w:val="18"/>
        <w:lang w:val="en-SG"/>
      </w:rPr>
    </w:pPr>
    <w:r>
      <w:rPr>
        <w:rFonts w:ascii="Arial" w:hAnsi="Arial"/>
        <w:sz w:val="18"/>
      </w:rPr>
      <w:t xml:space="preserve"> </w:t>
    </w:r>
    <w:r w:rsidRPr="001A2B20">
      <w:rPr>
        <w:color w:val="auto"/>
        <w:sz w:val="18"/>
        <w:szCs w:val="18"/>
        <w:lang w:val="en-SG"/>
      </w:rPr>
      <w:t>Kupata masomo kwa njia ya video, miongozo ya somo na mengineyo, tembelea tovuti yetu: www.thirdmill.org</w:t>
    </w:r>
  </w:p>
  <w:p w:rsidR="006C636A" w:rsidRDefault="006C636A" w:rsidP="00EE3E21">
    <w:pPr>
      <w:pStyle w:val="Footer1"/>
      <w:tabs>
        <w:tab w:val="clear" w:pos="8640"/>
        <w:tab w:val="left" w:pos="2400"/>
        <w:tab w:val="right" w:pos="8620"/>
      </w:tabs>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263" w:rsidRDefault="00544263">
      <w:r>
        <w:separator/>
      </w:r>
    </w:p>
  </w:footnote>
  <w:footnote w:type="continuationSeparator" w:id="0">
    <w:p w:rsidR="00544263" w:rsidRDefault="00544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36A" w:rsidRDefault="006C636A">
    <w:pPr>
      <w:pStyle w:val="Header1"/>
      <w:pBdr>
        <w:top w:val="single" w:sz="4" w:space="0" w:color="000000"/>
        <w:left w:val="single" w:sz="4" w:space="0" w:color="000000"/>
        <w:bottom w:val="single" w:sz="4" w:space="0" w:color="000000"/>
        <w:right w:val="single" w:sz="4" w:space="0" w:color="000000"/>
      </w:pBdr>
      <w:tabs>
        <w:tab w:val="clear" w:pos="8640"/>
        <w:tab w:val="right" w:pos="8620"/>
      </w:tabs>
      <w:jc w:val="center"/>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rsidR="006C636A" w:rsidRDefault="006C636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36A" w:rsidRPr="00082CA7" w:rsidRDefault="006C636A" w:rsidP="00690AE6">
    <w:pPr>
      <w:pStyle w:val="Header"/>
      <w:tabs>
        <w:tab w:val="clear" w:pos="4320"/>
        <w:tab w:val="clear" w:pos="8640"/>
      </w:tabs>
      <w:rPr>
        <w:rFonts w:ascii="Times New Roman" w:hAnsi="Times New Roman" w:cs="Times New Roman"/>
        <w:sz w:val="20"/>
        <w:szCs w:val="20"/>
      </w:rPr>
    </w:pPr>
    <w:r>
      <w:rPr>
        <w:rFonts w:ascii="Times New Roman" w:hAnsi="Times New Roman" w:cs="Times New Roman"/>
        <w:sz w:val="20"/>
        <w:szCs w:val="20"/>
      </w:rPr>
      <w:t xml:space="preserve">Historia ya </w:t>
    </w:r>
    <w:r w:rsidR="000B56F7">
      <w:rPr>
        <w:rFonts w:ascii="Times New Roman" w:hAnsi="Times New Roman" w:cs="Times New Roman"/>
        <w:sz w:val="20"/>
        <w:szCs w:val="20"/>
      </w:rPr>
      <w:t xml:space="preserve">Zama za </w:t>
    </w:r>
    <w:r>
      <w:rPr>
        <w:rFonts w:ascii="Times New Roman" w:hAnsi="Times New Roman" w:cs="Times New Roman"/>
        <w:sz w:val="20"/>
        <w:szCs w:val="20"/>
      </w:rPr>
      <w:t>Kale</w:t>
    </w:r>
    <w:r>
      <w:rPr>
        <w:rFonts w:ascii="Times New Roman" w:hAnsi="Times New Roman" w:cs="Times New Roman"/>
        <w:sz w:val="20"/>
        <w:szCs w:val="20"/>
      </w:rPr>
      <w:tab/>
    </w:r>
    <w:r w:rsidRPr="00690AE6">
      <w:rPr>
        <w:rFonts w:ascii="Times New Roman" w:hAnsi="Times New Roman" w:cs="Times New Roman"/>
        <w:color w:val="000000"/>
        <w:sz w:val="20"/>
        <w:szCs w:val="20"/>
      </w:rPr>
      <w:tab/>
    </w:r>
    <w:r w:rsidR="000B56F7">
      <w:rPr>
        <w:rFonts w:ascii="Times New Roman" w:hAnsi="Times New Roman" w:cs="Times New Roman"/>
        <w:noProof/>
        <w:color w:val="000000"/>
        <w:sz w:val="20"/>
        <w:szCs w:val="20"/>
      </w:rPr>
      <w:tab/>
    </w:r>
    <w:r w:rsidRPr="00690AE6">
      <w:rPr>
        <w:rFonts w:ascii="Times New Roman" w:hAnsi="Times New Roman" w:cs="Times New Roman"/>
        <w:noProof/>
        <w:color w:val="000000"/>
        <w:sz w:val="20"/>
        <w:szCs w:val="20"/>
      </w:rPr>
      <w:tab/>
    </w:r>
    <w:r>
      <w:rPr>
        <w:rFonts w:ascii="Times New Roman" w:hAnsi="Times New Roman" w:cs="Times New Roman"/>
        <w:noProof/>
        <w:color w:val="000000"/>
        <w:sz w:val="20"/>
        <w:szCs w:val="20"/>
      </w:rPr>
      <w:tab/>
    </w:r>
    <w:r>
      <w:rPr>
        <w:rFonts w:ascii="Times New Roman" w:hAnsi="Times New Roman" w:cs="Times New Roman"/>
        <w:noProof/>
        <w:color w:val="000000"/>
        <w:sz w:val="20"/>
        <w:szCs w:val="20"/>
      </w:rPr>
      <w:tab/>
    </w:r>
    <w:r>
      <w:rPr>
        <w:rFonts w:ascii="Times New Roman" w:hAnsi="Times New Roman" w:cs="Times New Roman"/>
        <w:sz w:val="20"/>
        <w:szCs w:val="20"/>
      </w:rPr>
      <w:t xml:space="preserve">Somo </w:t>
    </w:r>
    <w:r w:rsidR="001A2B20">
      <w:rPr>
        <w:rFonts w:ascii="Times New Roman" w:hAnsi="Times New Roman" w:cs="Times New Roman"/>
        <w:sz w:val="20"/>
        <w:szCs w:val="20"/>
      </w:rPr>
      <w:t>la Nne</w:t>
    </w:r>
    <w:r>
      <w:rPr>
        <w:rFonts w:ascii="Times New Roman" w:hAnsi="Times New Roman" w:cs="Times New Roman"/>
        <w:sz w:val="20"/>
        <w:szCs w:val="20"/>
      </w:rPr>
      <w:t xml:space="preserve">: </w:t>
    </w:r>
    <w:r w:rsidRPr="00E70805">
      <w:rPr>
        <w:rFonts w:ascii="Times New Roman" w:hAnsi="Times New Roman" w:cs="Times New Roman"/>
        <w:sz w:val="20"/>
        <w:szCs w:val="20"/>
      </w:rPr>
      <w:t>Mwelekeo Sahihi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DB6" w:rsidRPr="006A7DB6" w:rsidRDefault="006C636A" w:rsidP="006A7DB6">
    <w:pPr>
      <w:spacing w:after="120"/>
      <w:jc w:val="center"/>
      <w:rPr>
        <w:rFonts w:ascii="Times New Roman" w:hAnsi="Times New Roman" w:cs="Times New Roman"/>
        <w:b/>
        <w:sz w:val="40"/>
        <w:szCs w:val="40"/>
      </w:rPr>
    </w:pPr>
    <w:r w:rsidRPr="006A7DB6">
      <w:rPr>
        <w:rFonts w:ascii="Times New Roman" w:hAnsi="Times New Roman" w:cs="Times New Roman"/>
        <w:b/>
        <w:sz w:val="40"/>
        <w:szCs w:val="40"/>
      </w:rPr>
      <w:t xml:space="preserve">Historia ya </w:t>
    </w:r>
    <w:r w:rsidR="000B56F7" w:rsidRPr="006A7DB6">
      <w:rPr>
        <w:rFonts w:ascii="Times New Roman" w:hAnsi="Times New Roman" w:cs="Times New Roman"/>
        <w:b/>
        <w:sz w:val="40"/>
        <w:szCs w:val="40"/>
      </w:rPr>
      <w:t xml:space="preserve">Zama za </w:t>
    </w:r>
    <w:r w:rsidRPr="006A7DB6">
      <w:rPr>
        <w:rFonts w:ascii="Times New Roman" w:hAnsi="Times New Roman" w:cs="Times New Roman"/>
        <w:b/>
        <w:sz w:val="40"/>
        <w:szCs w:val="40"/>
      </w:rPr>
      <w:t>Kale</w:t>
    </w:r>
  </w:p>
  <w:p w:rsidR="006A7DB6" w:rsidRPr="006A7DB6" w:rsidRDefault="006C636A" w:rsidP="006A7DB6">
    <w:pPr>
      <w:spacing w:after="120"/>
      <w:jc w:val="center"/>
      <w:rPr>
        <w:rFonts w:ascii="Times New Roman" w:hAnsi="Times New Roman" w:cs="Times New Roman"/>
        <w:b/>
        <w:sz w:val="28"/>
        <w:szCs w:val="28"/>
      </w:rPr>
    </w:pPr>
    <w:r w:rsidRPr="006A7DB6">
      <w:rPr>
        <w:rFonts w:ascii="Times New Roman" w:hAnsi="Times New Roman" w:cs="Times New Roman"/>
        <w:b/>
        <w:sz w:val="28"/>
        <w:szCs w:val="28"/>
      </w:rPr>
      <w:t>Somo la Nne</w:t>
    </w:r>
  </w:p>
  <w:p w:rsidR="006C636A" w:rsidRPr="002E0092" w:rsidRDefault="006C636A" w:rsidP="002E0092">
    <w:pPr>
      <w:spacing w:after="120"/>
      <w:jc w:val="center"/>
      <w:rPr>
        <w:rFonts w:ascii="Times New Roman" w:hAnsi="Times New Roman" w:cs="Times New Roman"/>
        <w:b/>
        <w:sz w:val="28"/>
        <w:szCs w:val="28"/>
      </w:rPr>
    </w:pPr>
    <w:r w:rsidRPr="006A7DB6">
      <w:rPr>
        <w:rFonts w:ascii="Times New Roman" w:hAnsi="Times New Roman" w:cs="Times New Roman"/>
        <w:b/>
        <w:sz w:val="28"/>
        <w:szCs w:val="28"/>
      </w:rPr>
      <w:t>Mwelekeo Sahihi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 w15:restartNumberingAfterBreak="0">
    <w:nsid w:val="00000003"/>
    <w:multiLevelType w:val="multilevel"/>
    <w:tmpl w:val="00000003"/>
    <w:name w:val="WW8Num3"/>
    <w:lvl w:ilvl="0">
      <w:start w:val="1"/>
      <w:numFmt w:val="bullet"/>
      <w:pStyle w:val="CommentTextChar"/>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3" w15:restartNumberingAfterBreak="0">
    <w:nsid w:val="07AD1B6A"/>
    <w:multiLevelType w:val="hybridMultilevel"/>
    <w:tmpl w:val="1B40C7A0"/>
    <w:lvl w:ilvl="0" w:tplc="04090015">
      <w:start w:val="1"/>
      <w:numFmt w:val="upperLetter"/>
      <w:lvlText w:val="%1."/>
      <w:lvlJc w:val="left"/>
      <w:pPr>
        <w:ind w:left="36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977A6D"/>
    <w:multiLevelType w:val="hybridMultilevel"/>
    <w:tmpl w:val="E732E8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907281"/>
    <w:multiLevelType w:val="hybridMultilevel"/>
    <w:tmpl w:val="E732E8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86E1800"/>
    <w:multiLevelType w:val="hybridMultilevel"/>
    <w:tmpl w:val="CA523C5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4D3D09"/>
    <w:multiLevelType w:val="hybridMultilevel"/>
    <w:tmpl w:val="E732E8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4680A5C"/>
    <w:multiLevelType w:val="hybridMultilevel"/>
    <w:tmpl w:val="17AEBFE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524119E"/>
    <w:multiLevelType w:val="multilevel"/>
    <w:tmpl w:val="0ED69942"/>
    <w:lvl w:ilvl="0">
      <w:start w:val="1"/>
      <w:numFmt w:val="decimal"/>
      <w:pStyle w:val="Panel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5864385"/>
    <w:multiLevelType w:val="hybridMultilevel"/>
    <w:tmpl w:val="E732E8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B907B7A"/>
    <w:multiLevelType w:val="hybridMultilevel"/>
    <w:tmpl w:val="E732E8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BBA3175"/>
    <w:multiLevelType w:val="hybridMultilevel"/>
    <w:tmpl w:val="E732E8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19566B9"/>
    <w:multiLevelType w:val="hybridMultilevel"/>
    <w:tmpl w:val="D2A48B5A"/>
    <w:lvl w:ilvl="0" w:tplc="645A57AE">
      <w:start w:val="1"/>
      <w:numFmt w:val="decimal"/>
      <w:pStyle w:val="Heading1"/>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42F2904"/>
    <w:multiLevelType w:val="hybridMultilevel"/>
    <w:tmpl w:val="E732E8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DF817E5"/>
    <w:multiLevelType w:val="hybridMultilevel"/>
    <w:tmpl w:val="AE0C9638"/>
    <w:lvl w:ilvl="0" w:tplc="FFFFFFFF">
      <w:start w:val="1"/>
      <w:numFmt w:val="bullet"/>
      <w:pStyle w:val="BibleQuote"/>
      <w:lvlText w:val="o"/>
      <w:lvlJc w:val="left"/>
      <w:pPr>
        <w:tabs>
          <w:tab w:val="num" w:pos="360"/>
        </w:tabs>
        <w:ind w:left="360" w:hanging="360"/>
      </w:pPr>
      <w:rPr>
        <w:rFonts w:ascii="Courier New" w:hAnsi="Courier New" w:cs="Georgia" w:hint="default"/>
      </w:rPr>
    </w:lvl>
    <w:lvl w:ilvl="1" w:tplc="FFFFFFFF" w:tentative="1">
      <w:start w:val="1"/>
      <w:numFmt w:val="bullet"/>
      <w:lvlText w:val="o"/>
      <w:lvlJc w:val="left"/>
      <w:pPr>
        <w:tabs>
          <w:tab w:val="num" w:pos="1080"/>
        </w:tabs>
        <w:ind w:left="1080" w:hanging="360"/>
      </w:pPr>
      <w:rPr>
        <w:rFonts w:ascii="Courier New" w:hAnsi="Courier New" w:cs="Georgi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Georgi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Georgi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6352142"/>
    <w:multiLevelType w:val="hybridMultilevel"/>
    <w:tmpl w:val="E732E8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81E76EF"/>
    <w:multiLevelType w:val="hybridMultilevel"/>
    <w:tmpl w:val="491C3ED2"/>
    <w:lvl w:ilvl="0" w:tplc="573E5FE0">
      <w:start w:val="1"/>
      <w:numFmt w:val="bullet"/>
      <w:pStyle w:val="HostChar"/>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7A0B5653"/>
    <w:multiLevelType w:val="hybridMultilevel"/>
    <w:tmpl w:val="EF2AB11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13"/>
  </w:num>
  <w:num w:numId="4">
    <w:abstractNumId w:val="9"/>
  </w:num>
  <w:num w:numId="5">
    <w:abstractNumId w:val="17"/>
  </w:num>
  <w:num w:numId="6">
    <w:abstractNumId w:val="15"/>
  </w:num>
  <w:num w:numId="7">
    <w:abstractNumId w:val="8"/>
  </w:num>
  <w:num w:numId="8">
    <w:abstractNumId w:val="5"/>
  </w:num>
  <w:num w:numId="9">
    <w:abstractNumId w:val="3"/>
  </w:num>
  <w:num w:numId="10">
    <w:abstractNumId w:val="6"/>
  </w:num>
  <w:num w:numId="11">
    <w:abstractNumId w:val="12"/>
  </w:num>
  <w:num w:numId="12">
    <w:abstractNumId w:val="14"/>
  </w:num>
  <w:num w:numId="13">
    <w:abstractNumId w:val="16"/>
  </w:num>
  <w:num w:numId="14">
    <w:abstractNumId w:val="18"/>
  </w:num>
  <w:num w:numId="15">
    <w:abstractNumId w:val="11"/>
  </w:num>
  <w:num w:numId="16">
    <w:abstractNumId w:val="7"/>
  </w:num>
  <w:num w:numId="17">
    <w:abstractNumId w:val="4"/>
  </w:num>
  <w:num w:numId="1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5ED"/>
    <w:rsid w:val="00002C06"/>
    <w:rsid w:val="0000559C"/>
    <w:rsid w:val="000163AE"/>
    <w:rsid w:val="000249C1"/>
    <w:rsid w:val="00027C49"/>
    <w:rsid w:val="00032564"/>
    <w:rsid w:val="00034AF5"/>
    <w:rsid w:val="0003550D"/>
    <w:rsid w:val="00047FE0"/>
    <w:rsid w:val="00057F7D"/>
    <w:rsid w:val="00082CA7"/>
    <w:rsid w:val="00084090"/>
    <w:rsid w:val="00085AC4"/>
    <w:rsid w:val="00090D1F"/>
    <w:rsid w:val="00094084"/>
    <w:rsid w:val="00097E8D"/>
    <w:rsid w:val="000A197A"/>
    <w:rsid w:val="000A4A84"/>
    <w:rsid w:val="000B3534"/>
    <w:rsid w:val="000B56F7"/>
    <w:rsid w:val="000F2249"/>
    <w:rsid w:val="000F3B2C"/>
    <w:rsid w:val="00122CED"/>
    <w:rsid w:val="00125DB4"/>
    <w:rsid w:val="00140961"/>
    <w:rsid w:val="0014540C"/>
    <w:rsid w:val="00146FC1"/>
    <w:rsid w:val="00150D4F"/>
    <w:rsid w:val="00175117"/>
    <w:rsid w:val="00181EC7"/>
    <w:rsid w:val="0018425B"/>
    <w:rsid w:val="0019439A"/>
    <w:rsid w:val="001A2B20"/>
    <w:rsid w:val="001B0FF8"/>
    <w:rsid w:val="001B2A7C"/>
    <w:rsid w:val="001B5D90"/>
    <w:rsid w:val="001C516B"/>
    <w:rsid w:val="001D1E09"/>
    <w:rsid w:val="001D2BB5"/>
    <w:rsid w:val="001D6FAF"/>
    <w:rsid w:val="001E0FDF"/>
    <w:rsid w:val="001E1132"/>
    <w:rsid w:val="001E1A2B"/>
    <w:rsid w:val="001E503C"/>
    <w:rsid w:val="001F2D69"/>
    <w:rsid w:val="00204D91"/>
    <w:rsid w:val="002103E0"/>
    <w:rsid w:val="00224475"/>
    <w:rsid w:val="002271C9"/>
    <w:rsid w:val="002309DE"/>
    <w:rsid w:val="00230C58"/>
    <w:rsid w:val="0023767B"/>
    <w:rsid w:val="002427F1"/>
    <w:rsid w:val="00247FAE"/>
    <w:rsid w:val="002515FF"/>
    <w:rsid w:val="00256543"/>
    <w:rsid w:val="00271275"/>
    <w:rsid w:val="00271751"/>
    <w:rsid w:val="002772CC"/>
    <w:rsid w:val="002824A4"/>
    <w:rsid w:val="00282B7B"/>
    <w:rsid w:val="002849A3"/>
    <w:rsid w:val="00285982"/>
    <w:rsid w:val="00285E77"/>
    <w:rsid w:val="002A682F"/>
    <w:rsid w:val="002B21A0"/>
    <w:rsid w:val="002C1136"/>
    <w:rsid w:val="002C3DB0"/>
    <w:rsid w:val="002D21FC"/>
    <w:rsid w:val="002D2A85"/>
    <w:rsid w:val="002E0092"/>
    <w:rsid w:val="002E04AA"/>
    <w:rsid w:val="002E635A"/>
    <w:rsid w:val="002F4F92"/>
    <w:rsid w:val="002F5277"/>
    <w:rsid w:val="00301139"/>
    <w:rsid w:val="00303F6C"/>
    <w:rsid w:val="00311C45"/>
    <w:rsid w:val="00315410"/>
    <w:rsid w:val="00330DB2"/>
    <w:rsid w:val="003340F8"/>
    <w:rsid w:val="00334E55"/>
    <w:rsid w:val="00356D24"/>
    <w:rsid w:val="0036102A"/>
    <w:rsid w:val="00365731"/>
    <w:rsid w:val="003722ED"/>
    <w:rsid w:val="00372DA8"/>
    <w:rsid w:val="00376793"/>
    <w:rsid w:val="0038467A"/>
    <w:rsid w:val="00387599"/>
    <w:rsid w:val="00391BDF"/>
    <w:rsid w:val="00394FD4"/>
    <w:rsid w:val="00395096"/>
    <w:rsid w:val="0039746C"/>
    <w:rsid w:val="003A36B9"/>
    <w:rsid w:val="003B6A1F"/>
    <w:rsid w:val="003C78BA"/>
    <w:rsid w:val="003D2964"/>
    <w:rsid w:val="003D7144"/>
    <w:rsid w:val="003E0114"/>
    <w:rsid w:val="003E0C9E"/>
    <w:rsid w:val="003E0D70"/>
    <w:rsid w:val="003F52EE"/>
    <w:rsid w:val="00402EA8"/>
    <w:rsid w:val="004071A3"/>
    <w:rsid w:val="004213A5"/>
    <w:rsid w:val="00421DAB"/>
    <w:rsid w:val="00422ACB"/>
    <w:rsid w:val="00423F5B"/>
    <w:rsid w:val="0042700F"/>
    <w:rsid w:val="004304C7"/>
    <w:rsid w:val="00443637"/>
    <w:rsid w:val="00450A27"/>
    <w:rsid w:val="00451198"/>
    <w:rsid w:val="00452220"/>
    <w:rsid w:val="00470068"/>
    <w:rsid w:val="00470FF1"/>
    <w:rsid w:val="00472123"/>
    <w:rsid w:val="00480EF9"/>
    <w:rsid w:val="00485E8D"/>
    <w:rsid w:val="00493E6D"/>
    <w:rsid w:val="004A78CD"/>
    <w:rsid w:val="004C288C"/>
    <w:rsid w:val="004D7D9B"/>
    <w:rsid w:val="004E70A6"/>
    <w:rsid w:val="00506467"/>
    <w:rsid w:val="00526E58"/>
    <w:rsid w:val="005334E7"/>
    <w:rsid w:val="00544263"/>
    <w:rsid w:val="00552A93"/>
    <w:rsid w:val="00555E9F"/>
    <w:rsid w:val="005729E6"/>
    <w:rsid w:val="0057787E"/>
    <w:rsid w:val="00582F88"/>
    <w:rsid w:val="00586404"/>
    <w:rsid w:val="005A342F"/>
    <w:rsid w:val="005B6802"/>
    <w:rsid w:val="005B7BAA"/>
    <w:rsid w:val="005C4872"/>
    <w:rsid w:val="005C4F6F"/>
    <w:rsid w:val="005D02D4"/>
    <w:rsid w:val="005E44E8"/>
    <w:rsid w:val="005F7545"/>
    <w:rsid w:val="006226E1"/>
    <w:rsid w:val="0062287D"/>
    <w:rsid w:val="006231EA"/>
    <w:rsid w:val="00624B74"/>
    <w:rsid w:val="00637866"/>
    <w:rsid w:val="006455ED"/>
    <w:rsid w:val="00654B55"/>
    <w:rsid w:val="006662B5"/>
    <w:rsid w:val="006667E6"/>
    <w:rsid w:val="006711DC"/>
    <w:rsid w:val="0067731D"/>
    <w:rsid w:val="00677E49"/>
    <w:rsid w:val="0068755C"/>
    <w:rsid w:val="00690AE6"/>
    <w:rsid w:val="006A7DB6"/>
    <w:rsid w:val="006B6AE7"/>
    <w:rsid w:val="006C4524"/>
    <w:rsid w:val="006C4CD2"/>
    <w:rsid w:val="006C636A"/>
    <w:rsid w:val="006C72D0"/>
    <w:rsid w:val="006D3F5C"/>
    <w:rsid w:val="006D5477"/>
    <w:rsid w:val="006E47F4"/>
    <w:rsid w:val="006E5FA1"/>
    <w:rsid w:val="006F4069"/>
    <w:rsid w:val="007003C3"/>
    <w:rsid w:val="00705325"/>
    <w:rsid w:val="0071140C"/>
    <w:rsid w:val="00716903"/>
    <w:rsid w:val="00721B67"/>
    <w:rsid w:val="00723001"/>
    <w:rsid w:val="00730757"/>
    <w:rsid w:val="00752215"/>
    <w:rsid w:val="00760DCF"/>
    <w:rsid w:val="00761B0C"/>
    <w:rsid w:val="007768FE"/>
    <w:rsid w:val="007801F0"/>
    <w:rsid w:val="007812D2"/>
    <w:rsid w:val="0078508D"/>
    <w:rsid w:val="00786461"/>
    <w:rsid w:val="00791C98"/>
    <w:rsid w:val="00796E84"/>
    <w:rsid w:val="007A2D01"/>
    <w:rsid w:val="007A3A62"/>
    <w:rsid w:val="007B1353"/>
    <w:rsid w:val="007B71FE"/>
    <w:rsid w:val="007C3A79"/>
    <w:rsid w:val="007C3E67"/>
    <w:rsid w:val="007D382F"/>
    <w:rsid w:val="007D5AAD"/>
    <w:rsid w:val="007D6A8D"/>
    <w:rsid w:val="007E048E"/>
    <w:rsid w:val="007F024A"/>
    <w:rsid w:val="007F0DED"/>
    <w:rsid w:val="0081506F"/>
    <w:rsid w:val="00815EDD"/>
    <w:rsid w:val="0081780A"/>
    <w:rsid w:val="00827DA4"/>
    <w:rsid w:val="00832804"/>
    <w:rsid w:val="00832B0B"/>
    <w:rsid w:val="00837513"/>
    <w:rsid w:val="00837D07"/>
    <w:rsid w:val="00871245"/>
    <w:rsid w:val="00875507"/>
    <w:rsid w:val="00882C5F"/>
    <w:rsid w:val="00890737"/>
    <w:rsid w:val="00892BCF"/>
    <w:rsid w:val="008C2C00"/>
    <w:rsid w:val="008C352A"/>
    <w:rsid w:val="008C5895"/>
    <w:rsid w:val="008C7528"/>
    <w:rsid w:val="008E2581"/>
    <w:rsid w:val="008F3A5F"/>
    <w:rsid w:val="009002B3"/>
    <w:rsid w:val="00902B12"/>
    <w:rsid w:val="00906B71"/>
    <w:rsid w:val="0091551A"/>
    <w:rsid w:val="0092361F"/>
    <w:rsid w:val="00927583"/>
    <w:rsid w:val="00927FD7"/>
    <w:rsid w:val="00943594"/>
    <w:rsid w:val="009560E7"/>
    <w:rsid w:val="009605BA"/>
    <w:rsid w:val="00966413"/>
    <w:rsid w:val="00971A5F"/>
    <w:rsid w:val="0098385B"/>
    <w:rsid w:val="00991F03"/>
    <w:rsid w:val="00992599"/>
    <w:rsid w:val="0099372E"/>
    <w:rsid w:val="009B575F"/>
    <w:rsid w:val="009C254E"/>
    <w:rsid w:val="009C2703"/>
    <w:rsid w:val="009C4E10"/>
    <w:rsid w:val="009C7F2F"/>
    <w:rsid w:val="009D1B2A"/>
    <w:rsid w:val="009D646F"/>
    <w:rsid w:val="009E12DA"/>
    <w:rsid w:val="009F704D"/>
    <w:rsid w:val="00A03DE5"/>
    <w:rsid w:val="00A059CD"/>
    <w:rsid w:val="00A12365"/>
    <w:rsid w:val="00A22883"/>
    <w:rsid w:val="00A362DF"/>
    <w:rsid w:val="00A377CA"/>
    <w:rsid w:val="00A406EC"/>
    <w:rsid w:val="00A41801"/>
    <w:rsid w:val="00A42C3D"/>
    <w:rsid w:val="00A5103A"/>
    <w:rsid w:val="00A618E7"/>
    <w:rsid w:val="00A625D5"/>
    <w:rsid w:val="00A65028"/>
    <w:rsid w:val="00A715B8"/>
    <w:rsid w:val="00A72C7F"/>
    <w:rsid w:val="00A73530"/>
    <w:rsid w:val="00A871B1"/>
    <w:rsid w:val="00A928A6"/>
    <w:rsid w:val="00AA5927"/>
    <w:rsid w:val="00AA66FA"/>
    <w:rsid w:val="00AB28B3"/>
    <w:rsid w:val="00AC79BE"/>
    <w:rsid w:val="00AD0FE8"/>
    <w:rsid w:val="00AF0851"/>
    <w:rsid w:val="00AF58F5"/>
    <w:rsid w:val="00AF5EC8"/>
    <w:rsid w:val="00AF7375"/>
    <w:rsid w:val="00B04E69"/>
    <w:rsid w:val="00B162E3"/>
    <w:rsid w:val="00B2171C"/>
    <w:rsid w:val="00B21901"/>
    <w:rsid w:val="00B30CDE"/>
    <w:rsid w:val="00B3739D"/>
    <w:rsid w:val="00B449AA"/>
    <w:rsid w:val="00B50863"/>
    <w:rsid w:val="00B50B63"/>
    <w:rsid w:val="00B50D77"/>
    <w:rsid w:val="00B60FED"/>
    <w:rsid w:val="00B704CF"/>
    <w:rsid w:val="00B8526D"/>
    <w:rsid w:val="00B86DB3"/>
    <w:rsid w:val="00B86FBD"/>
    <w:rsid w:val="00B91A96"/>
    <w:rsid w:val="00BA1E4A"/>
    <w:rsid w:val="00BA425E"/>
    <w:rsid w:val="00BA7895"/>
    <w:rsid w:val="00BB29C3"/>
    <w:rsid w:val="00BB2EAF"/>
    <w:rsid w:val="00BC6438"/>
    <w:rsid w:val="00BC766B"/>
    <w:rsid w:val="00BD780B"/>
    <w:rsid w:val="00BF2C5C"/>
    <w:rsid w:val="00BF2E31"/>
    <w:rsid w:val="00BF431D"/>
    <w:rsid w:val="00C106D7"/>
    <w:rsid w:val="00C16251"/>
    <w:rsid w:val="00C170A7"/>
    <w:rsid w:val="00C31C16"/>
    <w:rsid w:val="00C31EA9"/>
    <w:rsid w:val="00C337D0"/>
    <w:rsid w:val="00C33AE3"/>
    <w:rsid w:val="00C46B1E"/>
    <w:rsid w:val="00C5069D"/>
    <w:rsid w:val="00C5106B"/>
    <w:rsid w:val="00C53211"/>
    <w:rsid w:val="00C617F9"/>
    <w:rsid w:val="00C63089"/>
    <w:rsid w:val="00C735A6"/>
    <w:rsid w:val="00C84F85"/>
    <w:rsid w:val="00C86956"/>
    <w:rsid w:val="00C9108E"/>
    <w:rsid w:val="00C94DD5"/>
    <w:rsid w:val="00CA131C"/>
    <w:rsid w:val="00CB15B5"/>
    <w:rsid w:val="00CB466F"/>
    <w:rsid w:val="00CC65C5"/>
    <w:rsid w:val="00CC7A28"/>
    <w:rsid w:val="00CF1FD9"/>
    <w:rsid w:val="00CF640B"/>
    <w:rsid w:val="00CF7377"/>
    <w:rsid w:val="00D05625"/>
    <w:rsid w:val="00D07483"/>
    <w:rsid w:val="00D15F05"/>
    <w:rsid w:val="00D1770F"/>
    <w:rsid w:val="00D23EFE"/>
    <w:rsid w:val="00D24B24"/>
    <w:rsid w:val="00D323F6"/>
    <w:rsid w:val="00D4361B"/>
    <w:rsid w:val="00D44A7D"/>
    <w:rsid w:val="00D53C62"/>
    <w:rsid w:val="00D61DF1"/>
    <w:rsid w:val="00D6726F"/>
    <w:rsid w:val="00D70494"/>
    <w:rsid w:val="00D745E2"/>
    <w:rsid w:val="00D76F84"/>
    <w:rsid w:val="00D82B12"/>
    <w:rsid w:val="00D87C1E"/>
    <w:rsid w:val="00D96096"/>
    <w:rsid w:val="00D963AC"/>
    <w:rsid w:val="00DA17DC"/>
    <w:rsid w:val="00DC6E4E"/>
    <w:rsid w:val="00DD29BC"/>
    <w:rsid w:val="00DD6DCB"/>
    <w:rsid w:val="00DF7A0D"/>
    <w:rsid w:val="00DF7C0C"/>
    <w:rsid w:val="00E01D58"/>
    <w:rsid w:val="00E0276C"/>
    <w:rsid w:val="00E0639E"/>
    <w:rsid w:val="00E206CD"/>
    <w:rsid w:val="00E23CF6"/>
    <w:rsid w:val="00E40BDA"/>
    <w:rsid w:val="00E50438"/>
    <w:rsid w:val="00E5499D"/>
    <w:rsid w:val="00E70805"/>
    <w:rsid w:val="00E730A8"/>
    <w:rsid w:val="00E76292"/>
    <w:rsid w:val="00E866F0"/>
    <w:rsid w:val="00E86B04"/>
    <w:rsid w:val="00E87403"/>
    <w:rsid w:val="00E877ED"/>
    <w:rsid w:val="00E979A9"/>
    <w:rsid w:val="00EB693A"/>
    <w:rsid w:val="00EB77AF"/>
    <w:rsid w:val="00EC28A5"/>
    <w:rsid w:val="00EC3D9A"/>
    <w:rsid w:val="00EC7E50"/>
    <w:rsid w:val="00ED40BA"/>
    <w:rsid w:val="00ED478E"/>
    <w:rsid w:val="00EE2BB0"/>
    <w:rsid w:val="00EE3E21"/>
    <w:rsid w:val="00EF2CA2"/>
    <w:rsid w:val="00EF5AC8"/>
    <w:rsid w:val="00EF5C02"/>
    <w:rsid w:val="00F036A8"/>
    <w:rsid w:val="00F10341"/>
    <w:rsid w:val="00F10BBD"/>
    <w:rsid w:val="00F12EE7"/>
    <w:rsid w:val="00F1376D"/>
    <w:rsid w:val="00F24C9F"/>
    <w:rsid w:val="00F364E1"/>
    <w:rsid w:val="00F42D1E"/>
    <w:rsid w:val="00F44962"/>
    <w:rsid w:val="00F55D3F"/>
    <w:rsid w:val="00F604B3"/>
    <w:rsid w:val="00F6126F"/>
    <w:rsid w:val="00F64DD4"/>
    <w:rsid w:val="00F71E36"/>
    <w:rsid w:val="00F742E7"/>
    <w:rsid w:val="00F83731"/>
    <w:rsid w:val="00F856E7"/>
    <w:rsid w:val="00F862BE"/>
    <w:rsid w:val="00FA008F"/>
    <w:rsid w:val="00FA1C01"/>
    <w:rsid w:val="00FA27B0"/>
    <w:rsid w:val="00FA3726"/>
    <w:rsid w:val="00FA654D"/>
    <w:rsid w:val="00FC0039"/>
    <w:rsid w:val="00FC39A4"/>
    <w:rsid w:val="00FC402E"/>
    <w:rsid w:val="00FC5826"/>
    <w:rsid w:val="00FF1ABB"/>
    <w:rsid w:val="00FF1C95"/>
    <w:rsid w:val="00FF6427"/>
    <w:rsid w:val="00FF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white">
      <v:stroke color="white" weight="5pt"/>
    </o:shapedefaults>
    <o:shapelayout v:ext="edit">
      <o:idmap v:ext="edit" data="2"/>
    </o:shapelayout>
  </w:shapeDefaults>
  <w:doNotEmbedSmartTags/>
  <w:decimalSymbol w:val="."/>
  <w:listSeparator w:val=","/>
  <w15:chartTrackingRefBased/>
  <w15:docId w15:val="{31DFE33B-B74C-42D2-B8C6-083FD6462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1"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1"/>
    <w:lsdException w:name="Colorful List Accent 4" w:uiPriority="72"/>
    <w:lsdException w:name="Colorful Grid Accent 4" w:uiPriority="73"/>
    <w:lsdException w:name="Light Shading Accent 5" w:uiPriority="60"/>
    <w:lsdException w:name="Light List Accent 5" w:uiPriority="61"/>
    <w:lsdException w:name="Light Grid Accent 5" w:uiPriority="29"/>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44A7D"/>
    <w:pPr>
      <w:widowControl w:val="0"/>
    </w:pPr>
    <w:rPr>
      <w:rFonts w:ascii="Arial" w:eastAsia="Calibri" w:hAnsi="Arial" w:cs="Arial"/>
      <w:sz w:val="24"/>
      <w:szCs w:val="22"/>
      <w:lang w:eastAsia="en-US"/>
    </w:rPr>
  </w:style>
  <w:style w:type="paragraph" w:styleId="Heading1">
    <w:name w:val="heading 1"/>
    <w:basedOn w:val="Normal"/>
    <w:next w:val="Normal"/>
    <w:qFormat/>
    <w:rsid w:val="00391C90"/>
    <w:pPr>
      <w:numPr>
        <w:numId w:val="3"/>
      </w:numPr>
      <w:suppressAutoHyphens/>
      <w:outlineLvl w:val="0"/>
    </w:pPr>
    <w:rPr>
      <w:rFonts w:eastAsia="Times New Roman"/>
      <w:b/>
      <w:lang w:val="x-none" w:eastAsia="ar-SA"/>
    </w:rPr>
  </w:style>
  <w:style w:type="paragraph" w:styleId="Heading2">
    <w:name w:val="heading 2"/>
    <w:basedOn w:val="Normal"/>
    <w:next w:val="BodyText"/>
    <w:qFormat/>
    <w:rsid w:val="00391C90"/>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
    <w:qFormat/>
    <w:rsid w:val="00D44A7D"/>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qFormat/>
    <w:rsid w:val="00D44A7D"/>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rsid w:val="00D44A7D"/>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qFormat/>
    <w:rsid w:val="00D44A7D"/>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qFormat/>
    <w:rsid w:val="00D44A7D"/>
    <w:pPr>
      <w:spacing w:before="240" w:after="60"/>
      <w:outlineLvl w:val="6"/>
    </w:pPr>
    <w:rPr>
      <w:rFonts w:ascii="Calibri" w:eastAsia="Times New Roman"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rsid w:val="00391C90"/>
    <w:pPr>
      <w:suppressAutoHyphens/>
      <w:spacing w:after="120"/>
    </w:pPr>
    <w:rPr>
      <w:rFonts w:eastAsia="Times New Roman"/>
      <w:lang w:eastAsia="ar-SA"/>
    </w:rPr>
  </w:style>
  <w:style w:type="character" w:customStyle="1" w:styleId="Heading3Char">
    <w:name w:val="Heading 3 Char"/>
    <w:link w:val="Heading3"/>
    <w:uiPriority w:val="9"/>
    <w:rsid w:val="00D44A7D"/>
    <w:rPr>
      <w:rFonts w:ascii="Calibri Light" w:hAnsi="Calibri Light"/>
      <w:b/>
      <w:bCs/>
      <w:sz w:val="26"/>
      <w:szCs w:val="26"/>
    </w:rPr>
  </w:style>
  <w:style w:type="character" w:customStyle="1" w:styleId="Heading4Char">
    <w:name w:val="Heading 4 Char"/>
    <w:link w:val="Heading4"/>
    <w:uiPriority w:val="9"/>
    <w:rsid w:val="00D44A7D"/>
    <w:rPr>
      <w:rFonts w:ascii="Calibri" w:hAnsi="Calibri" w:cs="Arial"/>
      <w:b/>
      <w:bCs/>
      <w:sz w:val="28"/>
      <w:szCs w:val="28"/>
    </w:rPr>
  </w:style>
  <w:style w:type="character" w:customStyle="1" w:styleId="Heading5Char">
    <w:name w:val="Heading 5 Char"/>
    <w:link w:val="Heading5"/>
    <w:uiPriority w:val="9"/>
    <w:rsid w:val="00D44A7D"/>
    <w:rPr>
      <w:rFonts w:ascii="Calibri" w:hAnsi="Calibri" w:cs="Arial"/>
      <w:b/>
      <w:bCs/>
      <w:i/>
      <w:iCs/>
      <w:sz w:val="26"/>
      <w:szCs w:val="26"/>
    </w:rPr>
  </w:style>
  <w:style w:type="character" w:customStyle="1" w:styleId="Heading6Char">
    <w:name w:val="Heading 6 Char"/>
    <w:link w:val="Heading6"/>
    <w:uiPriority w:val="9"/>
    <w:semiHidden/>
    <w:rsid w:val="00D44A7D"/>
    <w:rPr>
      <w:rFonts w:ascii="Calibri" w:hAnsi="Calibri" w:cs="Arial"/>
      <w:b/>
      <w:bCs/>
      <w:sz w:val="22"/>
      <w:szCs w:val="22"/>
    </w:rPr>
  </w:style>
  <w:style w:type="character" w:customStyle="1" w:styleId="Heading7Char">
    <w:name w:val="Heading 7 Char"/>
    <w:link w:val="Heading7"/>
    <w:uiPriority w:val="9"/>
    <w:semiHidden/>
    <w:rsid w:val="00D44A7D"/>
    <w:rPr>
      <w:rFonts w:ascii="Calibri" w:hAnsi="Calibri" w:cs="Arial"/>
      <w:sz w:val="24"/>
      <w:szCs w:val="24"/>
    </w:rPr>
  </w:style>
  <w:style w:type="paragraph" w:customStyle="1" w:styleId="Header1">
    <w:name w:val="Header1"/>
    <w:pPr>
      <w:tabs>
        <w:tab w:val="center" w:pos="4320"/>
        <w:tab w:val="right" w:pos="8640"/>
      </w:tabs>
    </w:pPr>
    <w:rPr>
      <w:rFonts w:eastAsia="ヒラギノ角ゴ Pro W3"/>
      <w:color w:val="000000"/>
      <w:sz w:val="24"/>
      <w:lang w:eastAsia="en-US"/>
    </w:rPr>
  </w:style>
  <w:style w:type="character" w:styleId="Hyperlink">
    <w:name w:val="Hyperlink"/>
    <w:rPr>
      <w:color w:val="002EEF"/>
      <w:sz w:val="20"/>
      <w:u w:val="single"/>
    </w:rPr>
  </w:style>
  <w:style w:type="paragraph" w:customStyle="1" w:styleId="Footer1">
    <w:name w:val="Footer1"/>
    <w:pPr>
      <w:tabs>
        <w:tab w:val="center" w:pos="4320"/>
        <w:tab w:val="right" w:pos="8640"/>
      </w:tabs>
    </w:pPr>
    <w:rPr>
      <w:rFonts w:eastAsia="ヒラギノ角ゴ Pro W3"/>
      <w:color w:val="000000"/>
      <w:sz w:val="24"/>
      <w:lang w:eastAsia="en-US"/>
    </w:rPr>
  </w:style>
  <w:style w:type="paragraph" w:customStyle="1" w:styleId="FreeForm">
    <w:name w:val="Free Form"/>
    <w:rPr>
      <w:rFonts w:eastAsia="ヒラギノ角ゴ Pro W3"/>
      <w:color w:val="000000"/>
      <w:lang w:eastAsia="en-US"/>
    </w:rPr>
  </w:style>
  <w:style w:type="paragraph" w:styleId="BodyTextIndent">
    <w:name w:val="Body Text Indent"/>
    <w:link w:val="BodyTextIndentChar"/>
    <w:pPr>
      <w:ind w:firstLine="720"/>
    </w:pPr>
    <w:rPr>
      <w:rFonts w:ascii="Arial" w:eastAsia="ヒラギノ角ゴ Pro W3" w:hAnsi="Arial"/>
      <w:color w:val="000000"/>
      <w:sz w:val="24"/>
      <w:lang w:eastAsia="en-US"/>
    </w:rPr>
  </w:style>
  <w:style w:type="character" w:customStyle="1" w:styleId="BodyTextIndentChar">
    <w:name w:val="Body Text Indent Char"/>
    <w:link w:val="BodyTextIndent"/>
    <w:rsid w:val="00D70494"/>
    <w:rPr>
      <w:rFonts w:ascii="Arial" w:eastAsia="ヒラギノ角ゴ Pro W3" w:hAnsi="Arial"/>
      <w:color w:val="000000"/>
      <w:sz w:val="24"/>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rsid w:val="00391C90"/>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qFormat/>
    <w:rsid w:val="00391C90"/>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391C90"/>
    <w:rPr>
      <w:color w:val="800080"/>
      <w:u w:val="single"/>
    </w:rPr>
  </w:style>
  <w:style w:type="paragraph" w:customStyle="1" w:styleId="Heading">
    <w:name w:val="Heading"/>
    <w:basedOn w:val="Normal"/>
    <w:next w:val="BodyText"/>
    <w:rsid w:val="00391C90"/>
    <w:pPr>
      <w:keepNext/>
      <w:suppressAutoHyphens/>
      <w:spacing w:before="240" w:after="120"/>
    </w:pPr>
    <w:rPr>
      <w:rFonts w:eastAsia="DejaVu Sans" w:cs="DejaVu Sans"/>
      <w:sz w:val="28"/>
      <w:szCs w:val="28"/>
      <w:lang w:eastAsia="ar-SA"/>
    </w:rPr>
  </w:style>
  <w:style w:type="paragraph" w:styleId="List">
    <w:name w:val="List"/>
    <w:basedOn w:val="BodyText"/>
    <w:rsid w:val="00391C90"/>
  </w:style>
  <w:style w:type="paragraph" w:styleId="Caption">
    <w:name w:val="caption"/>
    <w:basedOn w:val="Normal"/>
    <w:qFormat/>
    <w:rsid w:val="00391C90"/>
    <w:pPr>
      <w:suppressLineNumbers/>
      <w:suppressAutoHyphens/>
      <w:spacing w:before="120" w:after="120"/>
    </w:pPr>
    <w:rPr>
      <w:rFonts w:eastAsia="Times New Roman"/>
      <w:i/>
      <w:iCs/>
      <w:lang w:eastAsia="ar-SA"/>
    </w:rPr>
  </w:style>
  <w:style w:type="paragraph" w:customStyle="1" w:styleId="Index">
    <w:name w:val="Index"/>
    <w:basedOn w:val="Normal"/>
    <w:rsid w:val="00391C90"/>
    <w:pPr>
      <w:suppressLineNumbers/>
      <w:suppressAutoHyphens/>
    </w:pPr>
    <w:rPr>
      <w:rFonts w:eastAsia="Times New Roman"/>
      <w:lang w:eastAsia="ar-SA"/>
    </w:rPr>
  </w:style>
  <w:style w:type="paragraph" w:styleId="CommentText">
    <w:name w:val="annotation text"/>
    <w:basedOn w:val="Normal"/>
    <w:link w:val="CommentTextChar"/>
    <w:rsid w:val="00391C90"/>
    <w:pPr>
      <w:suppressAutoHyphens/>
    </w:pPr>
    <w:rPr>
      <w:rFonts w:eastAsia="SimSun"/>
      <w:sz w:val="20"/>
      <w:szCs w:val="20"/>
      <w:lang w:eastAsia="ar-SA"/>
    </w:rPr>
  </w:style>
  <w:style w:type="character" w:customStyle="1" w:styleId="CommentTextChar">
    <w:name w:val="Comment Text Char"/>
    <w:link w:val="CommentText"/>
    <w:rsid w:val="00082CA7"/>
    <w:rPr>
      <w:rFonts w:ascii="Arial" w:eastAsia="SimSun" w:hAnsi="Arial" w:cs="Arial"/>
      <w:lang w:eastAsia="ar-SA"/>
    </w:rPr>
  </w:style>
  <w:style w:type="paragraph" w:styleId="BalloonText">
    <w:name w:val="Balloon Text"/>
    <w:basedOn w:val="Normal"/>
    <w:rsid w:val="00391C90"/>
    <w:pPr>
      <w:suppressAutoHyphens/>
    </w:pPr>
    <w:rPr>
      <w:rFonts w:ascii="Tahoma" w:eastAsia="Times New Roman" w:hAnsi="Tahoma" w:cs="Tahoma"/>
      <w:sz w:val="16"/>
      <w:szCs w:val="16"/>
      <w:lang w:eastAsia="ar-SA"/>
    </w:rPr>
  </w:style>
  <w:style w:type="paragraph" w:styleId="NormalWeb">
    <w:name w:val="Normal (Web)"/>
    <w:basedOn w:val="Normal"/>
    <w:rsid w:val="00391C90"/>
    <w:pPr>
      <w:suppressAutoHyphens/>
      <w:spacing w:before="150" w:line="270" w:lineRule="atLeast"/>
    </w:pPr>
    <w:rPr>
      <w:rFonts w:eastAsia="Times New Roman"/>
      <w:sz w:val="18"/>
      <w:szCs w:val="18"/>
      <w:lang w:eastAsia="ar-SA"/>
    </w:rPr>
  </w:style>
  <w:style w:type="paragraph" w:styleId="Footer">
    <w:name w:val="footer"/>
    <w:basedOn w:val="Normal"/>
    <w:link w:val="FooterChar"/>
    <w:rsid w:val="00391C90"/>
    <w:pPr>
      <w:tabs>
        <w:tab w:val="center" w:pos="4320"/>
        <w:tab w:val="right" w:pos="8640"/>
      </w:tabs>
      <w:suppressAutoHyphens/>
    </w:pPr>
    <w:rPr>
      <w:rFonts w:eastAsia="Times New Roman"/>
      <w:lang w:eastAsia="ar-SA"/>
    </w:rPr>
  </w:style>
  <w:style w:type="character" w:customStyle="1" w:styleId="FooterChar">
    <w:name w:val="Footer Char"/>
    <w:link w:val="Footer"/>
    <w:uiPriority w:val="99"/>
    <w:rsid w:val="009E12DA"/>
    <w:rPr>
      <w:rFonts w:ascii="Arial" w:hAnsi="Arial" w:cs="Arial"/>
      <w:sz w:val="24"/>
      <w:szCs w:val="22"/>
      <w:lang w:eastAsia="ar-SA"/>
    </w:rPr>
  </w:style>
  <w:style w:type="paragraph" w:styleId="Header">
    <w:name w:val="header"/>
    <w:basedOn w:val="Normal"/>
    <w:link w:val="HeaderChar"/>
    <w:uiPriority w:val="99"/>
    <w:rsid w:val="00391C90"/>
    <w:pPr>
      <w:tabs>
        <w:tab w:val="center" w:pos="4320"/>
        <w:tab w:val="right" w:pos="8640"/>
      </w:tabs>
      <w:suppressAutoHyphens/>
    </w:pPr>
    <w:rPr>
      <w:rFonts w:eastAsia="Times New Roman"/>
      <w:lang w:eastAsia="ar-SA"/>
    </w:rPr>
  </w:style>
  <w:style w:type="character" w:customStyle="1" w:styleId="HeaderChar">
    <w:name w:val="Header Char"/>
    <w:link w:val="Header"/>
    <w:uiPriority w:val="99"/>
    <w:rsid w:val="00485E8D"/>
    <w:rPr>
      <w:sz w:val="24"/>
      <w:szCs w:val="24"/>
      <w:lang w:eastAsia="ar-SA"/>
    </w:rPr>
  </w:style>
  <w:style w:type="paragraph" w:styleId="CommentSubject">
    <w:name w:val="annotation subject"/>
    <w:basedOn w:val="CommentText"/>
    <w:next w:val="CommentText"/>
    <w:rsid w:val="00391C90"/>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391C90"/>
    <w:pPr>
      <w:numPr>
        <w:numId w:val="2"/>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eastAsia="SimSun"/>
      <w:bCs/>
      <w:lang w:eastAsia="ar-SA"/>
    </w:rPr>
  </w:style>
  <w:style w:type="character" w:customStyle="1" w:styleId="Char">
    <w:name w:val="Char"/>
    <w:rsid w:val="00391C90"/>
    <w:rPr>
      <w:rFonts w:ascii="Arial" w:hAnsi="Arial" w:cs="Arial"/>
      <w:b/>
      <w:sz w:val="24"/>
      <w:szCs w:val="24"/>
      <w:lang w:eastAsia="ar-SA"/>
    </w:rPr>
  </w:style>
  <w:style w:type="paragraph" w:customStyle="1" w:styleId="ColorfulShading-Accent11">
    <w:name w:val="Colorful Shading - Accent 11"/>
    <w:hidden/>
    <w:uiPriority w:val="99"/>
    <w:semiHidden/>
    <w:rsid w:val="00F6126F"/>
    <w:rPr>
      <w:rFonts w:eastAsia="ヒラギノ角ゴ Pro W3"/>
      <w:color w:val="000000"/>
      <w:sz w:val="24"/>
      <w:szCs w:val="24"/>
      <w:lang w:eastAsia="en-US"/>
    </w:rPr>
  </w:style>
  <w:style w:type="paragraph" w:styleId="LightGrid-Accent3">
    <w:name w:val="Light Grid Accent 3"/>
    <w:basedOn w:val="Normal"/>
    <w:uiPriority w:val="34"/>
    <w:rsid w:val="00450A27"/>
    <w:pPr>
      <w:ind w:left="720"/>
      <w:contextualSpacing/>
    </w:pPr>
  </w:style>
  <w:style w:type="paragraph" w:customStyle="1" w:styleId="Quotations">
    <w:name w:val="Quotations"/>
    <w:basedOn w:val="Normal"/>
    <w:link w:val="QuotationsChar"/>
    <w:qFormat/>
    <w:rsid w:val="007A2D01"/>
    <w:pPr>
      <w:shd w:val="solid" w:color="FFFFFF" w:fill="D9D9D9"/>
      <w:ind w:left="720" w:right="720"/>
    </w:pPr>
    <w:rPr>
      <w:rFonts w:ascii="Times New Roman" w:hAnsi="Times New Roman"/>
      <w:b/>
      <w:color w:val="535352"/>
      <w:szCs w:val="32"/>
    </w:rPr>
  </w:style>
  <w:style w:type="character" w:customStyle="1" w:styleId="QuotationsChar">
    <w:name w:val="Quotations Char"/>
    <w:link w:val="Quotations"/>
    <w:rsid w:val="007A2D01"/>
    <w:rPr>
      <w:rFonts w:eastAsia="Calibri" w:cs="Arial"/>
      <w:b/>
      <w:color w:val="535352"/>
      <w:sz w:val="24"/>
      <w:szCs w:val="32"/>
      <w:shd w:val="solid" w:color="FFFFFF" w:fill="D9D9D9"/>
    </w:rPr>
  </w:style>
  <w:style w:type="paragraph" w:customStyle="1" w:styleId="Chapterheading">
    <w:name w:val="Chapter heading"/>
    <w:basedOn w:val="Normal"/>
    <w:link w:val="ChapterheadingChar"/>
    <w:qFormat/>
    <w:rsid w:val="00927FD7"/>
    <w:pPr>
      <w:pBdr>
        <w:bottom w:val="single" w:sz="4" w:space="1" w:color="2C5376"/>
      </w:pBdr>
      <w:tabs>
        <w:tab w:val="left" w:pos="8640"/>
      </w:tabs>
      <w:jc w:val="center"/>
    </w:pPr>
    <w:rPr>
      <w:rFonts w:ascii="Times New Roman" w:hAnsi="Times New Roman"/>
      <w:b/>
      <w:caps/>
      <w:color w:val="2C5376"/>
      <w:sz w:val="32"/>
      <w:szCs w:val="32"/>
    </w:rPr>
  </w:style>
  <w:style w:type="character" w:customStyle="1" w:styleId="ChapterheadingChar">
    <w:name w:val="Chapter heading Char"/>
    <w:link w:val="Chapterheading"/>
    <w:rsid w:val="00927FD7"/>
    <w:rPr>
      <w:rFonts w:eastAsia="Calibri" w:cs="Arial"/>
      <w:b/>
      <w:caps/>
      <w:color w:val="2C5376"/>
      <w:sz w:val="32"/>
      <w:szCs w:val="32"/>
    </w:rPr>
  </w:style>
  <w:style w:type="paragraph" w:customStyle="1" w:styleId="GridTable31">
    <w:name w:val="Grid Table 31"/>
    <w:basedOn w:val="Heading1"/>
    <w:next w:val="Normal"/>
    <w:uiPriority w:val="39"/>
    <w:semiHidden/>
    <w:unhideWhenUsed/>
    <w:qFormat/>
    <w:rsid w:val="00150D4F"/>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styleId="TOC2">
    <w:name w:val="toc 2"/>
    <w:basedOn w:val="Normal"/>
    <w:next w:val="Normal"/>
    <w:autoRedefine/>
    <w:uiPriority w:val="39"/>
    <w:unhideWhenUsed/>
    <w:qFormat/>
    <w:rsid w:val="006A7DB6"/>
    <w:pPr>
      <w:spacing w:line="276" w:lineRule="auto"/>
      <w:ind w:left="216"/>
    </w:pPr>
    <w:rPr>
      <w:rFonts w:ascii="Times New Roman" w:eastAsia="MS Mincho" w:hAnsi="Times New Roman"/>
      <w:lang w:eastAsia="ja-JP"/>
    </w:rPr>
  </w:style>
  <w:style w:type="paragraph" w:styleId="TOC1">
    <w:name w:val="toc 1"/>
    <w:basedOn w:val="Normal"/>
    <w:next w:val="Normal"/>
    <w:autoRedefine/>
    <w:uiPriority w:val="39"/>
    <w:unhideWhenUsed/>
    <w:qFormat/>
    <w:rsid w:val="006A7DB6"/>
    <w:pPr>
      <w:tabs>
        <w:tab w:val="right" w:leader="dot" w:pos="8630"/>
      </w:tabs>
      <w:spacing w:before="240" w:after="120" w:line="276" w:lineRule="auto"/>
    </w:pPr>
    <w:rPr>
      <w:rFonts w:ascii="Times New Roman" w:eastAsia="MS Mincho" w:hAnsi="Times New Roman"/>
      <w:b/>
      <w:color w:val="153D63"/>
      <w:lang w:eastAsia="ja-JP"/>
    </w:rPr>
  </w:style>
  <w:style w:type="paragraph" w:styleId="TOC3">
    <w:name w:val="toc 3"/>
    <w:basedOn w:val="Normal"/>
    <w:next w:val="Normal"/>
    <w:autoRedefine/>
    <w:uiPriority w:val="39"/>
    <w:unhideWhenUsed/>
    <w:qFormat/>
    <w:rsid w:val="006A7DB6"/>
    <w:pPr>
      <w:spacing w:line="276" w:lineRule="auto"/>
      <w:ind w:left="446"/>
    </w:pPr>
    <w:rPr>
      <w:rFonts w:ascii="Times New Roman" w:eastAsia="MS Mincho" w:hAnsi="Times New Roman"/>
      <w:lang w:eastAsia="ja-JP"/>
    </w:rPr>
  </w:style>
  <w:style w:type="paragraph" w:customStyle="1" w:styleId="PanelHeading">
    <w:name w:val="Panel Heading"/>
    <w:basedOn w:val="Normal"/>
    <w:link w:val="PanelHeadingChar"/>
    <w:qFormat/>
    <w:rsid w:val="00D44A7D"/>
    <w:pPr>
      <w:tabs>
        <w:tab w:val="left" w:pos="1660"/>
      </w:tabs>
      <w:suppressAutoHyphens/>
      <w:jc w:val="center"/>
    </w:pPr>
    <w:rPr>
      <w:rFonts w:ascii="Times New Roman" w:hAnsi="Times New Roman"/>
      <w:b/>
      <w:smallCaps/>
      <w:color w:val="2C5376"/>
      <w:sz w:val="28"/>
      <w:szCs w:val="28"/>
    </w:rPr>
  </w:style>
  <w:style w:type="character" w:customStyle="1" w:styleId="PanelHeadingChar">
    <w:name w:val="Panel Heading Char"/>
    <w:link w:val="PanelHeading"/>
    <w:rsid w:val="00D44A7D"/>
    <w:rPr>
      <w:rFonts w:eastAsia="Calibri" w:cs="Arial"/>
      <w:b/>
      <w:smallCaps/>
      <w:color w:val="2C5376"/>
      <w:sz w:val="28"/>
      <w:szCs w:val="28"/>
    </w:rPr>
  </w:style>
  <w:style w:type="paragraph" w:styleId="TOC4">
    <w:name w:val="toc 4"/>
    <w:basedOn w:val="Chapterheading"/>
    <w:next w:val="Normal"/>
    <w:autoRedefine/>
    <w:uiPriority w:val="39"/>
    <w:semiHidden/>
    <w:unhideWhenUsed/>
    <w:rsid w:val="00150D4F"/>
    <w:pPr>
      <w:pBdr>
        <w:bottom w:val="none" w:sz="0" w:space="0" w:color="auto"/>
      </w:pBdr>
      <w:ind w:left="720"/>
    </w:pPr>
  </w:style>
  <w:style w:type="paragraph" w:customStyle="1" w:styleId="BulletHeading">
    <w:name w:val="Bullet Heading"/>
    <w:basedOn w:val="Normal"/>
    <w:link w:val="BulletHeadingChar"/>
    <w:qFormat/>
    <w:rsid w:val="00D44A7D"/>
    <w:pPr>
      <w:suppressAutoHyphens/>
    </w:pPr>
    <w:rPr>
      <w:rFonts w:ascii="Times New Roman" w:hAnsi="Times New Roman"/>
      <w:b/>
      <w:color w:val="2C5376"/>
      <w:sz w:val="28"/>
      <w:szCs w:val="28"/>
    </w:rPr>
  </w:style>
  <w:style w:type="character" w:customStyle="1" w:styleId="BulletHeadingChar">
    <w:name w:val="Bullet Heading Char"/>
    <w:link w:val="BulletHeading"/>
    <w:rsid w:val="00D44A7D"/>
    <w:rPr>
      <w:rFonts w:eastAsia="Calibri" w:cs="Arial"/>
      <w:b/>
      <w:color w:val="2C5376"/>
      <w:sz w:val="28"/>
      <w:szCs w:val="28"/>
    </w:rPr>
  </w:style>
  <w:style w:type="paragraph" w:customStyle="1" w:styleId="ManuscriptCoverPage">
    <w:name w:val="Manuscript Cover Page"/>
    <w:rsid w:val="00B8526D"/>
    <w:rPr>
      <w:rFonts w:eastAsia="ヒラギノ角ゴ Pro W3"/>
      <w:color w:val="000000"/>
      <w:sz w:val="24"/>
      <w:szCs w:val="24"/>
      <w:lang w:eastAsia="en-US"/>
    </w:rPr>
  </w:style>
  <w:style w:type="paragraph" w:styleId="MediumGrid2-Accent1">
    <w:name w:val="Medium Grid 2 Accent 1"/>
    <w:link w:val="MediumGrid2-Accent1Char1"/>
    <w:uiPriority w:val="1"/>
    <w:rsid w:val="00B8526D"/>
    <w:rPr>
      <w:rFonts w:ascii="Calibri" w:eastAsia="MS Mincho" w:hAnsi="Calibri" w:cs="Arial"/>
      <w:sz w:val="22"/>
      <w:szCs w:val="22"/>
      <w:lang w:eastAsia="ja-JP"/>
    </w:rPr>
  </w:style>
  <w:style w:type="character" w:customStyle="1" w:styleId="MediumGrid2-Accent1Char1">
    <w:name w:val="Medium Grid 2 - Accent 1 Char1"/>
    <w:link w:val="MediumGrid2-Accent1"/>
    <w:uiPriority w:val="1"/>
    <w:rsid w:val="00B8526D"/>
    <w:rPr>
      <w:rFonts w:ascii="Calibri" w:eastAsia="MS Mincho" w:hAnsi="Calibri" w:cs="Arial"/>
      <w:sz w:val="22"/>
      <w:szCs w:val="22"/>
      <w:lang w:eastAsia="ja-JP"/>
    </w:rPr>
  </w:style>
  <w:style w:type="paragraph" w:customStyle="1" w:styleId="MinorHeadingGrey">
    <w:name w:val="Minor Heading Grey"/>
    <w:basedOn w:val="MinorHeadingBlue"/>
    <w:link w:val="MinorHeadingGreyChar"/>
    <w:uiPriority w:val="1"/>
    <w:rsid w:val="00FA008F"/>
    <w:pPr>
      <w:numPr>
        <w:numId w:val="4"/>
      </w:numPr>
      <w:spacing w:line="240" w:lineRule="auto"/>
      <w:ind w:hanging="360"/>
      <w:outlineLvl w:val="0"/>
    </w:pPr>
    <w:rPr>
      <w:color w:val="535352"/>
    </w:rPr>
  </w:style>
  <w:style w:type="paragraph" w:customStyle="1" w:styleId="MinorHeadingBlue">
    <w:name w:val="Minor Heading Blue"/>
    <w:basedOn w:val="Level2--ReviewStatement"/>
    <w:link w:val="MinorHeadingBlueChar"/>
    <w:uiPriority w:val="1"/>
    <w:rsid w:val="00FA008F"/>
    <w:pPr>
      <w:pBdr>
        <w:bottom w:val="none" w:sz="0" w:space="0" w:color="auto"/>
      </w:pBdr>
      <w:tabs>
        <w:tab w:val="clear" w:pos="4320"/>
        <w:tab w:val="clear" w:pos="4744"/>
        <w:tab w:val="left" w:leader="dot" w:pos="8352"/>
        <w:tab w:val="left" w:leader="dot" w:pos="8496"/>
        <w:tab w:val="left" w:leader="dot" w:pos="8568"/>
      </w:tabs>
      <w:spacing w:before="240" w:after="120"/>
    </w:pPr>
    <w:rPr>
      <w:caps w:val="0"/>
      <w:szCs w:val="24"/>
    </w:rPr>
  </w:style>
  <w:style w:type="paragraph" w:customStyle="1" w:styleId="Level2--ReviewStatement">
    <w:name w:val="Level 2--Review Statement"/>
    <w:basedOn w:val="Normal"/>
    <w:link w:val="Level2--ReviewStatementChar"/>
    <w:rsid w:val="00C31EA9"/>
    <w:pPr>
      <w:pBdr>
        <w:bottom w:val="single" w:sz="4" w:space="1" w:color="F15D43"/>
      </w:pBdr>
      <w:tabs>
        <w:tab w:val="center" w:pos="4320"/>
        <w:tab w:val="left" w:pos="4744"/>
      </w:tabs>
      <w:spacing w:before="360" w:after="240" w:line="276" w:lineRule="auto"/>
      <w:outlineLvl w:val="1"/>
    </w:pPr>
    <w:rPr>
      <w:b/>
      <w:caps/>
      <w:color w:val="2C5376"/>
    </w:rPr>
  </w:style>
  <w:style w:type="character" w:customStyle="1" w:styleId="Level2--ReviewStatementChar">
    <w:name w:val="Level 2--Review Statement Char"/>
    <w:link w:val="Level2--ReviewStatement"/>
    <w:rsid w:val="00C31EA9"/>
    <w:rPr>
      <w:rFonts w:ascii="Arial" w:eastAsia="Calibri" w:hAnsi="Arial" w:cs="Arial"/>
      <w:b/>
      <w:caps/>
      <w:color w:val="2C5376"/>
      <w:sz w:val="24"/>
      <w:szCs w:val="24"/>
    </w:rPr>
  </w:style>
  <w:style w:type="character" w:customStyle="1" w:styleId="MinorHeadingBlueChar">
    <w:name w:val="Minor Heading Blue Char"/>
    <w:link w:val="MinorHeadingBlue"/>
    <w:uiPriority w:val="1"/>
    <w:rsid w:val="00FA008F"/>
    <w:rPr>
      <w:rFonts w:ascii="Arial" w:eastAsia="Calibri" w:hAnsi="Arial" w:cs="Arial"/>
      <w:b/>
      <w:color w:val="2C5376"/>
      <w:sz w:val="24"/>
      <w:szCs w:val="24"/>
    </w:rPr>
  </w:style>
  <w:style w:type="character" w:customStyle="1" w:styleId="MinorHeadingGreyChar">
    <w:name w:val="Minor Heading Grey Char"/>
    <w:link w:val="MinorHeadingGrey"/>
    <w:uiPriority w:val="1"/>
    <w:rsid w:val="00FA008F"/>
    <w:rPr>
      <w:rFonts w:ascii="Arial" w:eastAsia="Calibri" w:hAnsi="Arial" w:cs="Arial"/>
      <w:b/>
      <w:color w:val="535352"/>
      <w:sz w:val="24"/>
      <w:szCs w:val="24"/>
    </w:rPr>
  </w:style>
  <w:style w:type="paragraph" w:customStyle="1" w:styleId="Level1--SectionHeading">
    <w:name w:val="Level 1--Section Heading"/>
    <w:basedOn w:val="GridTable31"/>
    <w:link w:val="Level1--SectionHeadingChar"/>
    <w:rsid w:val="00C31EA9"/>
    <w:pPr>
      <w:shd w:val="clear" w:color="auto" w:fill="2C5376"/>
      <w:spacing w:before="240" w:after="240" w:line="240" w:lineRule="auto"/>
    </w:pPr>
    <w:rPr>
      <w:rFonts w:ascii="Arial" w:hAnsi="Arial" w:cs="Arial"/>
      <w:color w:val="FFFFFF"/>
    </w:rPr>
  </w:style>
  <w:style w:type="character" w:customStyle="1" w:styleId="Level1--SectionHeadingChar">
    <w:name w:val="Level 1--Section Heading Char"/>
    <w:link w:val="Level1--SectionHeading"/>
    <w:rsid w:val="00C31EA9"/>
    <w:rPr>
      <w:rFonts w:ascii="Arial" w:eastAsia="MS Gothic" w:hAnsi="Arial" w:cs="Arial"/>
      <w:b/>
      <w:bCs/>
      <w:color w:val="FFFFFF"/>
      <w:sz w:val="28"/>
      <w:szCs w:val="28"/>
      <w:shd w:val="clear" w:color="auto" w:fill="2C5376"/>
      <w:lang w:eastAsia="ja-JP"/>
    </w:rPr>
  </w:style>
  <w:style w:type="paragraph" w:customStyle="1" w:styleId="BlueBar">
    <w:name w:val="Blue Bar"/>
    <w:basedOn w:val="Level2--ReviewStatement"/>
    <w:link w:val="BlueBarChar"/>
    <w:uiPriority w:val="1"/>
    <w:rsid w:val="00C31EA9"/>
    <w:pPr>
      <w:shd w:val="clear" w:color="auto" w:fill="1F4D78"/>
      <w:spacing w:before="0" w:after="0"/>
    </w:pPr>
    <w:rPr>
      <w:sz w:val="16"/>
      <w:szCs w:val="16"/>
    </w:rPr>
  </w:style>
  <w:style w:type="character" w:customStyle="1" w:styleId="BlueBarChar">
    <w:name w:val="Blue Bar Char"/>
    <w:link w:val="BlueBar"/>
    <w:uiPriority w:val="1"/>
    <w:rsid w:val="00C31EA9"/>
    <w:rPr>
      <w:rFonts w:ascii="Arial" w:eastAsia="Calibri" w:hAnsi="Arial" w:cs="Arial"/>
      <w:b/>
      <w:caps/>
      <w:color w:val="2C5376"/>
      <w:sz w:val="16"/>
      <w:szCs w:val="16"/>
      <w:shd w:val="clear" w:color="auto" w:fill="1F4D78"/>
    </w:rPr>
  </w:style>
  <w:style w:type="paragraph" w:customStyle="1" w:styleId="Level3--CaseStudy">
    <w:name w:val="Level 3--Case Study"/>
    <w:basedOn w:val="Normal"/>
    <w:link w:val="Level3--CaseStudyChar"/>
    <w:uiPriority w:val="1"/>
    <w:rsid w:val="00C31EA9"/>
    <w:pPr>
      <w:keepLines/>
      <w:pBdr>
        <w:bottom w:val="single" w:sz="4" w:space="0" w:color="F15D43"/>
      </w:pBdr>
      <w:suppressAutoHyphens/>
      <w:spacing w:before="360" w:after="240"/>
      <w:outlineLvl w:val="2"/>
    </w:pPr>
    <w:rPr>
      <w:b/>
      <w:caps/>
      <w:color w:val="1F4D78"/>
      <w:lang w:eastAsia="ar-SA"/>
    </w:rPr>
  </w:style>
  <w:style w:type="character" w:customStyle="1" w:styleId="Level3--CaseStudyChar">
    <w:name w:val="Level 3--Case Study Char"/>
    <w:link w:val="Level3--CaseStudy"/>
    <w:uiPriority w:val="1"/>
    <w:rsid w:val="00C31EA9"/>
    <w:rPr>
      <w:rFonts w:ascii="Arial" w:eastAsia="Calibri" w:hAnsi="Arial" w:cs="Arial"/>
      <w:b/>
      <w:caps/>
      <w:color w:val="1F4D78"/>
      <w:sz w:val="24"/>
      <w:szCs w:val="24"/>
      <w:lang w:eastAsia="ar-SA"/>
    </w:rPr>
  </w:style>
  <w:style w:type="paragraph" w:customStyle="1" w:styleId="MinorHeadingTeal">
    <w:name w:val="Minor Heading Teal"/>
    <w:basedOn w:val="MinorHeadingBlue"/>
    <w:link w:val="MinorHeadingTealChar"/>
    <w:uiPriority w:val="1"/>
    <w:rsid w:val="00C31EA9"/>
    <w:pPr>
      <w:spacing w:line="240" w:lineRule="auto"/>
    </w:pPr>
    <w:rPr>
      <w:color w:val="4496A1"/>
    </w:rPr>
  </w:style>
  <w:style w:type="character" w:customStyle="1" w:styleId="MinorHeadingTealChar">
    <w:name w:val="Minor Heading Teal Char"/>
    <w:link w:val="MinorHeadingTeal"/>
    <w:uiPriority w:val="1"/>
    <w:rsid w:val="00C31EA9"/>
    <w:rPr>
      <w:rFonts w:ascii="Arial" w:eastAsia="Calibri" w:hAnsi="Arial" w:cs="Arial"/>
      <w:b/>
      <w:color w:val="4496A1"/>
      <w:sz w:val="24"/>
      <w:szCs w:val="24"/>
    </w:rPr>
  </w:style>
  <w:style w:type="paragraph" w:customStyle="1" w:styleId="Non-TOCHeading">
    <w:name w:val="Non-TOC Heading"/>
    <w:basedOn w:val="Normal"/>
    <w:uiPriority w:val="1"/>
    <w:rsid w:val="00C31EA9"/>
    <w:pPr>
      <w:pBdr>
        <w:bottom w:val="single" w:sz="4" w:space="1" w:color="F15D43"/>
      </w:pBdr>
      <w:tabs>
        <w:tab w:val="left" w:pos="8640"/>
      </w:tabs>
      <w:spacing w:before="360" w:after="240" w:line="276" w:lineRule="auto"/>
      <w:outlineLvl w:val="1"/>
    </w:pPr>
    <w:rPr>
      <w:b/>
      <w:caps/>
      <w:color w:val="2C5376"/>
    </w:rPr>
  </w:style>
  <w:style w:type="paragraph" w:customStyle="1" w:styleId="Numbering--Lists">
    <w:name w:val="Numbering--Lists"/>
    <w:basedOn w:val="LightGrid-Accent3"/>
    <w:link w:val="Numbering--ListsChar"/>
    <w:uiPriority w:val="1"/>
    <w:rsid w:val="00FA008F"/>
    <w:pPr>
      <w:widowControl/>
      <w:tabs>
        <w:tab w:val="num" w:pos="720"/>
      </w:tabs>
      <w:spacing w:after="120"/>
      <w:ind w:hanging="360"/>
      <w:contextualSpacing w:val="0"/>
    </w:pPr>
    <w:rPr>
      <w:rFonts w:eastAsia="ヒラギノ角ゴ Pro W3"/>
      <w:color w:val="000000"/>
      <w:szCs w:val="24"/>
    </w:rPr>
  </w:style>
  <w:style w:type="character" w:customStyle="1" w:styleId="Numbering--ListsChar">
    <w:name w:val="Numbering--Lists Char"/>
    <w:link w:val="Numbering--Lists"/>
    <w:uiPriority w:val="1"/>
    <w:rsid w:val="00FA008F"/>
    <w:rPr>
      <w:rFonts w:ascii="Arial" w:eastAsia="ヒラギノ角ゴ Pro W3" w:hAnsi="Arial" w:cs="Arial"/>
      <w:color w:val="000000"/>
      <w:sz w:val="24"/>
      <w:szCs w:val="24"/>
    </w:rPr>
  </w:style>
  <w:style w:type="paragraph" w:customStyle="1" w:styleId="Orangeline">
    <w:name w:val="Orange line"/>
    <w:basedOn w:val="Numbering--Lists"/>
    <w:link w:val="OrangelineChar"/>
    <w:uiPriority w:val="1"/>
    <w:rsid w:val="00C31EA9"/>
    <w:pPr>
      <w:pBdr>
        <w:bottom w:val="single" w:sz="4" w:space="0" w:color="F15D43"/>
      </w:pBdr>
      <w:tabs>
        <w:tab w:val="clear" w:pos="720"/>
      </w:tabs>
      <w:spacing w:before="120" w:after="360"/>
      <w:ind w:left="360"/>
    </w:pPr>
    <w:rPr>
      <w:rFonts w:ascii="Times New Roman" w:eastAsia="Times New Roman" w:hAnsi="Times New Roman" w:cs="Times New Roman"/>
      <w:color w:val="auto"/>
      <w:sz w:val="20"/>
      <w:szCs w:val="20"/>
    </w:rPr>
  </w:style>
  <w:style w:type="character" w:customStyle="1" w:styleId="OrangelineChar">
    <w:name w:val="Orange line Char"/>
    <w:link w:val="Orangeline"/>
    <w:uiPriority w:val="1"/>
    <w:rsid w:val="00C31EA9"/>
  </w:style>
  <w:style w:type="paragraph" w:customStyle="1" w:styleId="NumberingACT">
    <w:name w:val="Numbering_ACT"/>
    <w:basedOn w:val="Numbering--Lists"/>
    <w:link w:val="NumberingACTChar"/>
    <w:uiPriority w:val="1"/>
    <w:rsid w:val="00FA008F"/>
    <w:pPr>
      <w:ind w:left="360" w:hanging="720"/>
    </w:pPr>
    <w:rPr>
      <w:rFonts w:ascii="Times New Roman" w:eastAsia="Times New Roman" w:hAnsi="Times New Roman" w:cs="Times New Roman"/>
      <w:color w:val="auto"/>
      <w:sz w:val="20"/>
      <w:szCs w:val="20"/>
    </w:rPr>
  </w:style>
  <w:style w:type="character" w:customStyle="1" w:styleId="NumberingACTChar">
    <w:name w:val="Numbering_ACT Char"/>
    <w:link w:val="NumberingACT"/>
    <w:uiPriority w:val="1"/>
    <w:rsid w:val="00FA008F"/>
  </w:style>
  <w:style w:type="paragraph" w:customStyle="1" w:styleId="ReflectQsList">
    <w:name w:val="Reflect Qs List"/>
    <w:basedOn w:val="Numbering--Lists"/>
    <w:link w:val="ReflectQsListChar"/>
    <w:uiPriority w:val="1"/>
    <w:rsid w:val="00906B71"/>
    <w:pPr>
      <w:ind w:left="1080" w:hanging="720"/>
    </w:pPr>
    <w:rPr>
      <w:rFonts w:ascii="Times New Roman" w:eastAsia="Times New Roman" w:hAnsi="Times New Roman" w:cs="Times New Roman"/>
      <w:color w:val="auto"/>
      <w:sz w:val="20"/>
      <w:szCs w:val="20"/>
    </w:rPr>
  </w:style>
  <w:style w:type="character" w:customStyle="1" w:styleId="ReflectQsListChar">
    <w:name w:val="Reflect Qs List Char"/>
    <w:link w:val="ReflectQsList"/>
    <w:uiPriority w:val="1"/>
    <w:rsid w:val="00906B71"/>
  </w:style>
  <w:style w:type="paragraph" w:customStyle="1" w:styleId="CaseStudytext">
    <w:name w:val="Case Study text"/>
    <w:basedOn w:val="Normal"/>
    <w:link w:val="CaseStudytextChar"/>
    <w:uiPriority w:val="1"/>
    <w:rsid w:val="00906B71"/>
    <w:pPr>
      <w:spacing w:after="120"/>
      <w:ind w:left="720"/>
    </w:pPr>
    <w:rPr>
      <w:bCs/>
      <w:color w:val="535352"/>
    </w:rPr>
  </w:style>
  <w:style w:type="character" w:customStyle="1" w:styleId="CaseStudytextChar">
    <w:name w:val="Case Study text Char"/>
    <w:link w:val="CaseStudytext"/>
    <w:uiPriority w:val="1"/>
    <w:rsid w:val="00906B71"/>
    <w:rPr>
      <w:rFonts w:ascii="Arial" w:eastAsia="Calibri" w:hAnsi="Arial" w:cs="Arial"/>
      <w:bCs/>
      <w:color w:val="535352"/>
      <w:sz w:val="24"/>
      <w:szCs w:val="22"/>
    </w:rPr>
  </w:style>
  <w:style w:type="paragraph" w:customStyle="1" w:styleId="ReviewStatementtext">
    <w:name w:val="Review Statement text"/>
    <w:basedOn w:val="Normal"/>
    <w:link w:val="ReviewStatementtextChar"/>
    <w:uiPriority w:val="1"/>
    <w:rsid w:val="00906B71"/>
    <w:rPr>
      <w:color w:val="2C5376"/>
    </w:rPr>
  </w:style>
  <w:style w:type="character" w:customStyle="1" w:styleId="ReviewStatementtextChar">
    <w:name w:val="Review Statement text Char"/>
    <w:link w:val="ReviewStatementtext"/>
    <w:uiPriority w:val="1"/>
    <w:rsid w:val="00906B71"/>
    <w:rPr>
      <w:rFonts w:ascii="Arial" w:eastAsia="Calibri" w:hAnsi="Arial" w:cs="Arial"/>
      <w:color w:val="2C5376"/>
      <w:sz w:val="24"/>
      <w:szCs w:val="22"/>
    </w:rPr>
  </w:style>
  <w:style w:type="paragraph" w:customStyle="1" w:styleId="CoverSeriesTitle">
    <w:name w:val="Cover Series Title"/>
    <w:basedOn w:val="Normal"/>
    <w:link w:val="CoverSeriesTitleChar"/>
    <w:qFormat/>
    <w:rsid w:val="00D44A7D"/>
    <w:pPr>
      <w:widowControl/>
      <w:jc w:val="center"/>
    </w:pPr>
    <w:rPr>
      <w:rFonts w:ascii="Myriad Pro" w:eastAsia="SimSun" w:hAnsi="Myriad Pro"/>
      <w:b/>
      <w:noProof/>
      <w:color w:val="2C5376"/>
      <w:sz w:val="84"/>
      <w:szCs w:val="84"/>
    </w:rPr>
  </w:style>
  <w:style w:type="character" w:customStyle="1" w:styleId="CoverSeriesTitleChar">
    <w:name w:val="Cover Series Title Char"/>
    <w:link w:val="CoverSeriesTitle"/>
    <w:rsid w:val="00D44A7D"/>
    <w:rPr>
      <w:rFonts w:ascii="Myriad Pro" w:eastAsia="SimSun" w:hAnsi="Myriad Pro" w:cs="Arial"/>
      <w:b/>
      <w:noProof/>
      <w:color w:val="2C5376"/>
      <w:sz w:val="84"/>
      <w:szCs w:val="84"/>
    </w:rPr>
  </w:style>
  <w:style w:type="paragraph" w:customStyle="1" w:styleId="CoverLessonTitle">
    <w:name w:val="Cover Lesson Title"/>
    <w:basedOn w:val="Normal"/>
    <w:link w:val="CoverLessonTitleChar"/>
    <w:qFormat/>
    <w:rsid w:val="00D44A7D"/>
    <w:pPr>
      <w:widowControl/>
    </w:pPr>
    <w:rPr>
      <w:rFonts w:ascii="Myriad Pro" w:eastAsia="SimSun" w:hAnsi="Myriad Pro"/>
      <w:color w:val="4496A1"/>
      <w:sz w:val="72"/>
      <w:szCs w:val="72"/>
      <w:lang w:eastAsia="zh-CN"/>
    </w:rPr>
  </w:style>
  <w:style w:type="character" w:customStyle="1" w:styleId="CoverLessonTitleChar">
    <w:name w:val="Cover Lesson Title Char"/>
    <w:link w:val="CoverLessonTitle"/>
    <w:rsid w:val="00D44A7D"/>
    <w:rPr>
      <w:rFonts w:ascii="Myriad Pro" w:eastAsia="SimSun" w:hAnsi="Myriad Pro" w:cs="Arial"/>
      <w:color w:val="4496A1"/>
      <w:sz w:val="72"/>
      <w:szCs w:val="72"/>
      <w:lang w:eastAsia="zh-CN"/>
    </w:rPr>
  </w:style>
  <w:style w:type="paragraph" w:customStyle="1" w:styleId="CoverDocType">
    <w:name w:val="Cover Doc Type"/>
    <w:basedOn w:val="Normal"/>
    <w:link w:val="CoverDocTypeChar"/>
    <w:qFormat/>
    <w:rsid w:val="00D44A7D"/>
    <w:pPr>
      <w:widowControl/>
      <w:jc w:val="center"/>
    </w:pPr>
    <w:rPr>
      <w:rFonts w:ascii="Myriad Pro Light" w:eastAsia="SimSun" w:hAnsi="Myriad Pro Light"/>
      <w:color w:val="BDE1EB"/>
      <w:sz w:val="56"/>
      <w:szCs w:val="56"/>
      <w:lang w:eastAsia="zh-CN"/>
    </w:rPr>
  </w:style>
  <w:style w:type="character" w:customStyle="1" w:styleId="CoverDocTypeChar">
    <w:name w:val="Cover Doc Type Char"/>
    <w:link w:val="CoverDocType"/>
    <w:rsid w:val="00D44A7D"/>
    <w:rPr>
      <w:rFonts w:ascii="Myriad Pro Light" w:eastAsia="SimSun" w:hAnsi="Myriad Pro Light" w:cs="Arial"/>
      <w:color w:val="BDE1EB"/>
      <w:sz w:val="56"/>
      <w:szCs w:val="56"/>
      <w:lang w:eastAsia="zh-CN"/>
    </w:rPr>
  </w:style>
  <w:style w:type="paragraph" w:customStyle="1" w:styleId="Interviewtext">
    <w:name w:val="Interview text"/>
    <w:basedOn w:val="Quotations"/>
    <w:link w:val="InterviewtextChar"/>
    <w:uiPriority w:val="1"/>
    <w:qFormat/>
    <w:rsid w:val="007A2D01"/>
    <w:rPr>
      <w:szCs w:val="24"/>
    </w:rPr>
  </w:style>
  <w:style w:type="character" w:customStyle="1" w:styleId="InterviewtextChar">
    <w:name w:val="Interview text Char"/>
    <w:link w:val="Interviewtext"/>
    <w:uiPriority w:val="1"/>
    <w:rsid w:val="007A2D01"/>
    <w:rPr>
      <w:rFonts w:eastAsia="Calibri" w:cs="Arial"/>
      <w:b/>
      <w:color w:val="535352"/>
      <w:sz w:val="24"/>
      <w:szCs w:val="24"/>
      <w:shd w:val="solid" w:color="FFFFFF" w:fill="D9D9D9"/>
    </w:rPr>
  </w:style>
  <w:style w:type="paragraph" w:customStyle="1" w:styleId="Professorname">
    <w:name w:val="Professor name"/>
    <w:basedOn w:val="Quotations"/>
    <w:link w:val="ProfessornameChar"/>
    <w:uiPriority w:val="1"/>
    <w:qFormat/>
    <w:rsid w:val="007A2D01"/>
    <w:pPr>
      <w:jc w:val="right"/>
    </w:pPr>
    <w:rPr>
      <w:szCs w:val="20"/>
    </w:rPr>
  </w:style>
  <w:style w:type="character" w:customStyle="1" w:styleId="ProfessornameChar">
    <w:name w:val="Professor name Char"/>
    <w:link w:val="Professorname"/>
    <w:uiPriority w:val="1"/>
    <w:rsid w:val="007A2D01"/>
    <w:rPr>
      <w:rFonts w:eastAsia="Calibri" w:cs="Arial"/>
      <w:b/>
      <w:color w:val="535352"/>
      <w:sz w:val="24"/>
      <w:shd w:val="solid" w:color="FFFFFF" w:fill="D9D9D9"/>
    </w:rPr>
  </w:style>
  <w:style w:type="paragraph" w:customStyle="1" w:styleId="Body">
    <w:name w:val="Body"/>
    <w:basedOn w:val="Normal"/>
    <w:qFormat/>
    <w:rsid w:val="00D44A7D"/>
    <w:pPr>
      <w:widowControl/>
      <w:shd w:val="solid" w:color="FFFFFF" w:fill="auto"/>
      <w:ind w:firstLine="720"/>
    </w:pPr>
    <w:rPr>
      <w:rFonts w:ascii="Times New Roman" w:eastAsia="ヒラギノ角ゴ Pro W3" w:hAnsi="Times New Roman" w:cs="Times New Roman"/>
      <w:color w:val="000000"/>
      <w:szCs w:val="32"/>
    </w:rPr>
  </w:style>
  <w:style w:type="paragraph" w:customStyle="1" w:styleId="Sub-bullet">
    <w:name w:val="Sub-bullet"/>
    <w:basedOn w:val="Body"/>
    <w:rsid w:val="00E730A8"/>
    <w:rPr>
      <w:b/>
      <w:i/>
      <w:color w:val="943634"/>
      <w:szCs w:val="24"/>
    </w:rPr>
  </w:style>
  <w:style w:type="paragraph" w:customStyle="1" w:styleId="Placard">
    <w:name w:val="Placard"/>
    <w:basedOn w:val="Normal"/>
    <w:link w:val="PlacardChar"/>
    <w:qFormat/>
    <w:rsid w:val="00E730A8"/>
    <w:pPr>
      <w:widowControl/>
      <w:ind w:left="720" w:right="720"/>
    </w:pPr>
    <w:rPr>
      <w:rFonts w:eastAsia="Times New Roman"/>
      <w:color w:val="0000FF"/>
      <w:szCs w:val="24"/>
    </w:rPr>
  </w:style>
  <w:style w:type="character" w:customStyle="1" w:styleId="PlacardChar">
    <w:name w:val="Placard Char"/>
    <w:link w:val="Placard"/>
    <w:rsid w:val="00E730A8"/>
    <w:rPr>
      <w:rFonts w:ascii="Arial" w:hAnsi="Arial" w:cs="Arial"/>
      <w:color w:val="0000FF"/>
      <w:sz w:val="24"/>
      <w:szCs w:val="24"/>
    </w:rPr>
  </w:style>
  <w:style w:type="paragraph" w:customStyle="1" w:styleId="Quotation">
    <w:name w:val="Quotation"/>
    <w:basedOn w:val="Placard"/>
    <w:link w:val="QuotationChar"/>
    <w:qFormat/>
    <w:rsid w:val="00301139"/>
    <w:rPr>
      <w:color w:val="00B050"/>
    </w:rPr>
  </w:style>
  <w:style w:type="character" w:customStyle="1" w:styleId="QuotationChar">
    <w:name w:val="Quotation Char"/>
    <w:link w:val="Quotation"/>
    <w:rsid w:val="00301139"/>
    <w:rPr>
      <w:rFonts w:ascii="Arial" w:hAnsi="Arial" w:cs="Arial"/>
      <w:color w:val="00B050"/>
      <w:sz w:val="24"/>
      <w:szCs w:val="24"/>
    </w:rPr>
  </w:style>
  <w:style w:type="paragraph" w:customStyle="1" w:styleId="unnumberedsequence">
    <w:name w:val="unnumbered sequence"/>
    <w:basedOn w:val="Normal"/>
    <w:link w:val="unnumberedsequenceChar"/>
    <w:qFormat/>
    <w:rsid w:val="00D70494"/>
    <w:pPr>
      <w:widowControl/>
      <w:suppressAutoHyphens/>
      <w:ind w:left="720" w:hanging="720"/>
      <w:contextualSpacing/>
      <w:outlineLvl w:val="0"/>
    </w:pPr>
    <w:rPr>
      <w:rFonts w:eastAsia="Times New Roman"/>
      <w:b/>
      <w:szCs w:val="24"/>
      <w:lang w:eastAsia="ar-SA"/>
    </w:rPr>
  </w:style>
  <w:style w:type="character" w:customStyle="1" w:styleId="unnumberedsequenceChar">
    <w:name w:val="unnumbered sequence Char"/>
    <w:link w:val="unnumberedsequence"/>
    <w:rsid w:val="00D70494"/>
    <w:rPr>
      <w:rFonts w:ascii="Arial" w:hAnsi="Arial" w:cs="Arial"/>
      <w:b/>
      <w:sz w:val="24"/>
      <w:szCs w:val="24"/>
      <w:lang w:eastAsia="ar-SA"/>
    </w:rPr>
  </w:style>
  <w:style w:type="paragraph" w:customStyle="1" w:styleId="footer0">
    <w:name w:val="footer"/>
    <w:rsid w:val="00D70494"/>
    <w:pPr>
      <w:tabs>
        <w:tab w:val="center" w:pos="4320"/>
        <w:tab w:val="right" w:pos="8640"/>
      </w:tabs>
    </w:pPr>
    <w:rPr>
      <w:rFonts w:eastAsia="ヒラギノ角ゴ Pro W3"/>
      <w:color w:val="000000"/>
      <w:sz w:val="24"/>
      <w:lang w:eastAsia="en-US"/>
    </w:rPr>
  </w:style>
  <w:style w:type="paragraph" w:customStyle="1" w:styleId="Host">
    <w:name w:val="Host"/>
    <w:basedOn w:val="Normal"/>
    <w:link w:val="HostChar"/>
    <w:qFormat/>
    <w:rsid w:val="00271275"/>
    <w:pPr>
      <w:widowControl/>
      <w:ind w:firstLine="720"/>
    </w:pPr>
    <w:rPr>
      <w:rFonts w:eastAsia="MS Mincho"/>
      <w:color w:val="984806"/>
      <w:szCs w:val="24"/>
    </w:rPr>
  </w:style>
  <w:style w:type="character" w:customStyle="1" w:styleId="HostChar">
    <w:name w:val="Host Char"/>
    <w:link w:val="Host"/>
    <w:rsid w:val="00271275"/>
    <w:rPr>
      <w:rFonts w:ascii="Arial" w:eastAsia="MS Mincho" w:hAnsi="Arial" w:cs="Arial"/>
      <w:color w:val="984806"/>
      <w:sz w:val="24"/>
      <w:szCs w:val="24"/>
    </w:rPr>
  </w:style>
  <w:style w:type="paragraph" w:customStyle="1" w:styleId="IconicOutline">
    <w:name w:val="Iconic Outline"/>
    <w:basedOn w:val="Normal"/>
    <w:link w:val="IconicOutlineChar"/>
    <w:qFormat/>
    <w:rsid w:val="00271275"/>
    <w:pPr>
      <w:numPr>
        <w:numId w:val="5"/>
      </w:numPr>
      <w:autoSpaceDE w:val="0"/>
      <w:autoSpaceDN w:val="0"/>
      <w:adjustRightInd w:val="0"/>
    </w:pPr>
    <w:rPr>
      <w:rFonts w:eastAsia="MS Mincho"/>
      <w:color w:val="000000"/>
      <w:szCs w:val="24"/>
    </w:rPr>
  </w:style>
  <w:style w:type="character" w:customStyle="1" w:styleId="IconicOutlineChar">
    <w:name w:val="Iconic Outline Char"/>
    <w:link w:val="IconicOutline"/>
    <w:rsid w:val="00271275"/>
    <w:rPr>
      <w:rFonts w:ascii="Arial" w:eastAsia="MS Mincho" w:hAnsi="Arial" w:cs="Arial"/>
      <w:color w:val="000000"/>
      <w:sz w:val="24"/>
      <w:szCs w:val="24"/>
    </w:rPr>
  </w:style>
  <w:style w:type="paragraph" w:customStyle="1" w:styleId="Scripturequotes">
    <w:name w:val="Scripture quotes"/>
    <w:basedOn w:val="Quotations"/>
    <w:uiPriority w:val="1"/>
    <w:qFormat/>
    <w:rsid w:val="007A2D01"/>
    <w:rPr>
      <w:b w:val="0"/>
      <w:bCs/>
      <w:color w:val="2C5376"/>
    </w:rPr>
  </w:style>
  <w:style w:type="paragraph" w:styleId="GridTable3">
    <w:name w:val="Grid Table 3"/>
    <w:basedOn w:val="Heading1"/>
    <w:next w:val="Normal"/>
    <w:uiPriority w:val="39"/>
    <w:semiHidden/>
    <w:unhideWhenUsed/>
    <w:qFormat/>
    <w:rsid w:val="00D44A7D"/>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customStyle="1" w:styleId="header0">
    <w:name w:val="header"/>
    <w:rsid w:val="000A4A84"/>
    <w:pPr>
      <w:tabs>
        <w:tab w:val="center" w:pos="4320"/>
        <w:tab w:val="right" w:pos="8640"/>
      </w:tabs>
    </w:pPr>
    <w:rPr>
      <w:rFonts w:eastAsia="ヒラギノ角ゴ Pro W3"/>
      <w:color w:val="000000"/>
      <w:sz w:val="24"/>
      <w:lang w:eastAsia="en-US"/>
    </w:rPr>
  </w:style>
  <w:style w:type="character" w:customStyle="1" w:styleId="Char0">
    <w:name w:val=" Char"/>
    <w:rsid w:val="000A4A84"/>
    <w:rPr>
      <w:rFonts w:ascii="Arial" w:hAnsi="Arial" w:cs="Arial"/>
      <w:b/>
      <w:sz w:val="24"/>
      <w:szCs w:val="24"/>
      <w:lang w:eastAsia="ar-SA"/>
    </w:rPr>
  </w:style>
  <w:style w:type="character" w:customStyle="1" w:styleId="MediumShading1-Accent2Char">
    <w:name w:val="Medium Shading 1 - Accent 2 Char"/>
    <w:link w:val="ColorfulList-Accent2"/>
    <w:uiPriority w:val="1"/>
    <w:rsid w:val="000A4A84"/>
    <w:rPr>
      <w:rFonts w:ascii="Calibri" w:eastAsia="MS Mincho" w:hAnsi="Calibri" w:cs="Arial"/>
      <w:sz w:val="22"/>
      <w:szCs w:val="22"/>
      <w:lang w:eastAsia="ja-JP"/>
    </w:rPr>
  </w:style>
  <w:style w:type="table" w:styleId="ColorfulList-Accent2">
    <w:name w:val="Colorful List Accent 2"/>
    <w:basedOn w:val="TableNormal"/>
    <w:link w:val="MediumShading1-Accent2Char"/>
    <w:uiPriority w:val="1"/>
    <w:semiHidden/>
    <w:unhideWhenUsed/>
    <w:rsid w:val="000A4A84"/>
    <w:rPr>
      <w:rFonts w:ascii="Calibri" w:eastAsia="MS Mincho" w:hAnsi="Calibri" w:cs="Arial"/>
      <w:sz w:val="22"/>
      <w:szCs w:val="22"/>
      <w:lang w:eastAsia="ja-JP"/>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customStyle="1" w:styleId="DocumentMapChar">
    <w:name w:val="Document Map Char"/>
    <w:link w:val="DocumentMap"/>
    <w:uiPriority w:val="99"/>
    <w:semiHidden/>
    <w:rsid w:val="000A4A84"/>
    <w:rPr>
      <w:rFonts w:ascii="Lucida Grande" w:eastAsia="ヒラギノ角ゴ Pro W3" w:hAnsi="Lucida Grande" w:cs="Lucida Grande"/>
      <w:color w:val="000000"/>
      <w:sz w:val="24"/>
      <w:szCs w:val="24"/>
    </w:rPr>
  </w:style>
  <w:style w:type="paragraph" w:styleId="DocumentMap">
    <w:name w:val="Document Map"/>
    <w:basedOn w:val="Normal"/>
    <w:link w:val="DocumentMapChar"/>
    <w:uiPriority w:val="99"/>
    <w:semiHidden/>
    <w:unhideWhenUsed/>
    <w:rsid w:val="000A4A84"/>
    <w:pPr>
      <w:widowControl/>
    </w:pPr>
    <w:rPr>
      <w:rFonts w:ascii="Lucida Grande" w:eastAsia="ヒラギノ角ゴ Pro W3" w:hAnsi="Lucida Grande" w:cs="Lucida Grande"/>
      <w:color w:val="000000"/>
      <w:szCs w:val="24"/>
    </w:rPr>
  </w:style>
  <w:style w:type="character" w:customStyle="1" w:styleId="MediumGrid2-Accent1Char">
    <w:name w:val="Medium Grid 2 - Accent 1 Char"/>
    <w:link w:val="MediumShading1-Accent2"/>
    <w:uiPriority w:val="1"/>
    <w:rsid w:val="00730757"/>
    <w:rPr>
      <w:rFonts w:ascii="Calibri" w:eastAsia="MS Mincho" w:hAnsi="Calibri" w:cs="Arial"/>
      <w:sz w:val="22"/>
      <w:szCs w:val="22"/>
      <w:lang w:eastAsia="ja-JP"/>
    </w:rPr>
  </w:style>
  <w:style w:type="table" w:styleId="MediumShading1-Accent2">
    <w:name w:val="Medium Shading 1 Accent 2"/>
    <w:basedOn w:val="TableNormal"/>
    <w:link w:val="MediumGrid2-Accent1Char"/>
    <w:uiPriority w:val="1"/>
    <w:semiHidden/>
    <w:unhideWhenUsed/>
    <w:rsid w:val="00730757"/>
    <w:rPr>
      <w:rFonts w:ascii="Calibri" w:eastAsia="MS Mincho" w:hAnsi="Calibri" w:cs="Arial"/>
      <w:sz w:val="22"/>
      <w:szCs w:val="22"/>
      <w:lang w:eastAsia="ja-JP"/>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tblPr/>
      <w:tcPr>
        <w:shd w:val="clear" w:color="auto" w:fill="EDF2F8"/>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customStyle="1" w:styleId="ColorfulShading-Accent31">
    <w:name w:val="Colorful Shading - Accent 31"/>
    <w:basedOn w:val="Normal"/>
    <w:uiPriority w:val="34"/>
    <w:rsid w:val="00082CA7"/>
    <w:pPr>
      <w:ind w:left="720"/>
      <w:contextualSpacing/>
    </w:pPr>
  </w:style>
  <w:style w:type="paragraph" w:customStyle="1" w:styleId="MediumShading1-Accent21">
    <w:name w:val="Medium Shading 1 - Accent 21"/>
    <w:uiPriority w:val="1"/>
    <w:rsid w:val="00082CA7"/>
    <w:rPr>
      <w:rFonts w:ascii="Calibri" w:eastAsia="MS Mincho" w:hAnsi="Calibri" w:cs="Arial"/>
      <w:sz w:val="22"/>
      <w:szCs w:val="22"/>
      <w:lang w:eastAsia="ja-JP"/>
    </w:rPr>
  </w:style>
  <w:style w:type="table" w:styleId="ColorfulShading-Accent4">
    <w:name w:val="Colorful Shading Accent 4"/>
    <w:basedOn w:val="TableNormal"/>
    <w:link w:val="ColorfulList-Accent2Char"/>
    <w:uiPriority w:val="1"/>
    <w:semiHidden/>
    <w:unhideWhenUsed/>
    <w:rsid w:val="00082CA7"/>
    <w:rPr>
      <w:rFonts w:ascii="Calibri" w:eastAsia="MS Mincho" w:hAnsi="Calibri" w:cs="Arial"/>
      <w:sz w:val="22"/>
      <w:szCs w:val="22"/>
      <w:lang w:eastAsia="ja-JP"/>
    </w:rPr>
    <w:tblPr>
      <w:tblStyleRowBandSize w:val="1"/>
      <w:tblStyleColBandSize w:val="1"/>
    </w:tblPr>
    <w:tcPr>
      <w:shd w:val="clear" w:color="auto" w:fill="F8EDED"/>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character" w:customStyle="1" w:styleId="ColorfulList-Accent2Char">
    <w:name w:val="Colorful List - Accent 2 Char"/>
    <w:link w:val="ColorfulShading-Accent4"/>
    <w:uiPriority w:val="1"/>
    <w:rsid w:val="00082CA7"/>
    <w:rPr>
      <w:rFonts w:ascii="Calibri" w:eastAsia="MS Mincho" w:hAnsi="Calibri" w:cs="Arial"/>
      <w:sz w:val="22"/>
      <w:szCs w:val="22"/>
      <w:lang w:eastAsia="ja-JP"/>
    </w:rPr>
  </w:style>
  <w:style w:type="paragraph" w:customStyle="1" w:styleId="Bullet1">
    <w:name w:val="Bullet 1"/>
    <w:basedOn w:val="Normal"/>
    <w:rsid w:val="00082CA7"/>
    <w:pPr>
      <w:widowControl/>
      <w:numPr>
        <w:numId w:val="6"/>
      </w:numPr>
      <w:spacing w:after="40"/>
      <w:ind w:left="720"/>
    </w:pPr>
    <w:rPr>
      <w:rFonts w:ascii="Cambria" w:eastAsia="SimSun" w:hAnsi="Cambria" w:cs="Times New Roman"/>
      <w:sz w:val="22"/>
      <w:szCs w:val="20"/>
      <w:lang w:val="x-none" w:eastAsia="x-none"/>
    </w:rPr>
  </w:style>
  <w:style w:type="paragraph" w:customStyle="1" w:styleId="BibleQuote">
    <w:name w:val="Bible Quote"/>
    <w:basedOn w:val="Normal"/>
    <w:link w:val="BibleQuoteChar"/>
    <w:rsid w:val="00082CA7"/>
    <w:pPr>
      <w:widowControl/>
      <w:tabs>
        <w:tab w:val="left" w:pos="720"/>
      </w:tabs>
      <w:autoSpaceDE w:val="0"/>
      <w:autoSpaceDN w:val="0"/>
      <w:adjustRightInd w:val="0"/>
      <w:ind w:left="720"/>
    </w:pPr>
    <w:rPr>
      <w:rFonts w:eastAsia="Times New Roman"/>
      <w:iCs/>
      <w:color w:val="0000FF"/>
      <w:szCs w:val="28"/>
    </w:rPr>
  </w:style>
  <w:style w:type="character" w:customStyle="1" w:styleId="BibleQuoteChar">
    <w:name w:val="Bible Quote Char"/>
    <w:link w:val="BibleQuote"/>
    <w:rsid w:val="00082CA7"/>
    <w:rPr>
      <w:rFonts w:ascii="Arial" w:hAnsi="Arial" w:cs="Arial"/>
      <w:iCs/>
      <w:color w:val="0000FF"/>
      <w:sz w:val="24"/>
      <w:szCs w:val="28"/>
    </w:rPr>
  </w:style>
  <w:style w:type="paragraph" w:customStyle="1" w:styleId="ColorfulList-Accent11">
    <w:name w:val="Colorful List - Accent 11"/>
    <w:basedOn w:val="Normal"/>
    <w:rsid w:val="00082CA7"/>
    <w:pPr>
      <w:widowControl/>
      <w:ind w:left="720"/>
      <w:contextualSpacing/>
    </w:pPr>
    <w:rPr>
      <w:rFonts w:ascii="Cambria" w:eastAsia="Cambria" w:hAnsi="Cambria" w:cs="Times New Roman"/>
      <w:szCs w:val="24"/>
    </w:rPr>
  </w:style>
  <w:style w:type="paragraph" w:customStyle="1" w:styleId="AuthorName">
    <w:name w:val="Author Name"/>
    <w:basedOn w:val="Normal"/>
    <w:link w:val="AuthorNameChar"/>
    <w:rsid w:val="00082CA7"/>
    <w:pPr>
      <w:widowControl/>
      <w:ind w:left="720" w:right="720"/>
      <w:jc w:val="right"/>
    </w:pPr>
    <w:rPr>
      <w:rFonts w:ascii="Times New Roman" w:eastAsia="ヒラギノ角ゴ Pro W3" w:hAnsi="Times New Roman" w:cs="Times New Roman"/>
      <w:b/>
      <w:bCs/>
      <w:color w:val="595959"/>
      <w:szCs w:val="32"/>
    </w:rPr>
  </w:style>
  <w:style w:type="character" w:customStyle="1" w:styleId="AuthorNameChar">
    <w:name w:val="Author Name Char"/>
    <w:link w:val="AuthorName"/>
    <w:rsid w:val="00082CA7"/>
    <w:rPr>
      <w:rFonts w:eastAsia="ヒラギノ角ゴ Pro W3"/>
      <w:b/>
      <w:bCs/>
      <w:color w:val="595959"/>
      <w:sz w:val="24"/>
      <w:szCs w:val="32"/>
    </w:rPr>
  </w:style>
  <w:style w:type="character" w:customStyle="1" w:styleId="PanelChar">
    <w:name w:val="Panel Char"/>
    <w:link w:val="Panel"/>
    <w:locked/>
    <w:rsid w:val="00082CA7"/>
    <w:rPr>
      <w:rFonts w:ascii="SimSun" w:eastAsia="SimSun" w:hAnsi="SimSun"/>
      <w:b/>
      <w:bCs/>
      <w:sz w:val="24"/>
      <w:szCs w:val="24"/>
    </w:rPr>
  </w:style>
  <w:style w:type="paragraph" w:customStyle="1" w:styleId="Panel">
    <w:name w:val="Panel"/>
    <w:basedOn w:val="Normal"/>
    <w:link w:val="PanelChar"/>
    <w:rsid w:val="00082CA7"/>
    <w:pPr>
      <w:widowControl/>
      <w:jc w:val="center"/>
    </w:pPr>
    <w:rPr>
      <w:rFonts w:ascii="SimSun" w:eastAsia="SimSun" w:hAnsi="SimSun" w:cs="Times New Roman"/>
      <w:b/>
      <w:bCs/>
      <w:szCs w:val="24"/>
    </w:rPr>
  </w:style>
  <w:style w:type="table" w:styleId="LightGrid-Accent5">
    <w:name w:val="Light Grid Accent 5"/>
    <w:basedOn w:val="TableNormal"/>
    <w:link w:val="MediumShading1-Accent3Char"/>
    <w:uiPriority w:val="29"/>
    <w:semiHidden/>
    <w:unhideWhenUsed/>
    <w:rsid w:val="00082CA7"/>
    <w:rPr>
      <w:rFonts w:eastAsia="SimSun"/>
      <w:i/>
      <w:iCs/>
      <w:color w:val="000000"/>
      <w:sz w:val="24"/>
      <w:szCs w:val="24"/>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MediumShading1-Accent3Char">
    <w:name w:val="Medium Shading 1 - Accent 3 Char"/>
    <w:link w:val="LightGrid-Accent5"/>
    <w:uiPriority w:val="29"/>
    <w:rsid w:val="00082CA7"/>
    <w:rPr>
      <w:rFonts w:eastAsia="SimSun"/>
      <w:i/>
      <w:iCs/>
      <w:color w:val="000000"/>
      <w:sz w:val="24"/>
      <w:szCs w:val="24"/>
    </w:rPr>
  </w:style>
  <w:style w:type="character" w:customStyle="1" w:styleId="BodyTextIndent3Char">
    <w:name w:val="Body Text Indent 3 Char"/>
    <w:link w:val="BodyTextIndent3"/>
    <w:uiPriority w:val="99"/>
    <w:semiHidden/>
    <w:rsid w:val="003D2964"/>
    <w:rPr>
      <w:rFonts w:eastAsia="ヒラギノ角ゴ Pro W3"/>
      <w:color w:val="000000"/>
      <w:sz w:val="16"/>
      <w:szCs w:val="16"/>
    </w:rPr>
  </w:style>
  <w:style w:type="paragraph" w:styleId="BodyTextIndent3">
    <w:name w:val="Body Text Indent 3"/>
    <w:basedOn w:val="Normal"/>
    <w:link w:val="BodyTextIndent3Char"/>
    <w:uiPriority w:val="99"/>
    <w:semiHidden/>
    <w:unhideWhenUsed/>
    <w:rsid w:val="003D2964"/>
    <w:pPr>
      <w:widowControl/>
      <w:spacing w:after="120"/>
      <w:ind w:left="360"/>
    </w:pPr>
    <w:rPr>
      <w:rFonts w:ascii="Times New Roman" w:eastAsia="ヒラギノ角ゴ Pro W3" w:hAnsi="Times New Roman"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ristenspanjer:Documents:Manuscripts:MM%20Templates:IIIM_Manuscript_Template_09_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F47B3-DFF3-4CC4-B042-31F2C455F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IIIM_Manuscript_Template_09_2019.dot</Template>
  <TotalTime>0</TotalTime>
  <Pages>23</Pages>
  <Words>8087</Words>
  <Characters>46102</Characters>
  <Application>Microsoft Office Word</Application>
  <DocSecurity>0</DocSecurity>
  <Lines>384</Lines>
  <Paragraphs>108</Paragraphs>
  <ScaleCrop>false</ScaleCrop>
  <HeadingPairs>
    <vt:vector size="4" baseType="variant">
      <vt:variant>
        <vt:lpstr>Title</vt:lpstr>
      </vt:variant>
      <vt:variant>
        <vt:i4>1</vt:i4>
      </vt:variant>
      <vt:variant>
        <vt:lpstr>Kichwa</vt:lpstr>
      </vt:variant>
      <vt:variant>
        <vt:i4>1</vt:i4>
      </vt:variant>
    </vt:vector>
  </HeadingPairs>
  <TitlesOfParts>
    <vt:vector size="2" baseType="lpstr">
      <vt:lpstr>The Primeval History</vt:lpstr>
      <vt:lpstr>The Primeval History</vt:lpstr>
    </vt:vector>
  </TitlesOfParts>
  <Manager/>
  <Company>Microsoft</Company>
  <LinksUpToDate>false</LinksUpToDate>
  <CharactersWithSpaces>54081</CharactersWithSpaces>
  <SharedDoc>false</SharedDoc>
  <HyperlinkBase/>
  <HLinks>
    <vt:vector size="6" baseType="variant">
      <vt:variant>
        <vt:i4>3932267</vt:i4>
      </vt:variant>
      <vt:variant>
        <vt:i4>3</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Primeval History</dc:title>
  <dc:subject/>
  <dc:creator>Kristen Spanjer</dc:creator>
  <cp:keywords/>
  <dc:description/>
  <cp:lastModifiedBy>Kevin Fawcette</cp:lastModifiedBy>
  <cp:revision>2</cp:revision>
  <cp:lastPrinted>2012-06-27T18:03:00Z</cp:lastPrinted>
  <dcterms:created xsi:type="dcterms:W3CDTF">2025-07-03T16:44:00Z</dcterms:created>
  <dcterms:modified xsi:type="dcterms:W3CDTF">2025-07-03T16:44:00Z</dcterms:modified>
  <cp:category/>
</cp:coreProperties>
</file>