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4364F4" w:rsidP="00563259">
      <w:pPr>
        <w:jc w:val="both"/>
        <w:rPr>
          <w:sz w:val="32"/>
          <w:szCs w:val="32"/>
        </w:rPr>
      </w:pPr>
      <w:bookmarkStart w:id="0" w:name="_GoBack"/>
      <w:bookmarkEnd w:id="0"/>
      <w:r>
        <w:rPr>
          <w:noProof/>
        </w:rPr>
        <mc:AlternateContent>
          <mc:Choice Requires="wps">
            <w:drawing>
              <wp:anchor distT="45720" distB="45720" distL="114300" distR="114300" simplePos="0" relativeHeight="251655680" behindDoc="0" locked="0" layoutInCell="1" allowOverlap="1">
                <wp:simplePos x="0" y="0"/>
                <wp:positionH relativeFrom="column">
                  <wp:posOffset>2032000</wp:posOffset>
                </wp:positionH>
                <wp:positionV relativeFrom="page">
                  <wp:posOffset>863600</wp:posOffset>
                </wp:positionV>
                <wp:extent cx="4051300" cy="17653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765300"/>
                        </a:xfrm>
                        <a:prstGeom prst="rect">
                          <a:avLst/>
                        </a:prstGeom>
                        <a:noFill/>
                        <a:ln w="9525">
                          <a:noFill/>
                          <a:miter lim="800000"/>
                          <a:headEnd/>
                          <a:tailEnd/>
                        </a:ln>
                      </wps:spPr>
                      <wps:txbx>
                        <w:txbxContent>
                          <w:p w:rsidR="002B7371" w:rsidRPr="00190172" w:rsidRDefault="002B7371" w:rsidP="00190172">
                            <w:pPr>
                              <w:jc w:val="center"/>
                              <w:rPr>
                                <w:rFonts w:eastAsia="SimSun"/>
                                <w:b/>
                                <w:noProof/>
                                <w:color w:val="2C5376"/>
                                <w:sz w:val="108"/>
                                <w:szCs w:val="108"/>
                              </w:rPr>
                            </w:pPr>
                            <w:r w:rsidRPr="00190172">
                              <w:rPr>
                                <w:rFonts w:eastAsia="SimSun"/>
                                <w:b/>
                                <w:noProof/>
                                <w:color w:val="2C5376"/>
                                <w:sz w:val="108"/>
                                <w:szCs w:val="108"/>
                              </w:rPr>
                              <w:t>Imani 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0pt;margin-top:68pt;width:319pt;height:13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" filled="f" stroked="f">
                <v:textbox>
                  <w:txbxContent>
                    <w:p w:rsidR="002B7371" w:rsidRPr="00190172" w:rsidRDefault="002B7371" w:rsidP="00190172">
                      <w:pPr>
                        <w:jc w:val="center"/>
                        <w:rPr>
                          <w:rFonts w:eastAsia="SimSun"/>
                          <w:b/>
                          <w:noProof/>
                          <w:color w:val="2C5376"/>
                          <w:sz w:val="108"/>
                          <w:szCs w:val="108"/>
                        </w:rPr>
                      </w:pPr>
                      <w:r w:rsidRPr="00190172">
                        <w:rPr>
                          <w:rFonts w:eastAsia="SimSun"/>
                          <w:b/>
                          <w:noProof/>
                          <w:color w:val="2C5376"/>
                          <w:sz w:val="108"/>
                          <w:szCs w:val="108"/>
                        </w:rPr>
                        <w:t>Imani ya Mitume</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2D166B" w:rsidRPr="00266711" w:rsidRDefault="00B571CD" w:rsidP="00266711">
                            <w:pPr>
                              <w:pStyle w:val="CoverDocType"/>
                              <w:rPr>
                                <w:rFonts w:ascii="Arial" w:hAnsi="Arial"/>
                              </w:rPr>
                            </w:pPr>
                            <w:r>
                              <w:rPr>
                                <w:rFonts w:ascii="Arial" w:hAnsi="Arial"/>
                              </w:rPr>
                              <w:t>Nukuu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2D166B" w:rsidRPr="00266711" w:rsidRDefault="00B571CD" w:rsidP="00266711">
                      <w:pPr>
                        <w:pStyle w:val="CoverDocType"/>
                        <w:rPr>
                          <w:rFonts w:ascii="Arial" w:hAnsi="Arial"/>
                        </w:rPr>
                      </w:pPr>
                      <w:r>
                        <w:rPr>
                          <w:rFonts w:ascii="Arial" w:hAnsi="Arial"/>
                        </w:rPr>
                        <w:t>Nukuu</w:t>
                      </w:r>
                    </w:p>
                  </w:txbxContent>
                </v:textbox>
                <w10:wrap type="through"/>
              </v:shape>
            </w:pict>
          </mc:Fallback>
        </mc:AlternateContent>
      </w:r>
      <w:r>
        <w:rPr>
          <w:noProof/>
        </w:rPr>
        <w:drawing>
          <wp:anchor distT="0" distB="0" distL="114300" distR="114300" simplePos="0" relativeHeight="251656704"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rsidP="00563259">
      <w:pPr>
        <w:jc w:val="both"/>
        <w:rPr>
          <w:sz w:val="32"/>
          <w:szCs w:val="32"/>
        </w:rPr>
      </w:pPr>
    </w:p>
    <w:p w:rsidR="00B8526D" w:rsidRDefault="00B8526D" w:rsidP="00563259">
      <w:pPr>
        <w:jc w:val="both"/>
        <w:rPr>
          <w:sz w:val="32"/>
          <w:szCs w:val="32"/>
        </w:rPr>
      </w:pPr>
    </w:p>
    <w:p w:rsidR="00376793" w:rsidRDefault="00376793" w:rsidP="00563259">
      <w:pPr>
        <w:jc w:val="both"/>
        <w:rPr>
          <w:sz w:val="32"/>
          <w:szCs w:val="32"/>
        </w:rPr>
      </w:pPr>
    </w:p>
    <w:p w:rsidR="00175117" w:rsidRDefault="00175117" w:rsidP="00563259">
      <w:pPr>
        <w:jc w:val="both"/>
      </w:pPr>
      <w:r>
        <w:rPr>
          <w:noProof/>
        </w:rPr>
        <w:softHyphen/>
      </w:r>
      <w:r>
        <w:rPr>
          <w:noProof/>
        </w:rPr>
        <w:softHyphen/>
      </w:r>
    </w:p>
    <w:p w:rsidR="00084090" w:rsidRDefault="004364F4" w:rsidP="00563259">
      <w:pPr>
        <w:pStyle w:val="Header1"/>
        <w:jc w:val="both"/>
      </w:pPr>
      <w:r>
        <w:rPr>
          <w:noProof/>
        </w:rPr>
        <mc:AlternateContent>
          <mc:Choice Requires="wps">
            <w:drawing>
              <wp:anchor distT="0" distB="0" distL="114300" distR="114300" simplePos="0" relativeHeight="251659776" behindDoc="0" locked="0" layoutInCell="1" allowOverlap="1">
                <wp:simplePos x="0" y="0"/>
                <wp:positionH relativeFrom="column">
                  <wp:posOffset>-749300</wp:posOffset>
                </wp:positionH>
                <wp:positionV relativeFrom="page">
                  <wp:posOffset>3225800</wp:posOffset>
                </wp:positionV>
                <wp:extent cx="2392680" cy="635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35000"/>
                        </a:xfrm>
                        <a:prstGeom prst="rect">
                          <a:avLst/>
                        </a:prstGeom>
                        <a:noFill/>
                        <a:ln w="9525">
                          <a:noFill/>
                          <a:miter lim="800000"/>
                          <a:headEnd/>
                          <a:tailEnd/>
                        </a:ln>
                      </wps:spPr>
                      <wps:txbx>
                        <w:txbxContent>
                          <w:p w:rsidR="002B7371" w:rsidRPr="00190172" w:rsidRDefault="002B7371" w:rsidP="00175117">
                            <w:pPr>
                              <w:jc w:val="center"/>
                              <w:rPr>
                                <w:color w:val="FFFFFF"/>
                                <w:sz w:val="60"/>
                                <w:szCs w:val="60"/>
                              </w:rPr>
                            </w:pPr>
                            <w:r w:rsidRPr="00190172">
                              <w:rPr>
                                <w:color w:val="FFFFFF"/>
                                <w:sz w:val="60"/>
                                <w:szCs w:val="60"/>
                              </w:rPr>
                              <w:t xml:space="preserve">Somo la </w:t>
                            </w:r>
                            <w:r w:rsidR="00D94B82" w:rsidRPr="00190172">
                              <w:rPr>
                                <w:color w:val="FFFFFF"/>
                                <w:sz w:val="60"/>
                                <w:szCs w:val="60"/>
                              </w:rPr>
                              <w:t>6</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9pt;margin-top:254pt;width:188.4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" filled="f" stroked="f">
                <v:textbox>
                  <w:txbxContent>
                    <w:p w:rsidR="002B7371" w:rsidRPr="00190172" w:rsidRDefault="002B7371" w:rsidP="00175117">
                      <w:pPr>
                        <w:jc w:val="center"/>
                        <w:rPr>
                          <w:color w:val="FFFFFF"/>
                          <w:sz w:val="60"/>
                          <w:szCs w:val="60"/>
                        </w:rPr>
                      </w:pPr>
                      <w:r w:rsidRPr="00190172">
                        <w:rPr>
                          <w:color w:val="FFFFFF"/>
                          <w:sz w:val="60"/>
                          <w:szCs w:val="60"/>
                        </w:rPr>
                        <w:t xml:space="preserve">Somo la </w:t>
                      </w:r>
                      <w:r w:rsidR="00D94B82" w:rsidRPr="00190172">
                        <w:rPr>
                          <w:color w:val="FFFFFF"/>
                          <w:sz w:val="60"/>
                          <w:szCs w:val="60"/>
                        </w:rPr>
                        <w:t>6</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1663700</wp:posOffset>
                </wp:positionH>
                <wp:positionV relativeFrom="paragraph">
                  <wp:posOffset>1214120</wp:posOffset>
                </wp:positionV>
                <wp:extent cx="4537075" cy="7264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26440"/>
                        </a:xfrm>
                        <a:prstGeom prst="rect">
                          <a:avLst/>
                        </a:prstGeom>
                        <a:noFill/>
                        <a:ln w="9525">
                          <a:noFill/>
                          <a:miter lim="800000"/>
                          <a:headEnd/>
                          <a:tailEnd/>
                        </a:ln>
                      </wps:spPr>
                      <wps:txbx>
                        <w:txbxContent>
                          <w:p w:rsidR="002B7371" w:rsidRPr="00190172" w:rsidRDefault="002B7371" w:rsidP="00B2171C">
                            <w:pPr>
                              <w:pStyle w:val="CoverLessonTitle"/>
                              <w:jc w:val="center"/>
                              <w:rPr>
                                <w:rFonts w:ascii="Arial" w:hAnsi="Arial"/>
                                <w:sz w:val="60"/>
                                <w:szCs w:val="60"/>
                              </w:rPr>
                            </w:pPr>
                            <w:r w:rsidRPr="00190172">
                              <w:rPr>
                                <w:rFonts w:ascii="Arial" w:hAnsi="Arial"/>
                                <w:sz w:val="60"/>
                                <w:szCs w:val="60"/>
                              </w:rPr>
                              <w:t>Wokovu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31pt;margin-top:95.6pt;width:357.25pt;height:57.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" filled="f" stroked="f">
                <v:textbox>
                  <w:txbxContent>
                    <w:p w:rsidR="002B7371" w:rsidRPr="00190172" w:rsidRDefault="002B7371" w:rsidP="00B2171C">
                      <w:pPr>
                        <w:pStyle w:val="CoverLessonTitle"/>
                        <w:jc w:val="center"/>
                        <w:rPr>
                          <w:rFonts w:ascii="Arial" w:hAnsi="Arial"/>
                          <w:sz w:val="60"/>
                          <w:szCs w:val="60"/>
                        </w:rPr>
                      </w:pPr>
                      <w:r w:rsidRPr="00190172">
                        <w:rPr>
                          <w:rFonts w:ascii="Arial" w:hAnsi="Arial"/>
                          <w:sz w:val="60"/>
                          <w:szCs w:val="60"/>
                        </w:rPr>
                        <w:t>Wokovu</w:t>
                      </w:r>
                    </w:p>
                  </w:txbxContent>
                </v:textbox>
                <w10:wrap type="square"/>
              </v:shape>
            </w:pict>
          </mc:Fallback>
        </mc:AlternateContent>
      </w:r>
    </w:p>
    <w:p w:rsidR="00175117" w:rsidRDefault="00175117" w:rsidP="00563259">
      <w:pPr>
        <w:pStyle w:val="Footer1"/>
        <w:tabs>
          <w:tab w:val="clear" w:pos="8640"/>
          <w:tab w:val="right" w:pos="8620"/>
        </w:tabs>
        <w:jc w:val="both"/>
        <w:rPr>
          <w:color w:val="auto"/>
          <w:szCs w:val="24"/>
        </w:rPr>
        <w:sectPr w:rsidR="00175117" w:rsidSect="009C1DC2">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126DB9" w:rsidRPr="00190172" w:rsidRDefault="00126DB9" w:rsidP="00190172">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126DB9" w:rsidRDefault="00126DB9" w:rsidP="00126DB9">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126DB9" w:rsidRDefault="00126DB9" w:rsidP="00126DB9">
      <w:pPr>
        <w:jc w:val="both"/>
        <w:rPr>
          <w:rFonts w:ascii="Times New Roman" w:hAnsi="Times New Roman" w:cs="Times New Roman"/>
          <w:b/>
          <w:bCs/>
          <w:sz w:val="20"/>
          <w:szCs w:val="20"/>
        </w:rPr>
      </w:pPr>
    </w:p>
    <w:p w:rsidR="00126DB9" w:rsidRPr="00190172" w:rsidRDefault="00126DB9" w:rsidP="00126DB9">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126DB9" w:rsidRDefault="00126DB9" w:rsidP="00126DB9">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126DB9" w:rsidRDefault="00126DB9" w:rsidP="00126DB9">
      <w:pPr>
        <w:jc w:val="both"/>
        <w:rPr>
          <w:rFonts w:ascii="Times New Roman" w:hAnsi="Times New Roman" w:cs="Times New Roman"/>
          <w:b/>
          <w:bCs/>
          <w:sz w:val="20"/>
          <w:szCs w:val="20"/>
        </w:rPr>
      </w:pPr>
    </w:p>
    <w:p w:rsidR="00126DB9" w:rsidRDefault="00126DB9" w:rsidP="00126DB9">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126DB9" w:rsidRDefault="00126DB9" w:rsidP="00126DB9">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190172" w:rsidRDefault="00190172" w:rsidP="00126DB9">
      <w:pPr>
        <w:pStyle w:val="header0"/>
        <w:jc w:val="both"/>
        <w:rPr>
          <w:color w:val="auto"/>
          <w:sz w:val="20"/>
        </w:rPr>
      </w:pPr>
    </w:p>
    <w:p w:rsidR="00190172" w:rsidRDefault="00190172" w:rsidP="00126DB9">
      <w:pPr>
        <w:pStyle w:val="header0"/>
        <w:jc w:val="both"/>
        <w:rPr>
          <w:sz w:val="20"/>
        </w:rPr>
      </w:pPr>
    </w:p>
    <w:p w:rsidR="00E53F53" w:rsidRDefault="00E53F53" w:rsidP="00126DB9">
      <w:pPr>
        <w:pStyle w:val="header0"/>
        <w:jc w:val="both"/>
        <w:rPr>
          <w:sz w:val="20"/>
        </w:rPr>
      </w:pP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126DB9" w:rsidRDefault="00126DB9" w:rsidP="00126DB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126DB9" w:rsidSect="009C1DC2">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126DB9" w:rsidRDefault="00126DB9" w:rsidP="00563259">
      <w:pPr>
        <w:ind w:left="-540"/>
        <w:jc w:val="both"/>
        <w:rPr>
          <w:rFonts w:ascii="Times New Roman" w:hAnsi="Times New Roman" w:cs="Times New Roman"/>
          <w:b/>
          <w:color w:val="2C5376"/>
          <w:sz w:val="40"/>
        </w:rPr>
      </w:pPr>
    </w:p>
    <w:p w:rsidR="00450A27" w:rsidRDefault="00034AF5" w:rsidP="00563259">
      <w:pPr>
        <w:ind w:left="-540"/>
        <w:jc w:val="both"/>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4463E8" w:rsidRPr="004463E8" w:rsidRDefault="004463E8" w:rsidP="00563259">
      <w:pPr>
        <w:ind w:left="-540"/>
        <w:jc w:val="both"/>
        <w:rPr>
          <w:rFonts w:ascii="Times New Roman" w:hAnsi="Times New Roman" w:cs="Times New Roman"/>
          <w:b/>
          <w:color w:val="2C5376"/>
          <w:szCs w:val="24"/>
        </w:rPr>
      </w:pPr>
    </w:p>
    <w:p w:rsidR="00266711" w:rsidRDefault="00266711">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color w:val="215E99"/>
          <w:sz w:val="20"/>
        </w:rPr>
        <w:fldChar w:fldCharType="begin"/>
      </w:r>
      <w:r>
        <w:rPr>
          <w:rFonts w:ascii="Calibri" w:hAnsi="Calibri"/>
          <w:color w:val="215E99"/>
          <w:sz w:val="20"/>
        </w:rPr>
        <w:instrText xml:space="preserve"> TOC \t "Heading 1,1,Heading 2,2,Heading 3,3,Chapter heading,1,Panel Heading,2,Bullet Heading,3" </w:instrText>
      </w:r>
      <w:r>
        <w:rPr>
          <w:rFonts w:ascii="Calibri" w:hAnsi="Calibri"/>
          <w:color w:val="215E99"/>
          <w:sz w:val="20"/>
        </w:rPr>
        <w:fldChar w:fldCharType="separate"/>
      </w:r>
      <w:r w:rsidRPr="00373153">
        <w:rPr>
          <w:rFonts w:cs="Times New Roman"/>
          <w:noProof/>
        </w:rPr>
        <w:t>UTANGULIZI</w:t>
      </w:r>
      <w:r>
        <w:rPr>
          <w:noProof/>
        </w:rPr>
        <w:tab/>
      </w:r>
      <w:r>
        <w:rPr>
          <w:noProof/>
        </w:rPr>
        <w:fldChar w:fldCharType="begin"/>
      </w:r>
      <w:r>
        <w:rPr>
          <w:noProof/>
        </w:rPr>
        <w:instrText xml:space="preserve"> PAGEREF _Toc165099649 \h </w:instrText>
      </w:r>
      <w:r>
        <w:rPr>
          <w:noProof/>
        </w:rPr>
      </w:r>
      <w:r>
        <w:rPr>
          <w:noProof/>
        </w:rPr>
        <w:fldChar w:fldCharType="separate"/>
      </w:r>
      <w:r w:rsidR="00EA79F1">
        <w:rPr>
          <w:noProof/>
        </w:rPr>
        <w:t>1</w:t>
      </w:r>
      <w:r>
        <w:rPr>
          <w:noProof/>
        </w:rPr>
        <w:fldChar w:fldCharType="end"/>
      </w:r>
    </w:p>
    <w:p w:rsidR="00266711" w:rsidRDefault="00266711">
      <w:pPr>
        <w:pStyle w:val="TOC1"/>
        <w:tabs>
          <w:tab w:val="right" w:leader="dot" w:pos="8630"/>
        </w:tabs>
        <w:rPr>
          <w:rFonts w:ascii="Aptos" w:eastAsia="Times New Roman" w:hAnsi="Aptos" w:cs="Times New Roman"/>
          <w:b w:val="0"/>
          <w:noProof/>
          <w:color w:val="auto"/>
          <w:kern w:val="2"/>
          <w:szCs w:val="24"/>
          <w:lang w:eastAsia="en-US"/>
        </w:rPr>
      </w:pPr>
      <w:r w:rsidRPr="00373153">
        <w:rPr>
          <w:rFonts w:cs="Times New Roman"/>
          <w:noProof/>
        </w:rPr>
        <w:t>MSAMAHA</w:t>
      </w:r>
      <w:r>
        <w:rPr>
          <w:noProof/>
        </w:rPr>
        <w:tab/>
      </w:r>
      <w:r>
        <w:rPr>
          <w:noProof/>
        </w:rPr>
        <w:fldChar w:fldCharType="begin"/>
      </w:r>
      <w:r>
        <w:rPr>
          <w:noProof/>
        </w:rPr>
        <w:instrText xml:space="preserve"> PAGEREF _Toc165099650 \h </w:instrText>
      </w:r>
      <w:r>
        <w:rPr>
          <w:noProof/>
        </w:rPr>
      </w:r>
      <w:r>
        <w:rPr>
          <w:noProof/>
        </w:rPr>
        <w:fldChar w:fldCharType="separate"/>
      </w:r>
      <w:r w:rsidR="00EA79F1">
        <w:rPr>
          <w:noProof/>
        </w:rPr>
        <w:t>2</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Tatizo la Dhambi</w:t>
      </w:r>
      <w:r>
        <w:rPr>
          <w:noProof/>
        </w:rPr>
        <w:tab/>
      </w:r>
      <w:r>
        <w:rPr>
          <w:noProof/>
        </w:rPr>
        <w:fldChar w:fldCharType="begin"/>
      </w:r>
      <w:r>
        <w:rPr>
          <w:noProof/>
        </w:rPr>
        <w:instrText xml:space="preserve"> PAGEREF _Toc165099651 \h </w:instrText>
      </w:r>
      <w:r>
        <w:rPr>
          <w:noProof/>
        </w:rPr>
      </w:r>
      <w:r>
        <w:rPr>
          <w:noProof/>
        </w:rPr>
        <w:fldChar w:fldCharType="separate"/>
      </w:r>
      <w:r w:rsidR="00EA79F1">
        <w:rPr>
          <w:noProof/>
        </w:rPr>
        <w:t>2</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Maana ya Dhambi</w:t>
      </w:r>
      <w:r>
        <w:rPr>
          <w:noProof/>
        </w:rPr>
        <w:tab/>
      </w:r>
      <w:r>
        <w:rPr>
          <w:noProof/>
        </w:rPr>
        <w:fldChar w:fldCharType="begin"/>
      </w:r>
      <w:r>
        <w:rPr>
          <w:noProof/>
        </w:rPr>
        <w:instrText xml:space="preserve"> PAGEREF _Toc165099652 \h </w:instrText>
      </w:r>
      <w:r>
        <w:rPr>
          <w:noProof/>
        </w:rPr>
      </w:r>
      <w:r>
        <w:rPr>
          <w:noProof/>
        </w:rPr>
        <w:fldChar w:fldCharType="separate"/>
      </w:r>
      <w:r w:rsidR="00EA79F1">
        <w:rPr>
          <w:noProof/>
        </w:rPr>
        <w:t>2</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Asili ya Dhambi</w:t>
      </w:r>
      <w:r>
        <w:rPr>
          <w:noProof/>
        </w:rPr>
        <w:tab/>
      </w:r>
      <w:r>
        <w:rPr>
          <w:noProof/>
        </w:rPr>
        <w:fldChar w:fldCharType="begin"/>
      </w:r>
      <w:r>
        <w:rPr>
          <w:noProof/>
        </w:rPr>
        <w:instrText xml:space="preserve"> PAGEREF _Toc165099653 \h </w:instrText>
      </w:r>
      <w:r>
        <w:rPr>
          <w:noProof/>
        </w:rPr>
      </w:r>
      <w:r>
        <w:rPr>
          <w:noProof/>
        </w:rPr>
        <w:fldChar w:fldCharType="separate"/>
      </w:r>
      <w:r w:rsidR="00EA79F1">
        <w:rPr>
          <w:noProof/>
        </w:rPr>
        <w:t>4</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Matokeo ya Dhambi</w:t>
      </w:r>
      <w:r>
        <w:rPr>
          <w:noProof/>
        </w:rPr>
        <w:tab/>
      </w:r>
      <w:r>
        <w:rPr>
          <w:noProof/>
        </w:rPr>
        <w:fldChar w:fldCharType="begin"/>
      </w:r>
      <w:r>
        <w:rPr>
          <w:noProof/>
        </w:rPr>
        <w:instrText xml:space="preserve"> PAGEREF _Toc165099654 \h </w:instrText>
      </w:r>
      <w:r>
        <w:rPr>
          <w:noProof/>
        </w:rPr>
      </w:r>
      <w:r>
        <w:rPr>
          <w:noProof/>
        </w:rPr>
        <w:fldChar w:fldCharType="separate"/>
      </w:r>
      <w:r w:rsidR="00EA79F1">
        <w:rPr>
          <w:noProof/>
        </w:rPr>
        <w:t>5</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Neema ya Mungu</w:t>
      </w:r>
      <w:r>
        <w:rPr>
          <w:noProof/>
        </w:rPr>
        <w:tab/>
      </w:r>
      <w:r>
        <w:rPr>
          <w:noProof/>
        </w:rPr>
        <w:fldChar w:fldCharType="begin"/>
      </w:r>
      <w:r>
        <w:rPr>
          <w:noProof/>
        </w:rPr>
        <w:instrText xml:space="preserve"> PAGEREF _Toc165099655 \h </w:instrText>
      </w:r>
      <w:r>
        <w:rPr>
          <w:noProof/>
        </w:rPr>
      </w:r>
      <w:r>
        <w:rPr>
          <w:noProof/>
        </w:rPr>
        <w:fldChar w:fldCharType="separate"/>
      </w:r>
      <w:r w:rsidR="00EA79F1">
        <w:rPr>
          <w:noProof/>
        </w:rPr>
        <w:t>6</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Baba</w:t>
      </w:r>
      <w:r>
        <w:rPr>
          <w:noProof/>
        </w:rPr>
        <w:tab/>
      </w:r>
      <w:r>
        <w:rPr>
          <w:noProof/>
        </w:rPr>
        <w:fldChar w:fldCharType="begin"/>
      </w:r>
      <w:r>
        <w:rPr>
          <w:noProof/>
        </w:rPr>
        <w:instrText xml:space="preserve"> PAGEREF _Toc165099656 \h </w:instrText>
      </w:r>
      <w:r>
        <w:rPr>
          <w:noProof/>
        </w:rPr>
      </w:r>
      <w:r>
        <w:rPr>
          <w:noProof/>
        </w:rPr>
        <w:fldChar w:fldCharType="separate"/>
      </w:r>
      <w:r w:rsidR="00EA79F1">
        <w:rPr>
          <w:noProof/>
        </w:rPr>
        <w:t>7</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Mwana</w:t>
      </w:r>
      <w:r>
        <w:rPr>
          <w:noProof/>
        </w:rPr>
        <w:tab/>
      </w:r>
      <w:r>
        <w:rPr>
          <w:noProof/>
        </w:rPr>
        <w:fldChar w:fldCharType="begin"/>
      </w:r>
      <w:r>
        <w:rPr>
          <w:noProof/>
        </w:rPr>
        <w:instrText xml:space="preserve"> PAGEREF _Toc165099657 \h </w:instrText>
      </w:r>
      <w:r>
        <w:rPr>
          <w:noProof/>
        </w:rPr>
      </w:r>
      <w:r>
        <w:rPr>
          <w:noProof/>
        </w:rPr>
        <w:fldChar w:fldCharType="separate"/>
      </w:r>
      <w:r w:rsidR="00EA79F1">
        <w:rPr>
          <w:noProof/>
        </w:rPr>
        <w:t>8</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Roho Mtakatifu</w:t>
      </w:r>
      <w:r>
        <w:rPr>
          <w:noProof/>
        </w:rPr>
        <w:tab/>
      </w:r>
      <w:r>
        <w:rPr>
          <w:noProof/>
        </w:rPr>
        <w:fldChar w:fldCharType="begin"/>
      </w:r>
      <w:r>
        <w:rPr>
          <w:noProof/>
        </w:rPr>
        <w:instrText xml:space="preserve"> PAGEREF _Toc165099658 \h </w:instrText>
      </w:r>
      <w:r>
        <w:rPr>
          <w:noProof/>
        </w:rPr>
      </w:r>
      <w:r>
        <w:rPr>
          <w:noProof/>
        </w:rPr>
        <w:fldChar w:fldCharType="separate"/>
      </w:r>
      <w:r w:rsidR="00EA79F1">
        <w:rPr>
          <w:noProof/>
        </w:rPr>
        <w:t>8</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Wajibu wa Kila Mmoja</w:t>
      </w:r>
      <w:r>
        <w:rPr>
          <w:noProof/>
        </w:rPr>
        <w:tab/>
      </w:r>
      <w:r>
        <w:rPr>
          <w:noProof/>
        </w:rPr>
        <w:fldChar w:fldCharType="begin"/>
      </w:r>
      <w:r>
        <w:rPr>
          <w:noProof/>
        </w:rPr>
        <w:instrText xml:space="preserve"> PAGEREF _Toc165099659 \h </w:instrText>
      </w:r>
      <w:r>
        <w:rPr>
          <w:noProof/>
        </w:rPr>
      </w:r>
      <w:r>
        <w:rPr>
          <w:noProof/>
        </w:rPr>
        <w:fldChar w:fldCharType="separate"/>
      </w:r>
      <w:r w:rsidR="00EA79F1">
        <w:rPr>
          <w:noProof/>
        </w:rPr>
        <w:t>9</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Hali ya Msamaha</w:t>
      </w:r>
      <w:r>
        <w:rPr>
          <w:noProof/>
        </w:rPr>
        <w:tab/>
      </w:r>
      <w:r>
        <w:rPr>
          <w:noProof/>
        </w:rPr>
        <w:fldChar w:fldCharType="begin"/>
      </w:r>
      <w:r>
        <w:rPr>
          <w:noProof/>
        </w:rPr>
        <w:instrText xml:space="preserve"> PAGEREF _Toc165099660 \h </w:instrText>
      </w:r>
      <w:r>
        <w:rPr>
          <w:noProof/>
        </w:rPr>
      </w:r>
      <w:r>
        <w:rPr>
          <w:noProof/>
        </w:rPr>
        <w:fldChar w:fldCharType="separate"/>
      </w:r>
      <w:r w:rsidR="00EA79F1">
        <w:rPr>
          <w:noProof/>
        </w:rPr>
        <w:t>9</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Njia ya Neema</w:t>
      </w:r>
      <w:r>
        <w:rPr>
          <w:noProof/>
        </w:rPr>
        <w:tab/>
      </w:r>
      <w:r>
        <w:rPr>
          <w:noProof/>
        </w:rPr>
        <w:fldChar w:fldCharType="begin"/>
      </w:r>
      <w:r>
        <w:rPr>
          <w:noProof/>
        </w:rPr>
        <w:instrText xml:space="preserve"> PAGEREF _Toc165099661 \h </w:instrText>
      </w:r>
      <w:r>
        <w:rPr>
          <w:noProof/>
        </w:rPr>
      </w:r>
      <w:r>
        <w:rPr>
          <w:noProof/>
        </w:rPr>
        <w:fldChar w:fldCharType="separate"/>
      </w:r>
      <w:r w:rsidR="00EA79F1">
        <w:rPr>
          <w:noProof/>
        </w:rPr>
        <w:t>12</w:t>
      </w:r>
      <w:r>
        <w:rPr>
          <w:noProof/>
        </w:rPr>
        <w:fldChar w:fldCharType="end"/>
      </w:r>
    </w:p>
    <w:p w:rsidR="00266711" w:rsidRDefault="00266711">
      <w:pPr>
        <w:pStyle w:val="TOC1"/>
        <w:tabs>
          <w:tab w:val="right" w:leader="dot" w:pos="8630"/>
        </w:tabs>
        <w:rPr>
          <w:rFonts w:ascii="Aptos" w:eastAsia="Times New Roman" w:hAnsi="Aptos" w:cs="Times New Roman"/>
          <w:b w:val="0"/>
          <w:noProof/>
          <w:color w:val="auto"/>
          <w:kern w:val="2"/>
          <w:szCs w:val="24"/>
          <w:lang w:eastAsia="en-US"/>
        </w:rPr>
      </w:pPr>
      <w:r w:rsidRPr="00373153">
        <w:rPr>
          <w:rFonts w:cs="Times New Roman"/>
          <w:noProof/>
        </w:rPr>
        <w:t>UFUFUO</w:t>
      </w:r>
      <w:r>
        <w:rPr>
          <w:noProof/>
        </w:rPr>
        <w:tab/>
      </w:r>
      <w:r>
        <w:rPr>
          <w:noProof/>
        </w:rPr>
        <w:fldChar w:fldCharType="begin"/>
      </w:r>
      <w:r>
        <w:rPr>
          <w:noProof/>
        </w:rPr>
        <w:instrText xml:space="preserve"> PAGEREF _Toc165099662 \h </w:instrText>
      </w:r>
      <w:r>
        <w:rPr>
          <w:noProof/>
        </w:rPr>
      </w:r>
      <w:r>
        <w:rPr>
          <w:noProof/>
        </w:rPr>
        <w:fldChar w:fldCharType="separate"/>
      </w:r>
      <w:r w:rsidR="00EA79F1">
        <w:rPr>
          <w:noProof/>
        </w:rPr>
        <w:t>16</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Laana</w:t>
      </w:r>
      <w:r>
        <w:rPr>
          <w:noProof/>
        </w:rPr>
        <w:tab/>
      </w:r>
      <w:r>
        <w:rPr>
          <w:noProof/>
        </w:rPr>
        <w:fldChar w:fldCharType="begin"/>
      </w:r>
      <w:r>
        <w:rPr>
          <w:noProof/>
        </w:rPr>
        <w:instrText xml:space="preserve"> PAGEREF _Toc165099663 \h </w:instrText>
      </w:r>
      <w:r>
        <w:rPr>
          <w:noProof/>
        </w:rPr>
      </w:r>
      <w:r>
        <w:rPr>
          <w:noProof/>
        </w:rPr>
        <w:fldChar w:fldCharType="separate"/>
      </w:r>
      <w:r w:rsidR="00EA79F1">
        <w:rPr>
          <w:noProof/>
        </w:rPr>
        <w:t>16</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Injili</w:t>
      </w:r>
      <w:r>
        <w:rPr>
          <w:noProof/>
        </w:rPr>
        <w:tab/>
      </w:r>
      <w:r>
        <w:rPr>
          <w:noProof/>
        </w:rPr>
        <w:fldChar w:fldCharType="begin"/>
      </w:r>
      <w:r>
        <w:rPr>
          <w:noProof/>
        </w:rPr>
        <w:instrText xml:space="preserve"> PAGEREF _Toc165099664 \h </w:instrText>
      </w:r>
      <w:r>
        <w:rPr>
          <w:noProof/>
        </w:rPr>
      </w:r>
      <w:r>
        <w:rPr>
          <w:noProof/>
        </w:rPr>
        <w:fldChar w:fldCharType="separate"/>
      </w:r>
      <w:r w:rsidR="00EA79F1">
        <w:rPr>
          <w:noProof/>
        </w:rPr>
        <w:t>18</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Agano la Kale</w:t>
      </w:r>
      <w:r>
        <w:rPr>
          <w:noProof/>
        </w:rPr>
        <w:tab/>
      </w:r>
      <w:r>
        <w:rPr>
          <w:noProof/>
        </w:rPr>
        <w:fldChar w:fldCharType="begin"/>
      </w:r>
      <w:r>
        <w:rPr>
          <w:noProof/>
        </w:rPr>
        <w:instrText xml:space="preserve"> PAGEREF _Toc165099665 \h </w:instrText>
      </w:r>
      <w:r>
        <w:rPr>
          <w:noProof/>
        </w:rPr>
      </w:r>
      <w:r>
        <w:rPr>
          <w:noProof/>
        </w:rPr>
        <w:fldChar w:fldCharType="separate"/>
      </w:r>
      <w:r w:rsidR="00EA79F1">
        <w:rPr>
          <w:noProof/>
        </w:rPr>
        <w:t>18</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Agano Jipya</w:t>
      </w:r>
      <w:r>
        <w:rPr>
          <w:noProof/>
        </w:rPr>
        <w:tab/>
      </w:r>
      <w:r>
        <w:rPr>
          <w:noProof/>
        </w:rPr>
        <w:fldChar w:fldCharType="begin"/>
      </w:r>
      <w:r>
        <w:rPr>
          <w:noProof/>
        </w:rPr>
        <w:instrText xml:space="preserve"> PAGEREF _Toc165099666 \h </w:instrText>
      </w:r>
      <w:r>
        <w:rPr>
          <w:noProof/>
        </w:rPr>
      </w:r>
      <w:r>
        <w:rPr>
          <w:noProof/>
        </w:rPr>
        <w:fldChar w:fldCharType="separate"/>
      </w:r>
      <w:r w:rsidR="00EA79F1">
        <w:rPr>
          <w:noProof/>
        </w:rPr>
        <w:t>20</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Ufufuo wa Yesu</w:t>
      </w:r>
      <w:r>
        <w:rPr>
          <w:noProof/>
        </w:rPr>
        <w:tab/>
      </w:r>
      <w:r>
        <w:rPr>
          <w:noProof/>
        </w:rPr>
        <w:fldChar w:fldCharType="begin"/>
      </w:r>
      <w:r>
        <w:rPr>
          <w:noProof/>
        </w:rPr>
        <w:instrText xml:space="preserve"> PAGEREF _Toc165099667 \h </w:instrText>
      </w:r>
      <w:r>
        <w:rPr>
          <w:noProof/>
        </w:rPr>
      </w:r>
      <w:r>
        <w:rPr>
          <w:noProof/>
        </w:rPr>
        <w:fldChar w:fldCharType="separate"/>
      </w:r>
      <w:r w:rsidR="00EA79F1">
        <w:rPr>
          <w:noProof/>
        </w:rPr>
        <w:t>22</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Ukombozi</w:t>
      </w:r>
      <w:r>
        <w:rPr>
          <w:noProof/>
        </w:rPr>
        <w:tab/>
      </w:r>
      <w:r>
        <w:rPr>
          <w:noProof/>
        </w:rPr>
        <w:fldChar w:fldCharType="begin"/>
      </w:r>
      <w:r>
        <w:rPr>
          <w:noProof/>
        </w:rPr>
        <w:instrText xml:space="preserve"> PAGEREF _Toc165099668 \h </w:instrText>
      </w:r>
      <w:r>
        <w:rPr>
          <w:noProof/>
        </w:rPr>
      </w:r>
      <w:r>
        <w:rPr>
          <w:noProof/>
        </w:rPr>
        <w:fldChar w:fldCharType="separate"/>
      </w:r>
      <w:r w:rsidR="00EA79F1">
        <w:rPr>
          <w:noProof/>
        </w:rPr>
        <w:t>23</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Maisha Yetu ya Sasa</w:t>
      </w:r>
      <w:r>
        <w:rPr>
          <w:noProof/>
        </w:rPr>
        <w:tab/>
      </w:r>
      <w:r>
        <w:rPr>
          <w:noProof/>
        </w:rPr>
        <w:fldChar w:fldCharType="begin"/>
      </w:r>
      <w:r>
        <w:rPr>
          <w:noProof/>
        </w:rPr>
        <w:instrText xml:space="preserve"> PAGEREF _Toc165099669 \h </w:instrText>
      </w:r>
      <w:r>
        <w:rPr>
          <w:noProof/>
        </w:rPr>
      </w:r>
      <w:r>
        <w:rPr>
          <w:noProof/>
        </w:rPr>
        <w:fldChar w:fldCharType="separate"/>
      </w:r>
      <w:r w:rsidR="00EA79F1">
        <w:rPr>
          <w:noProof/>
        </w:rPr>
        <w:t>23</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Utengano wa muda</w:t>
      </w:r>
      <w:r>
        <w:rPr>
          <w:noProof/>
        </w:rPr>
        <w:tab/>
      </w:r>
      <w:r>
        <w:rPr>
          <w:noProof/>
        </w:rPr>
        <w:fldChar w:fldCharType="begin"/>
      </w:r>
      <w:r>
        <w:rPr>
          <w:noProof/>
        </w:rPr>
        <w:instrText xml:space="preserve"> PAGEREF _Toc165099670 \h </w:instrText>
      </w:r>
      <w:r>
        <w:rPr>
          <w:noProof/>
        </w:rPr>
      </w:r>
      <w:r>
        <w:rPr>
          <w:noProof/>
        </w:rPr>
        <w:fldChar w:fldCharType="separate"/>
      </w:r>
      <w:r w:rsidR="00EA79F1">
        <w:rPr>
          <w:noProof/>
        </w:rPr>
        <w:t>24</w:t>
      </w:r>
      <w:r>
        <w:rPr>
          <w:noProof/>
        </w:rPr>
        <w:fldChar w:fldCharType="end"/>
      </w:r>
    </w:p>
    <w:p w:rsidR="00266711" w:rsidRDefault="00266711">
      <w:pPr>
        <w:pStyle w:val="TOC3"/>
        <w:tabs>
          <w:tab w:val="right" w:leader="dot" w:pos="8630"/>
        </w:tabs>
        <w:rPr>
          <w:rFonts w:ascii="Aptos" w:eastAsia="Times New Roman" w:hAnsi="Aptos" w:cs="Times New Roman"/>
          <w:noProof/>
          <w:kern w:val="2"/>
          <w:szCs w:val="24"/>
          <w:lang w:eastAsia="en-US"/>
        </w:rPr>
      </w:pPr>
      <w:r w:rsidRPr="00373153">
        <w:rPr>
          <w:rFonts w:cs="Times New Roman"/>
          <w:noProof/>
        </w:rPr>
        <w:t>Maisha Mapya</w:t>
      </w:r>
      <w:r>
        <w:rPr>
          <w:noProof/>
        </w:rPr>
        <w:tab/>
      </w:r>
      <w:r>
        <w:rPr>
          <w:noProof/>
        </w:rPr>
        <w:fldChar w:fldCharType="begin"/>
      </w:r>
      <w:r>
        <w:rPr>
          <w:noProof/>
        </w:rPr>
        <w:instrText xml:space="preserve"> PAGEREF _Toc165099671 \h </w:instrText>
      </w:r>
      <w:r>
        <w:rPr>
          <w:noProof/>
        </w:rPr>
      </w:r>
      <w:r>
        <w:rPr>
          <w:noProof/>
        </w:rPr>
        <w:fldChar w:fldCharType="separate"/>
      </w:r>
      <w:r w:rsidR="00EA79F1">
        <w:rPr>
          <w:noProof/>
        </w:rPr>
        <w:t>26</w:t>
      </w:r>
      <w:r>
        <w:rPr>
          <w:noProof/>
        </w:rPr>
        <w:fldChar w:fldCharType="end"/>
      </w:r>
    </w:p>
    <w:p w:rsidR="00266711" w:rsidRDefault="00266711">
      <w:pPr>
        <w:pStyle w:val="TOC1"/>
        <w:tabs>
          <w:tab w:val="right" w:leader="dot" w:pos="8630"/>
        </w:tabs>
        <w:rPr>
          <w:rFonts w:ascii="Aptos" w:eastAsia="Times New Roman" w:hAnsi="Aptos" w:cs="Times New Roman"/>
          <w:b w:val="0"/>
          <w:noProof/>
          <w:color w:val="auto"/>
          <w:kern w:val="2"/>
          <w:szCs w:val="24"/>
          <w:lang w:eastAsia="en-US"/>
        </w:rPr>
      </w:pPr>
      <w:r w:rsidRPr="00373153">
        <w:rPr>
          <w:rFonts w:cs="Times New Roman"/>
          <w:noProof/>
        </w:rPr>
        <w:t>UZIMA WA MILELE</w:t>
      </w:r>
      <w:r>
        <w:rPr>
          <w:noProof/>
        </w:rPr>
        <w:tab/>
      </w:r>
      <w:r>
        <w:rPr>
          <w:noProof/>
        </w:rPr>
        <w:fldChar w:fldCharType="begin"/>
      </w:r>
      <w:r>
        <w:rPr>
          <w:noProof/>
        </w:rPr>
        <w:instrText xml:space="preserve"> PAGEREF _Toc165099672 \h </w:instrText>
      </w:r>
      <w:r>
        <w:rPr>
          <w:noProof/>
        </w:rPr>
      </w:r>
      <w:r>
        <w:rPr>
          <w:noProof/>
        </w:rPr>
        <w:fldChar w:fldCharType="separate"/>
      </w:r>
      <w:r w:rsidR="00EA79F1">
        <w:rPr>
          <w:noProof/>
        </w:rPr>
        <w:t>26</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Nyakati</w:t>
      </w:r>
      <w:r>
        <w:rPr>
          <w:noProof/>
        </w:rPr>
        <w:tab/>
      </w:r>
      <w:r>
        <w:rPr>
          <w:noProof/>
        </w:rPr>
        <w:fldChar w:fldCharType="begin"/>
      </w:r>
      <w:r>
        <w:rPr>
          <w:noProof/>
        </w:rPr>
        <w:instrText xml:space="preserve"> PAGEREF _Toc165099673 \h </w:instrText>
      </w:r>
      <w:r>
        <w:rPr>
          <w:noProof/>
        </w:rPr>
      </w:r>
      <w:r>
        <w:rPr>
          <w:noProof/>
        </w:rPr>
        <w:fldChar w:fldCharType="separate"/>
      </w:r>
      <w:r w:rsidR="00EA79F1">
        <w:rPr>
          <w:noProof/>
        </w:rPr>
        <w:t>27</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Thamani</w:t>
      </w:r>
      <w:r>
        <w:rPr>
          <w:noProof/>
        </w:rPr>
        <w:tab/>
      </w:r>
      <w:r>
        <w:rPr>
          <w:noProof/>
        </w:rPr>
        <w:fldChar w:fldCharType="begin"/>
      </w:r>
      <w:r>
        <w:rPr>
          <w:noProof/>
        </w:rPr>
        <w:instrText xml:space="preserve"> PAGEREF _Toc165099674 \h </w:instrText>
      </w:r>
      <w:r>
        <w:rPr>
          <w:noProof/>
        </w:rPr>
      </w:r>
      <w:r>
        <w:rPr>
          <w:noProof/>
        </w:rPr>
        <w:fldChar w:fldCharType="separate"/>
      </w:r>
      <w:r w:rsidR="00EA79F1">
        <w:rPr>
          <w:noProof/>
        </w:rPr>
        <w:t>29</w:t>
      </w:r>
      <w:r>
        <w:rPr>
          <w:noProof/>
        </w:rPr>
        <w:fldChar w:fldCharType="end"/>
      </w:r>
    </w:p>
    <w:p w:rsidR="00266711" w:rsidRDefault="00266711">
      <w:pPr>
        <w:pStyle w:val="TOC2"/>
        <w:tabs>
          <w:tab w:val="right" w:leader="dot" w:pos="8630"/>
        </w:tabs>
        <w:rPr>
          <w:rFonts w:ascii="Aptos" w:eastAsia="Times New Roman" w:hAnsi="Aptos" w:cs="Times New Roman"/>
          <w:noProof/>
          <w:kern w:val="2"/>
          <w:szCs w:val="24"/>
          <w:lang w:eastAsia="en-US"/>
        </w:rPr>
      </w:pPr>
      <w:r w:rsidRPr="00373153">
        <w:rPr>
          <w:rFonts w:cs="Times New Roman"/>
          <w:noProof/>
        </w:rPr>
        <w:t>Mahali</w:t>
      </w:r>
      <w:r>
        <w:rPr>
          <w:noProof/>
        </w:rPr>
        <w:tab/>
      </w:r>
      <w:r>
        <w:rPr>
          <w:noProof/>
        </w:rPr>
        <w:fldChar w:fldCharType="begin"/>
      </w:r>
      <w:r>
        <w:rPr>
          <w:noProof/>
        </w:rPr>
        <w:instrText xml:space="preserve"> PAGEREF _Toc165099675 \h </w:instrText>
      </w:r>
      <w:r>
        <w:rPr>
          <w:noProof/>
        </w:rPr>
      </w:r>
      <w:r>
        <w:rPr>
          <w:noProof/>
        </w:rPr>
        <w:fldChar w:fldCharType="separate"/>
      </w:r>
      <w:r w:rsidR="00EA79F1">
        <w:rPr>
          <w:noProof/>
        </w:rPr>
        <w:t>31</w:t>
      </w:r>
      <w:r>
        <w:rPr>
          <w:noProof/>
        </w:rPr>
        <w:fldChar w:fldCharType="end"/>
      </w:r>
    </w:p>
    <w:p w:rsidR="00266711" w:rsidRDefault="00266711">
      <w:pPr>
        <w:pStyle w:val="TOC1"/>
        <w:tabs>
          <w:tab w:val="right" w:leader="dot" w:pos="8630"/>
        </w:tabs>
        <w:rPr>
          <w:rFonts w:ascii="Aptos" w:eastAsia="Times New Roman" w:hAnsi="Aptos" w:cs="Times New Roman"/>
          <w:b w:val="0"/>
          <w:noProof/>
          <w:color w:val="auto"/>
          <w:kern w:val="2"/>
          <w:szCs w:val="24"/>
          <w:lang w:eastAsia="en-US"/>
        </w:rPr>
      </w:pPr>
      <w:r w:rsidRPr="00373153">
        <w:rPr>
          <w:rFonts w:cs="Times New Roman"/>
          <w:noProof/>
        </w:rPr>
        <w:t>HITIMISHO</w:t>
      </w:r>
      <w:r>
        <w:rPr>
          <w:noProof/>
        </w:rPr>
        <w:tab/>
      </w:r>
      <w:r>
        <w:rPr>
          <w:noProof/>
        </w:rPr>
        <w:fldChar w:fldCharType="begin"/>
      </w:r>
      <w:r>
        <w:rPr>
          <w:noProof/>
        </w:rPr>
        <w:instrText xml:space="preserve"> PAGEREF _Toc165099676 \h </w:instrText>
      </w:r>
      <w:r>
        <w:rPr>
          <w:noProof/>
        </w:rPr>
      </w:r>
      <w:r>
        <w:rPr>
          <w:noProof/>
        </w:rPr>
        <w:fldChar w:fldCharType="separate"/>
      </w:r>
      <w:r w:rsidR="00EA79F1">
        <w:rPr>
          <w:noProof/>
        </w:rPr>
        <w:t>33</w:t>
      </w:r>
      <w:r>
        <w:rPr>
          <w:noProof/>
        </w:rPr>
        <w:fldChar w:fldCharType="end"/>
      </w:r>
    </w:p>
    <w:p w:rsidR="00266711" w:rsidRDefault="00266711">
      <w:pPr>
        <w:pStyle w:val="TOC1"/>
        <w:tabs>
          <w:tab w:val="right" w:leader="dot" w:pos="8630"/>
        </w:tabs>
        <w:rPr>
          <w:rFonts w:ascii="Aptos" w:eastAsia="Times New Roman" w:hAnsi="Aptos" w:cs="Times New Roman"/>
          <w:b w:val="0"/>
          <w:noProof/>
          <w:color w:val="auto"/>
          <w:kern w:val="2"/>
          <w:szCs w:val="24"/>
          <w:lang w:eastAsia="en-US"/>
        </w:rPr>
      </w:pPr>
      <w:r w:rsidRPr="00373153">
        <w:rPr>
          <w:rFonts w:cs="Times New Roman"/>
          <w:noProof/>
        </w:rPr>
        <w:t>WAANDAAJI WA SOMO</w:t>
      </w:r>
      <w:r>
        <w:rPr>
          <w:noProof/>
        </w:rPr>
        <w:tab/>
      </w:r>
      <w:r>
        <w:rPr>
          <w:noProof/>
        </w:rPr>
        <w:fldChar w:fldCharType="begin"/>
      </w:r>
      <w:r>
        <w:rPr>
          <w:noProof/>
        </w:rPr>
        <w:instrText xml:space="preserve"> PAGEREF _Toc165099677 \h </w:instrText>
      </w:r>
      <w:r>
        <w:rPr>
          <w:noProof/>
        </w:rPr>
      </w:r>
      <w:r>
        <w:rPr>
          <w:noProof/>
        </w:rPr>
        <w:fldChar w:fldCharType="separate"/>
      </w:r>
      <w:r w:rsidR="00EA79F1">
        <w:rPr>
          <w:noProof/>
        </w:rPr>
        <w:t>34</w:t>
      </w:r>
      <w:r>
        <w:rPr>
          <w:noProof/>
        </w:rPr>
        <w:fldChar w:fldCharType="end"/>
      </w:r>
    </w:p>
    <w:p w:rsidR="00FE7D54" w:rsidRDefault="00266711" w:rsidP="00266711">
      <w:pPr>
        <w:tabs>
          <w:tab w:val="left" w:pos="540"/>
          <w:tab w:val="left" w:pos="576"/>
          <w:tab w:val="left" w:leader="dot" w:pos="7920"/>
        </w:tabs>
        <w:spacing w:before="120"/>
        <w:jc w:val="both"/>
        <w:outlineLvl w:val="0"/>
        <w:rPr>
          <w:rFonts w:ascii="Times New Roman" w:hAnsi="Times New Roman" w:cs="Times New Roman"/>
          <w:b/>
          <w:color w:val="2C5376"/>
        </w:rPr>
      </w:pPr>
      <w:r>
        <w:rPr>
          <w:rFonts w:ascii="Calibri" w:eastAsia="MS Mincho" w:hAnsi="Calibri"/>
          <w:color w:val="215E99"/>
          <w:sz w:val="20"/>
          <w:lang w:eastAsia="ja-JP"/>
        </w:rPr>
        <w:fldChar w:fldCharType="end"/>
      </w:r>
    </w:p>
    <w:p w:rsidR="00FE7D54" w:rsidRPr="00B2171C" w:rsidRDefault="00FE7D54" w:rsidP="00563259">
      <w:pPr>
        <w:pStyle w:val="LightGrid-Accent3"/>
        <w:tabs>
          <w:tab w:val="left" w:pos="540"/>
          <w:tab w:val="left" w:pos="576"/>
          <w:tab w:val="left" w:leader="dot" w:pos="7920"/>
        </w:tabs>
        <w:spacing w:before="120"/>
        <w:ind w:left="0"/>
        <w:contextualSpacing w:val="0"/>
        <w:jc w:val="both"/>
        <w:rPr>
          <w:rFonts w:ascii="Times New Roman" w:hAnsi="Times New Roman" w:cs="Times New Roman"/>
          <w:b/>
          <w:color w:val="2C5376"/>
        </w:rPr>
        <w:sectPr w:rsidR="00FE7D54" w:rsidRPr="00B2171C" w:rsidSect="009C1DC2">
          <w:footerReference w:type="first" r:id="rId11"/>
          <w:pgSz w:w="12240" w:h="15840"/>
          <w:pgMar w:top="990" w:right="1800" w:bottom="1440" w:left="1800" w:header="720" w:footer="90" w:gutter="0"/>
          <w:pgNumType w:fmt="lowerRoman" w:start="3"/>
          <w:cols w:space="720"/>
          <w:titlePg/>
          <w:docGrid w:linePitch="326"/>
        </w:sectPr>
      </w:pPr>
    </w:p>
    <w:p w:rsidR="0011017E" w:rsidRDefault="0011017E" w:rsidP="00563259">
      <w:pPr>
        <w:pStyle w:val="Chapterheading"/>
        <w:jc w:val="both"/>
        <w:rPr>
          <w:rFonts w:cs="Times New Roman"/>
          <w:sz w:val="28"/>
          <w:szCs w:val="28"/>
        </w:rPr>
      </w:pPr>
    </w:p>
    <w:p w:rsidR="00295710" w:rsidRPr="00AC0D7C" w:rsidRDefault="00295710" w:rsidP="00563259">
      <w:pPr>
        <w:pStyle w:val="Chapterheading"/>
        <w:jc w:val="both"/>
        <w:rPr>
          <w:rFonts w:cs="Times New Roman"/>
          <w:sz w:val="28"/>
          <w:szCs w:val="28"/>
        </w:rPr>
      </w:pPr>
    </w:p>
    <w:p w:rsidR="000A4A84" w:rsidRPr="00AC0D7C" w:rsidRDefault="000A4A84" w:rsidP="00563259">
      <w:pPr>
        <w:pStyle w:val="Chapterheading"/>
        <w:rPr>
          <w:rFonts w:cs="Times New Roman"/>
        </w:rPr>
      </w:pPr>
      <w:bookmarkStart w:id="1" w:name="_Toc165099649"/>
      <w:r w:rsidRPr="00AC0D7C">
        <w:rPr>
          <w:rFonts w:cs="Times New Roman"/>
        </w:rPr>
        <w:t>UTANGULIZI</w:t>
      </w:r>
      <w:bookmarkEnd w:id="1"/>
    </w:p>
    <w:p w:rsidR="000A4A84" w:rsidRPr="00AC0D7C" w:rsidRDefault="000A4A84" w:rsidP="00563259">
      <w:pPr>
        <w:tabs>
          <w:tab w:val="left" w:pos="2880"/>
          <w:tab w:val="left" w:pos="3330"/>
        </w:tabs>
        <w:ind w:left="630" w:right="720"/>
        <w:jc w:val="both"/>
        <w:rPr>
          <w:rFonts w:ascii="Times New Roman" w:hAnsi="Times New Roman" w:cs="Times New Roman"/>
          <w:b/>
          <w:color w:val="943634"/>
          <w:szCs w:val="32"/>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Katika Masomo haya yote, tumetamka kwamba, </w:t>
      </w:r>
      <w:r w:rsidRPr="00AC0D7C">
        <w:rPr>
          <w:rFonts w:ascii="Times New Roman" w:hAnsi="Times New Roman" w:cs="Times New Roman"/>
          <w:i/>
          <w:szCs w:val="28"/>
        </w:rPr>
        <w:t xml:space="preserve">Imani ya Mitume, </w:t>
      </w:r>
      <w:r w:rsidRPr="00AC0D7C">
        <w:rPr>
          <w:rFonts w:ascii="Times New Roman" w:hAnsi="Times New Roman" w:cs="Times New Roman"/>
          <w:szCs w:val="28"/>
        </w:rPr>
        <w:t>ilianza kama ufupisho wa Imani ambayo wakristo wa kwanza waliikiri mara walipobatizwa. Katika mazingira hayo, ni rahisi kufikiri kwamba seheme yenye hisia zaidi ya ukiri wao, kwa wengi ingekuwa ni vifungu vya tamko wakiiweka wazi</w:t>
      </w:r>
      <w:r w:rsidR="0034712B" w:rsidRPr="00AC0D7C">
        <w:rPr>
          <w:rFonts w:ascii="Times New Roman" w:hAnsi="Times New Roman" w:cs="Times New Roman"/>
          <w:szCs w:val="28"/>
        </w:rPr>
        <w:t xml:space="preserve"> </w:t>
      </w:r>
      <w:r w:rsidRPr="00AC0D7C">
        <w:rPr>
          <w:rFonts w:ascii="Times New Roman" w:hAnsi="Times New Roman" w:cs="Times New Roman"/>
          <w:szCs w:val="28"/>
        </w:rPr>
        <w:t>Imani katika wokovu wao.</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Na je,</w:t>
      </w:r>
      <w:r w:rsidR="0034712B" w:rsidRPr="00AC0D7C">
        <w:rPr>
          <w:rFonts w:ascii="Times New Roman" w:hAnsi="Times New Roman" w:cs="Times New Roman"/>
          <w:szCs w:val="28"/>
        </w:rPr>
        <w:t xml:space="preserve"> </w:t>
      </w:r>
      <w:r w:rsidRPr="00AC0D7C">
        <w:rPr>
          <w:rFonts w:ascii="Times New Roman" w:hAnsi="Times New Roman" w:cs="Times New Roman"/>
          <w:szCs w:val="28"/>
        </w:rPr>
        <w:t>hiyo si ndio ukweli kwetu wote pia? Tunampenda Mungu wetu Mkuu- Baba, Mwanza na Roho Mtakatifu. Na tunalithamini Kanisa alilolijenga. Lakini furaha yetu kuu ni habari njama kwamba wokovu ni kwa ajili yetu. Tunafurahia katika uhakika kwamba Mungu anatupenda, kwamba hutusamehe dhambi zetu, na kwamba ametuandalia mwisho mzuri, sasa na hata katika ulimwengu ujao.</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Hili ni somo letu la sita katika mwendelezo juu ya </w:t>
      </w:r>
      <w:r w:rsidRPr="00AC0D7C">
        <w:rPr>
          <w:rFonts w:ascii="Times New Roman" w:hAnsi="Times New Roman" w:cs="Times New Roman"/>
          <w:i/>
          <w:szCs w:val="28"/>
        </w:rPr>
        <w:t>Imani ya mitume,</w:t>
      </w:r>
      <w:r w:rsidRPr="00AC0D7C">
        <w:rPr>
          <w:rFonts w:ascii="Times New Roman" w:hAnsi="Times New Roman" w:cs="Times New Roman"/>
          <w:szCs w:val="28"/>
        </w:rPr>
        <w:t xml:space="preserve"> na tumelipatia jina la “Wokovu”. Katika somo hili, tutatazama katika vifungu vya Imani katika </w:t>
      </w:r>
      <w:r w:rsidRPr="00AC0D7C">
        <w:rPr>
          <w:rFonts w:ascii="Times New Roman" w:hAnsi="Times New Roman" w:cs="Times New Roman"/>
          <w:i/>
          <w:szCs w:val="28"/>
        </w:rPr>
        <w:t xml:space="preserve">Imani ya Mitume </w:t>
      </w:r>
      <w:r w:rsidRPr="00AC0D7C">
        <w:rPr>
          <w:rFonts w:ascii="Times New Roman" w:hAnsi="Times New Roman" w:cs="Times New Roman"/>
          <w:szCs w:val="28"/>
        </w:rPr>
        <w:t>inayothibitisha Imani katika habari njema ya msamaha na uzima wa milele.</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Katika maandiko, neno “wokovu” hutumika katika njia mbali mbali, likionyesha kwamba kuna mitazamo mbalimbali katika wokovu wetu ndani ya Kristo. Wakati Wakristo wapya wanapotumia neno “wokovu” tunakuwa na uelewa katika akili zetu juu ya upokeaji wa baraka ambazo Kristo alinunua kwa kifo chake cha kujitoa, ikianza na kuzaliwa kwa upya na kupatana na Mungu, kuendelea katika maisha katika hatua za utakaso, na kuufikilia mwisho wetu wautukufu katika mbingu mpya nan chi.</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Imani ya mitume, inazungumzia kipengere cha wokovu kwa maneno haya;</w:t>
      </w:r>
    </w:p>
    <w:p w:rsidR="00144511" w:rsidRPr="00AC0D7C" w:rsidRDefault="00144511"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Ninaamini ndani…</w:t>
      </w:r>
    </w:p>
    <w:p w:rsidR="00295737" w:rsidRPr="00AC0D7C" w:rsidRDefault="00295737" w:rsidP="00563259">
      <w:pPr>
        <w:pStyle w:val="Quotations"/>
        <w:jc w:val="both"/>
        <w:rPr>
          <w:rFonts w:cs="Times New Roman"/>
        </w:rPr>
      </w:pPr>
      <w:r w:rsidRPr="00AC0D7C">
        <w:rPr>
          <w:rFonts w:cs="Times New Roman"/>
        </w:rPr>
        <w:t>Msamaha wa dhambi,</w:t>
      </w:r>
    </w:p>
    <w:p w:rsidR="00295737" w:rsidRPr="00AC0D7C" w:rsidRDefault="00295737" w:rsidP="00563259">
      <w:pPr>
        <w:pStyle w:val="Quotations"/>
        <w:jc w:val="both"/>
        <w:rPr>
          <w:rFonts w:cs="Times New Roman"/>
        </w:rPr>
      </w:pPr>
      <w:r w:rsidRPr="00AC0D7C">
        <w:rPr>
          <w:rFonts w:cs="Times New Roman"/>
        </w:rPr>
        <w:t>Ufufuo wa mwili</w:t>
      </w:r>
    </w:p>
    <w:p w:rsidR="00295737" w:rsidRPr="00AC0D7C" w:rsidRDefault="00295737" w:rsidP="00563259">
      <w:pPr>
        <w:pStyle w:val="Quotations"/>
        <w:jc w:val="both"/>
        <w:rPr>
          <w:rFonts w:cs="Times New Roman"/>
        </w:rPr>
      </w:pPr>
      <w:r w:rsidRPr="00AC0D7C">
        <w:rPr>
          <w:rFonts w:cs="Times New Roman"/>
        </w:rPr>
        <w:t>Na maisha ya milele.</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Sasa mawazo haya matatu- msamaha, ufufuo na uzima wa milele- havimalizi ufafanuzi wa Biblia juu ya wokovu wetu. Lakini ni sentensi za msingi katika Imani ya mitume ambazo zinakiri Imani katika mazingira fulani ya namna Mungu afanyavyo anapomuokoa mkristo mmoja mmoja.</w:t>
      </w:r>
    </w:p>
    <w:p w:rsidR="00295737"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Majadiliano yetu ya wokovu katika Imani ya Mitume yataelezea kila kiwango cha wokovu wetu, kwanza, tutazungumzia juu ya msamaha wa dhambi; pili, tutachunguza fundisho kuhusu ufufuo wa mwili, na tatu, tutaujali uasili wa aisha ya milele. Ngoja tuanze na somo linalojulikana la msamaha wa dhambi.</w:t>
      </w:r>
    </w:p>
    <w:p w:rsidR="00295710" w:rsidRDefault="00295710" w:rsidP="00563259">
      <w:pPr>
        <w:ind w:firstLine="720"/>
        <w:jc w:val="both"/>
        <w:rPr>
          <w:rFonts w:ascii="Times New Roman" w:hAnsi="Times New Roman" w:cs="Times New Roman"/>
          <w:szCs w:val="28"/>
        </w:rPr>
      </w:pPr>
    </w:p>
    <w:p w:rsidR="00295710" w:rsidRDefault="00295710" w:rsidP="00563259">
      <w:pPr>
        <w:ind w:firstLine="720"/>
        <w:jc w:val="both"/>
        <w:rPr>
          <w:rFonts w:ascii="Times New Roman" w:hAnsi="Times New Roman" w:cs="Times New Roman"/>
          <w:szCs w:val="28"/>
        </w:rPr>
      </w:pPr>
    </w:p>
    <w:p w:rsidR="00295710" w:rsidRDefault="00295710" w:rsidP="00563259">
      <w:pPr>
        <w:ind w:firstLine="720"/>
        <w:jc w:val="both"/>
        <w:rPr>
          <w:rFonts w:ascii="Times New Roman" w:hAnsi="Times New Roman" w:cs="Times New Roman"/>
          <w:szCs w:val="28"/>
        </w:rPr>
      </w:pPr>
    </w:p>
    <w:p w:rsidR="004463E8" w:rsidRDefault="004463E8" w:rsidP="00563259">
      <w:pPr>
        <w:ind w:firstLine="720"/>
        <w:jc w:val="both"/>
        <w:rPr>
          <w:rFonts w:ascii="Times New Roman" w:hAnsi="Times New Roman" w:cs="Times New Roman"/>
          <w:szCs w:val="28"/>
        </w:rPr>
      </w:pPr>
    </w:p>
    <w:p w:rsidR="00295710" w:rsidRDefault="00295710" w:rsidP="00563259">
      <w:pPr>
        <w:ind w:firstLine="720"/>
        <w:jc w:val="both"/>
        <w:rPr>
          <w:rFonts w:ascii="Times New Roman" w:hAnsi="Times New Roman" w:cs="Times New Roman"/>
          <w:szCs w:val="28"/>
        </w:rPr>
      </w:pPr>
    </w:p>
    <w:p w:rsidR="00295710" w:rsidRPr="00AC0D7C" w:rsidRDefault="00295710" w:rsidP="00563259">
      <w:pPr>
        <w:ind w:firstLine="720"/>
        <w:jc w:val="both"/>
        <w:rPr>
          <w:rFonts w:ascii="Times New Roman" w:hAnsi="Times New Roman" w:cs="Times New Roman"/>
          <w:szCs w:val="28"/>
        </w:rPr>
      </w:pPr>
    </w:p>
    <w:p w:rsidR="00295737" w:rsidRPr="00190172" w:rsidRDefault="00266711" w:rsidP="00190172">
      <w:pPr>
        <w:pStyle w:val="Chapterheading"/>
        <w:rPr>
          <w:rFonts w:cs="Times New Roman"/>
        </w:rPr>
      </w:pPr>
      <w:bookmarkStart w:id="2" w:name="_Toc165099650"/>
      <w:r>
        <w:rPr>
          <w:rFonts w:cs="Times New Roman"/>
        </w:rPr>
        <w:t>MSAMAHA</w:t>
      </w:r>
      <w:bookmarkEnd w:id="2"/>
    </w:p>
    <w:p w:rsidR="00295737" w:rsidRPr="00AC0D7C" w:rsidRDefault="00295737" w:rsidP="00563259">
      <w:pPr>
        <w:ind w:firstLine="720"/>
        <w:jc w:val="both"/>
        <w:rPr>
          <w:rFonts w:ascii="Times New Roman" w:hAnsi="Times New Roman" w:cs="Times New Roman"/>
          <w:szCs w:val="28"/>
        </w:rPr>
      </w:pPr>
    </w:p>
    <w:p w:rsidR="00295737"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Kuelelewa nini Imani ya mitume inamaanisha juu ya msamaha, tutagusia mambo matatu yanayofanana; kwanza, tatizo la dhambi ambalo hufanya msamaha wa dhambi kuwa wa muhimu; pili, neema ya</w:t>
      </w:r>
      <w:r w:rsidR="0034712B" w:rsidRPr="00AC0D7C">
        <w:rPr>
          <w:rFonts w:ascii="Times New Roman" w:hAnsi="Times New Roman" w:cs="Times New Roman"/>
          <w:szCs w:val="28"/>
        </w:rPr>
        <w:t xml:space="preserve"> </w:t>
      </w:r>
      <w:r w:rsidRPr="00AC0D7C">
        <w:rPr>
          <w:rFonts w:ascii="Times New Roman" w:hAnsi="Times New Roman" w:cs="Times New Roman"/>
          <w:szCs w:val="28"/>
        </w:rPr>
        <w:t>Mung</w:t>
      </w:r>
      <w:r w:rsidR="000733AC">
        <w:rPr>
          <w:rFonts w:ascii="Times New Roman" w:hAnsi="Times New Roman" w:cs="Times New Roman"/>
          <w:szCs w:val="28"/>
        </w:rPr>
        <w:t>u</w:t>
      </w:r>
      <w:r w:rsidRPr="00AC0D7C">
        <w:rPr>
          <w:rFonts w:ascii="Times New Roman" w:hAnsi="Times New Roman" w:cs="Times New Roman"/>
          <w:szCs w:val="28"/>
        </w:rPr>
        <w:t xml:space="preserve"> ambayo hufanya msamaha uwezekane; na tatu, wajibu wetu binafsi, vitu vitupasavyol kuvitenda ili kupokea msamaha. Tutatazama kwanza juu ya tatizo la dhambi.</w:t>
      </w:r>
    </w:p>
    <w:p w:rsidR="00295710" w:rsidRDefault="00295710" w:rsidP="00563259">
      <w:pPr>
        <w:ind w:firstLine="720"/>
        <w:jc w:val="both"/>
        <w:rPr>
          <w:rFonts w:ascii="Times New Roman" w:hAnsi="Times New Roman" w:cs="Times New Roman"/>
          <w:szCs w:val="28"/>
        </w:rPr>
      </w:pPr>
    </w:p>
    <w:p w:rsidR="00295710" w:rsidRPr="00AC0D7C" w:rsidRDefault="00295710" w:rsidP="00563259">
      <w:pPr>
        <w:ind w:firstLine="720"/>
        <w:jc w:val="both"/>
        <w:rPr>
          <w:rFonts w:ascii="Times New Roman" w:hAnsi="Times New Roman" w:cs="Times New Roman"/>
          <w:szCs w:val="28"/>
        </w:rPr>
      </w:pPr>
    </w:p>
    <w:p w:rsidR="00295737" w:rsidRPr="00190172" w:rsidRDefault="00295737" w:rsidP="00190172">
      <w:pPr>
        <w:pStyle w:val="PanelHeading"/>
        <w:rPr>
          <w:rFonts w:cs="Times New Roman"/>
        </w:rPr>
      </w:pPr>
      <w:bookmarkStart w:id="3" w:name="_Toc165099651"/>
      <w:r w:rsidRPr="00190172">
        <w:rPr>
          <w:rFonts w:cs="Times New Roman"/>
        </w:rPr>
        <w:t>T</w:t>
      </w:r>
      <w:r w:rsidR="00144511" w:rsidRPr="00190172">
        <w:rPr>
          <w:rFonts w:cs="Times New Roman"/>
        </w:rPr>
        <w:t>atizo la</w:t>
      </w:r>
      <w:r w:rsidRPr="00190172">
        <w:rPr>
          <w:rFonts w:cs="Times New Roman"/>
        </w:rPr>
        <w:t xml:space="preserve"> D</w:t>
      </w:r>
      <w:r w:rsidR="00144511" w:rsidRPr="00190172">
        <w:rPr>
          <w:rFonts w:cs="Times New Roman"/>
        </w:rPr>
        <w:t>hambi</w:t>
      </w:r>
      <w:bookmarkEnd w:id="3"/>
    </w:p>
    <w:p w:rsidR="00295737" w:rsidRPr="00AC0D7C" w:rsidRDefault="00295737" w:rsidP="00563259">
      <w:pPr>
        <w:ind w:firstLine="720"/>
        <w:jc w:val="both"/>
        <w:rPr>
          <w:rFonts w:ascii="Times New Roman" w:hAnsi="Times New Roman" w:cs="Times New Roman"/>
          <w:szCs w:val="28"/>
        </w:rPr>
      </w:pPr>
    </w:p>
    <w:p w:rsidR="00295737" w:rsidRPr="00AC0D7C" w:rsidRDefault="000733AC" w:rsidP="00563259">
      <w:pPr>
        <w:ind w:firstLine="720"/>
        <w:jc w:val="both"/>
        <w:rPr>
          <w:rFonts w:ascii="Times New Roman" w:hAnsi="Times New Roman" w:cs="Times New Roman"/>
          <w:szCs w:val="28"/>
        </w:rPr>
      </w:pPr>
      <w:r>
        <w:rPr>
          <w:rFonts w:ascii="Times New Roman" w:hAnsi="Times New Roman" w:cs="Times New Roman"/>
          <w:szCs w:val="28"/>
        </w:rPr>
        <w:t>Wakristo wanaoamini B</w:t>
      </w:r>
      <w:r w:rsidR="00295737" w:rsidRPr="00AC0D7C">
        <w:rPr>
          <w:rFonts w:ascii="Times New Roman" w:hAnsi="Times New Roman" w:cs="Times New Roman"/>
          <w:szCs w:val="28"/>
        </w:rPr>
        <w:t>iblia wanatambua kwamba moja ya sababu kubwa Yesu alikufa kwayo ilikuwa ni kutatua ta</w:t>
      </w:r>
      <w:r>
        <w:rPr>
          <w:rFonts w:ascii="Times New Roman" w:hAnsi="Times New Roman" w:cs="Times New Roman"/>
          <w:szCs w:val="28"/>
        </w:rPr>
        <w:t>tizo lililotengenezwa na dhambi</w:t>
      </w:r>
      <w:r w:rsidR="00295737" w:rsidRPr="00AC0D7C">
        <w:rPr>
          <w:rFonts w:ascii="Times New Roman" w:hAnsi="Times New Roman" w:cs="Times New Roman"/>
          <w:szCs w:val="28"/>
        </w:rPr>
        <w:t xml:space="preserve"> zetu. Dhambi hututenganisha na baraka za Mungu na kutuweka chini ya hukumu yake. Na haipo njia kwamba tunaweza kushinda tatizo hili sisi peke ye</w:t>
      </w:r>
      <w:r>
        <w:rPr>
          <w:rFonts w:ascii="Times New Roman" w:hAnsi="Times New Roman" w:cs="Times New Roman"/>
          <w:szCs w:val="28"/>
        </w:rPr>
        <w:t>tu. Hivi ndivyo tunavyomaanisha</w:t>
      </w:r>
      <w:r w:rsidR="00295737" w:rsidRPr="00AC0D7C">
        <w:rPr>
          <w:rFonts w:ascii="Times New Roman" w:hAnsi="Times New Roman" w:cs="Times New Roman"/>
          <w:szCs w:val="28"/>
        </w:rPr>
        <w:t xml:space="preserve"> tunapozungumzia juu ya tatizo la dhambi; dhambi hutuhukumu. Na mbali ya Kristol hatuna njia ya kutuokoa kutoka katika uwepo wake au matokeo yake.</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Tutachunguza maandiko yanafundisha nini juu ya tatizo la dhambi katika mafungu matatu. Kwanza, tutatoa maana y</w:t>
      </w:r>
      <w:r w:rsidR="00AE341B">
        <w:rPr>
          <w:rFonts w:ascii="Times New Roman" w:hAnsi="Times New Roman" w:cs="Times New Roman"/>
          <w:szCs w:val="28"/>
        </w:rPr>
        <w:t>a dhambi kat</w:t>
      </w:r>
      <w:r w:rsidRPr="00AC0D7C">
        <w:rPr>
          <w:rFonts w:ascii="Times New Roman" w:hAnsi="Times New Roman" w:cs="Times New Roman"/>
          <w:szCs w:val="28"/>
        </w:rPr>
        <w:t>i</w:t>
      </w:r>
      <w:r w:rsidR="00AE341B">
        <w:rPr>
          <w:rFonts w:ascii="Times New Roman" w:hAnsi="Times New Roman" w:cs="Times New Roman"/>
          <w:szCs w:val="28"/>
        </w:rPr>
        <w:t>ka Biblia</w:t>
      </w:r>
      <w:r w:rsidRPr="00AC0D7C">
        <w:rPr>
          <w:rFonts w:ascii="Times New Roman" w:hAnsi="Times New Roman" w:cs="Times New Roman"/>
          <w:szCs w:val="28"/>
        </w:rPr>
        <w:t>. Pi</w:t>
      </w:r>
      <w:r w:rsidR="00AE341B">
        <w:rPr>
          <w:rFonts w:ascii="Times New Roman" w:hAnsi="Times New Roman" w:cs="Times New Roman"/>
          <w:szCs w:val="28"/>
        </w:rPr>
        <w:t>li, tutazungumzika juu ya asili</w:t>
      </w:r>
      <w:r w:rsidRPr="00AC0D7C">
        <w:rPr>
          <w:rFonts w:ascii="Times New Roman" w:hAnsi="Times New Roman" w:cs="Times New Roman"/>
          <w:szCs w:val="28"/>
        </w:rPr>
        <w:t xml:space="preserve"> ya dhambi ndani ya ubinadamu. Na tatu, tutat</w:t>
      </w:r>
      <w:r w:rsidR="00AE341B">
        <w:rPr>
          <w:rFonts w:ascii="Times New Roman" w:hAnsi="Times New Roman" w:cs="Times New Roman"/>
          <w:szCs w:val="28"/>
        </w:rPr>
        <w:t>azama matokeo ya dhambi. Tuanze na maana ya dhambi:-</w:t>
      </w:r>
    </w:p>
    <w:p w:rsidR="00295737" w:rsidRDefault="00295737" w:rsidP="00563259">
      <w:pPr>
        <w:jc w:val="both"/>
        <w:rPr>
          <w:rFonts w:ascii="Times New Roman" w:hAnsi="Times New Roman" w:cs="Times New Roman"/>
          <w:szCs w:val="28"/>
        </w:rPr>
      </w:pPr>
    </w:p>
    <w:p w:rsidR="00295710" w:rsidRPr="00AC0D7C" w:rsidRDefault="00295710" w:rsidP="00563259">
      <w:pPr>
        <w:jc w:val="both"/>
        <w:rPr>
          <w:rFonts w:ascii="Times New Roman" w:hAnsi="Times New Roman" w:cs="Times New Roman"/>
          <w:szCs w:val="28"/>
        </w:rPr>
      </w:pPr>
    </w:p>
    <w:p w:rsidR="00295737" w:rsidRPr="00295710" w:rsidRDefault="00295737" w:rsidP="00295710">
      <w:pPr>
        <w:pStyle w:val="BulletHeading"/>
        <w:jc w:val="both"/>
        <w:rPr>
          <w:rFonts w:cs="Times New Roman"/>
        </w:rPr>
      </w:pPr>
      <w:bookmarkStart w:id="4" w:name="_Toc165099652"/>
      <w:r w:rsidRPr="00295710">
        <w:rPr>
          <w:rFonts w:cs="Times New Roman"/>
        </w:rPr>
        <w:t>M</w:t>
      </w:r>
      <w:r w:rsidR="0034712B" w:rsidRPr="00295710">
        <w:rPr>
          <w:rFonts w:cs="Times New Roman"/>
        </w:rPr>
        <w:t>aana ya</w:t>
      </w:r>
      <w:r w:rsidRPr="00295710">
        <w:rPr>
          <w:rFonts w:cs="Times New Roman"/>
        </w:rPr>
        <w:t xml:space="preserve"> D</w:t>
      </w:r>
      <w:r w:rsidR="0034712B" w:rsidRPr="00295710">
        <w:rPr>
          <w:rFonts w:cs="Times New Roman"/>
        </w:rPr>
        <w:t>hambi</w:t>
      </w:r>
      <w:bookmarkEnd w:id="4"/>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Biblia huzungumza juu ya dhambi kwa njia mbalimbali. Hutumia maneno kama kutojali sheria, uasi, kuvunja sheria, uhalifu/chukizo, uovu, kukosea na mambo mengine mbalimbali kueleza vitu ambavyo ni vya kiovu. Na katika kila haya maneno yanaongeza kitu katika uelewa wetu wa dhambi.</w:t>
      </w:r>
      <w:r w:rsidR="0034712B" w:rsidRPr="00AC0D7C">
        <w:rPr>
          <w:rFonts w:ascii="Times New Roman" w:hAnsi="Times New Roman" w:cs="Times New Roman"/>
          <w:szCs w:val="28"/>
        </w:rPr>
        <w:t xml:space="preserve"> </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Lakini pale maandiko yanapozungumzia juu ya dhambi kwa uwazi- pale inapotoa maana yake</w:t>
      </w:r>
      <w:r w:rsidR="0034712B" w:rsidRPr="00AC0D7C">
        <w:rPr>
          <w:rFonts w:ascii="Times New Roman" w:hAnsi="Times New Roman" w:cs="Times New Roman"/>
          <w:szCs w:val="28"/>
        </w:rPr>
        <w:t xml:space="preserve"> </w:t>
      </w:r>
      <w:r w:rsidRPr="00AC0D7C">
        <w:rPr>
          <w:rFonts w:ascii="Times New Roman" w:hAnsi="Times New Roman" w:cs="Times New Roman"/>
          <w:szCs w:val="28"/>
        </w:rPr>
        <w:t>dhambi – neno moja</w:t>
      </w:r>
      <w:r w:rsidR="00AE341B">
        <w:rPr>
          <w:rFonts w:ascii="Times New Roman" w:hAnsi="Times New Roman" w:cs="Times New Roman"/>
          <w:szCs w:val="28"/>
        </w:rPr>
        <w:t xml:space="preserve"> hupanda juu ya mengine; kutoku</w:t>
      </w:r>
      <w:r w:rsidRPr="00AC0D7C">
        <w:rPr>
          <w:rFonts w:ascii="Times New Roman" w:hAnsi="Times New Roman" w:cs="Times New Roman"/>
          <w:szCs w:val="28"/>
        </w:rPr>
        <w:t>tii sh</w:t>
      </w:r>
      <w:r w:rsidR="00AE341B">
        <w:rPr>
          <w:rFonts w:ascii="Times New Roman" w:hAnsi="Times New Roman" w:cs="Times New Roman"/>
          <w:szCs w:val="28"/>
        </w:rPr>
        <w:t>eria; katika misamiati ya bibli</w:t>
      </w:r>
      <w:r w:rsidRPr="00AC0D7C">
        <w:rPr>
          <w:rFonts w:ascii="Times New Roman" w:hAnsi="Times New Roman" w:cs="Times New Roman"/>
          <w:szCs w:val="28"/>
        </w:rPr>
        <w:t>a, dhambi maana yake hali ni kuasi sheria ya Mungu. Kama mtume Yohana alivyoandika</w:t>
      </w:r>
      <w:r w:rsidR="00AE341B">
        <w:rPr>
          <w:rFonts w:ascii="Times New Roman" w:hAnsi="Times New Roman" w:cs="Times New Roman"/>
          <w:szCs w:val="28"/>
        </w:rPr>
        <w:t xml:space="preserve"> katika 1Yohana 3:4 kila atenda</w:t>
      </w:r>
      <w:r w:rsidRPr="00AC0D7C">
        <w:rPr>
          <w:rFonts w:ascii="Times New Roman" w:hAnsi="Times New Roman" w:cs="Times New Roman"/>
          <w:szCs w:val="28"/>
        </w:rPr>
        <w:t>e dhambi afanya uasi; kwa kuwa dhambi ni uasi (Yohana 3:4)</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Tunaona msisitizo huo juu ya dhambi kama uasi mahali kama Warumi 7:9-25 na 1Korintho 15:56. Uelewa huu wa kawaida wa dhambi unaonekana pia katika mafundisho mengi ya desturi za kikristo.</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Kama mfano mmoja, sikiliza Katekismu fupi ya Westminister inavyojibu swali la 14 na kutoa jibu </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pStyle w:val="Quotations"/>
        <w:jc w:val="both"/>
        <w:rPr>
          <w:rFonts w:cs="Times New Roman"/>
        </w:rPr>
      </w:pPr>
      <w:r w:rsidRPr="00AC0D7C">
        <w:rPr>
          <w:rFonts w:cs="Times New Roman"/>
        </w:rPr>
        <w:t>Dhambi ni nini?</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jc w:val="both"/>
        <w:rPr>
          <w:rFonts w:ascii="Times New Roman" w:hAnsi="Times New Roman" w:cs="Times New Roman"/>
          <w:szCs w:val="28"/>
        </w:rPr>
      </w:pPr>
      <w:r w:rsidRPr="00AC0D7C">
        <w:rPr>
          <w:rFonts w:ascii="Times New Roman" w:hAnsi="Times New Roman" w:cs="Times New Roman"/>
          <w:szCs w:val="28"/>
        </w:rPr>
        <w:t>Jibu la Katekisimu</w:t>
      </w:r>
    </w:p>
    <w:p w:rsidR="00295737" w:rsidRPr="00AC0D7C" w:rsidRDefault="00295737" w:rsidP="00563259">
      <w:pPr>
        <w:pStyle w:val="Quotations"/>
        <w:jc w:val="both"/>
        <w:rPr>
          <w:rFonts w:cs="Times New Roman"/>
          <w:sz w:val="20"/>
          <w:szCs w:val="20"/>
        </w:rPr>
      </w:pPr>
    </w:p>
    <w:p w:rsidR="00295737" w:rsidRPr="00AC0D7C" w:rsidRDefault="00295737" w:rsidP="00563259">
      <w:pPr>
        <w:pStyle w:val="Quotations"/>
        <w:jc w:val="both"/>
        <w:rPr>
          <w:rFonts w:cs="Times New Roman"/>
        </w:rPr>
      </w:pPr>
      <w:r w:rsidRPr="00AC0D7C">
        <w:rPr>
          <w:rFonts w:cs="Times New Roman"/>
        </w:rPr>
        <w:lastRenderedPageBreak/>
        <w:t>Dhambi ni aina yoyote ya kutamani kufanana/kulingana katika uasi wa sheria ya Mungu.</w:t>
      </w:r>
    </w:p>
    <w:p w:rsidR="00295737" w:rsidRPr="00AC0D7C" w:rsidRDefault="00295737" w:rsidP="00563259">
      <w:pPr>
        <w:pStyle w:val="Quotations"/>
        <w:jc w:val="both"/>
        <w:rPr>
          <w:rFonts w:cs="Times New Roman"/>
          <w:sz w:val="20"/>
          <w:szCs w:val="20"/>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Gundua kwamba jibu hili linatambua aina mbili za kawaida za uasi wa sheria ya Mungu; kushindwa kutekeleza mapenzi ya Mungu na sheria, ni uasi wa sheria. Kushindwa kufanya kile ambacho maandiko yanaamuru, hili mara kwa mara huitwa “</w:t>
      </w:r>
      <w:r w:rsidRPr="00AC0D7C">
        <w:rPr>
          <w:rFonts w:ascii="Times New Roman" w:hAnsi="Times New Roman" w:cs="Times New Roman"/>
          <w:bCs/>
          <w:szCs w:val="28"/>
        </w:rPr>
        <w:t>dhambi za kutotenda</w:t>
      </w:r>
      <w:r w:rsidRPr="00AC0D7C">
        <w:rPr>
          <w:rFonts w:ascii="Times New Roman" w:hAnsi="Times New Roman" w:cs="Times New Roman"/>
          <w:szCs w:val="28"/>
        </w:rPr>
        <w:t>” kilichotakiwa, maana tunaacha kufanya au tunapuuza kitupasacho kukifanya. Kwa upande mwingine, uasi wa sheria ni kufanya kile kinachozuiwa na maandiko. Uvunjifu huu wa sheria unaitwa “</w:t>
      </w:r>
      <w:r w:rsidR="00AE341B">
        <w:rPr>
          <w:rFonts w:ascii="Times New Roman" w:hAnsi="Times New Roman" w:cs="Times New Roman"/>
          <w:bCs/>
          <w:szCs w:val="28"/>
        </w:rPr>
        <w:t>dhambi z</w:t>
      </w:r>
      <w:r w:rsidRPr="00AC0D7C">
        <w:rPr>
          <w:rFonts w:ascii="Times New Roman" w:hAnsi="Times New Roman" w:cs="Times New Roman"/>
          <w:bCs/>
          <w:szCs w:val="28"/>
        </w:rPr>
        <w:t>a kutenda</w:t>
      </w:r>
      <w:r w:rsidRPr="00AC0D7C">
        <w:rPr>
          <w:rFonts w:ascii="Times New Roman" w:hAnsi="Times New Roman" w:cs="Times New Roman"/>
          <w:szCs w:val="28"/>
        </w:rPr>
        <w:t>” maana tunafanya dhambi waziwazi kwa kupinga, hisia au kufanya jambo kinyume na maandiko.</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Sasa tunapozungumzia juu ya sheria ya Mungu kama kipimo cha dhambi, ni muhimu kuweka wazi kwamba sheria ya Mungu sio ya marekebisho au isiyoeleweka. Kinyume chake, sheria inaakisi tabia za ukamilifu za Mungu. Sikiliza namna Paulo alivyoielezea sheria katika Warumi 7:12; </w:t>
      </w:r>
    </w:p>
    <w:p w:rsidR="00295737" w:rsidRPr="00AC0D7C" w:rsidRDefault="00295737" w:rsidP="00563259">
      <w:pPr>
        <w:pStyle w:val="Quotations"/>
        <w:jc w:val="both"/>
        <w:rPr>
          <w:rFonts w:cs="Times New Roman"/>
          <w:sz w:val="20"/>
          <w:szCs w:val="20"/>
        </w:rPr>
      </w:pPr>
    </w:p>
    <w:p w:rsidR="00295737" w:rsidRPr="00AC0D7C" w:rsidRDefault="00295737" w:rsidP="00295710">
      <w:pPr>
        <w:pStyle w:val="Scripturequotes"/>
        <w:jc w:val="both"/>
        <w:rPr>
          <w:rFonts w:cs="Times New Roman"/>
        </w:rPr>
      </w:pPr>
      <w:r w:rsidRPr="00295710">
        <w:t>Sheria</w:t>
      </w:r>
      <w:r w:rsidRPr="00AC0D7C">
        <w:rPr>
          <w:rFonts w:cs="Times New Roman"/>
        </w:rPr>
        <w:t xml:space="preserve"> ni takatifu, na amri ni takatifu, ya haki na nzuri (Warumi 7:12).</w:t>
      </w:r>
    </w:p>
    <w:p w:rsidR="00295737" w:rsidRPr="00AC0D7C" w:rsidRDefault="00295737" w:rsidP="00563259">
      <w:pPr>
        <w:pStyle w:val="Quotations"/>
        <w:jc w:val="both"/>
        <w:rPr>
          <w:rFonts w:cs="Times New Roman"/>
          <w:sz w:val="20"/>
          <w:szCs w:val="20"/>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Kama Paulo alivyosema hapa, amri za Mungu wakati wote ni takatifu, ya haki na nzuri, sawa sawa na Mungu mwenyewe. Amri za Mungu wakati wote hufanana na asili yake. Hii ndiyo sababu maandiko yanafundisha kwamba tukimpenda Mungu tutatunza amri zake, tukimpenda Mungu, </w:t>
      </w:r>
      <w:r w:rsidR="00AE341B">
        <w:rPr>
          <w:rFonts w:ascii="Times New Roman" w:hAnsi="Times New Roman" w:cs="Times New Roman"/>
          <w:szCs w:val="28"/>
        </w:rPr>
        <w:t>tutapenda pia vitu ambavyo vinavyo</w:t>
      </w:r>
      <w:r w:rsidRPr="00AC0D7C">
        <w:rPr>
          <w:rFonts w:ascii="Times New Roman" w:hAnsi="Times New Roman" w:cs="Times New Roman"/>
          <w:szCs w:val="28"/>
        </w:rPr>
        <w:t>fanana</w:t>
      </w:r>
      <w:r w:rsidR="00190172">
        <w:rPr>
          <w:rFonts w:ascii="Times New Roman" w:hAnsi="Times New Roman" w:cs="Times New Roman"/>
          <w:szCs w:val="28"/>
        </w:rPr>
        <w:t xml:space="preserve"> </w:t>
      </w:r>
      <w:r w:rsidR="00AE341B">
        <w:rPr>
          <w:rFonts w:ascii="Times New Roman" w:hAnsi="Times New Roman" w:cs="Times New Roman"/>
          <w:szCs w:val="28"/>
        </w:rPr>
        <w:t>na</w:t>
      </w:r>
      <w:r w:rsidRPr="00AC0D7C">
        <w:rPr>
          <w:rFonts w:ascii="Times New Roman" w:hAnsi="Times New Roman" w:cs="Times New Roman"/>
          <w:szCs w:val="28"/>
        </w:rPr>
        <w:t>Mungu. Kwa mfano sheria yake, tunaona hili katika Kumb</w:t>
      </w:r>
      <w:r w:rsidR="00AE341B">
        <w:rPr>
          <w:rFonts w:ascii="Times New Roman" w:hAnsi="Times New Roman" w:cs="Times New Roman"/>
          <w:szCs w:val="28"/>
        </w:rPr>
        <w:t>ukumbu ka Torati</w:t>
      </w:r>
      <w:r w:rsidRPr="00AC0D7C">
        <w:rPr>
          <w:rFonts w:ascii="Times New Roman" w:hAnsi="Times New Roman" w:cs="Times New Roman"/>
          <w:szCs w:val="28"/>
        </w:rPr>
        <w:t xml:space="preserve"> 5:10 na 6:5-6, Mathayo 22:37-40, Yohana 14:15-24 na maeneo mengine mengi. Sikiliza kile Yohana alichokiandika katika 1Yohana 5:3 “</w:t>
      </w:r>
    </w:p>
    <w:p w:rsidR="00295737" w:rsidRPr="00AC0D7C" w:rsidRDefault="00295737" w:rsidP="00563259">
      <w:pPr>
        <w:pStyle w:val="Quotations"/>
        <w:jc w:val="both"/>
        <w:rPr>
          <w:rFonts w:cs="Times New Roman"/>
          <w:sz w:val="20"/>
          <w:szCs w:val="20"/>
        </w:rPr>
      </w:pPr>
    </w:p>
    <w:p w:rsidR="00295737" w:rsidRPr="00AC0D7C" w:rsidRDefault="00295737" w:rsidP="00295710">
      <w:pPr>
        <w:pStyle w:val="Scripturequotes"/>
        <w:jc w:val="both"/>
        <w:rPr>
          <w:rFonts w:cs="Times New Roman"/>
        </w:rPr>
      </w:pPr>
      <w:r w:rsidRPr="00AC0D7C">
        <w:rPr>
          <w:rFonts w:cs="Times New Roman"/>
        </w:rPr>
        <w:t>Hili ni pendo la Mungu; kuzitii amri zake (1Yohana 5:3)</w:t>
      </w:r>
      <w:r w:rsidR="002B7371">
        <w:rPr>
          <w:rFonts w:cs="Times New Roman"/>
        </w:rPr>
        <w:t>.</w:t>
      </w:r>
      <w:r w:rsidRPr="00AC0D7C">
        <w:rPr>
          <w:rFonts w:cs="Times New Roman"/>
        </w:rPr>
        <w:t xml:space="preserve"> </w:t>
      </w:r>
    </w:p>
    <w:p w:rsidR="00295737" w:rsidRPr="00AC0D7C" w:rsidRDefault="00295737" w:rsidP="00563259">
      <w:pPr>
        <w:pStyle w:val="Quotations"/>
        <w:jc w:val="both"/>
        <w:rPr>
          <w:rFonts w:cs="Times New Roman"/>
          <w:sz w:val="20"/>
          <w:szCs w:val="20"/>
        </w:rPr>
      </w:pPr>
    </w:p>
    <w:p w:rsidR="00295737" w:rsidRPr="00AC0D7C" w:rsidRDefault="00AE341B" w:rsidP="00563259">
      <w:pPr>
        <w:ind w:firstLine="720"/>
        <w:jc w:val="both"/>
        <w:rPr>
          <w:rFonts w:ascii="Times New Roman" w:hAnsi="Times New Roman" w:cs="Times New Roman"/>
          <w:szCs w:val="28"/>
        </w:rPr>
      </w:pPr>
      <w:r>
        <w:rPr>
          <w:rFonts w:ascii="Times New Roman" w:hAnsi="Times New Roman" w:cs="Times New Roman"/>
          <w:szCs w:val="28"/>
        </w:rPr>
        <w:t>Upendo kwa Mungu</w:t>
      </w:r>
      <w:r w:rsidR="00295737" w:rsidRPr="00AC0D7C">
        <w:rPr>
          <w:rFonts w:ascii="Times New Roman" w:hAnsi="Times New Roman" w:cs="Times New Roman"/>
          <w:szCs w:val="28"/>
        </w:rPr>
        <w:t xml:space="preserve"> huonekana </w:t>
      </w:r>
      <w:r>
        <w:rPr>
          <w:rFonts w:ascii="Times New Roman" w:hAnsi="Times New Roman" w:cs="Times New Roman"/>
          <w:szCs w:val="28"/>
        </w:rPr>
        <w:t>katika utii wa sheria zake. Kwa</w:t>
      </w:r>
      <w:r w:rsidR="00295737" w:rsidRPr="00AC0D7C">
        <w:rPr>
          <w:rFonts w:ascii="Times New Roman" w:hAnsi="Times New Roman" w:cs="Times New Roman"/>
          <w:szCs w:val="28"/>
        </w:rPr>
        <w:t>hiyo, tunapoivunja sheria yake, hatutendi kwa upendo mbele za Mungu. Kwa kufanya hivyo, twatenda dhambi.</w:t>
      </w:r>
    </w:p>
    <w:p w:rsidR="0034712B" w:rsidRPr="00AC0D7C" w:rsidRDefault="0034712B" w:rsidP="00563259">
      <w:pPr>
        <w:pStyle w:val="Quotations"/>
        <w:jc w:val="both"/>
        <w:rPr>
          <w:rFonts w:cs="Times New Roman"/>
          <w:sz w:val="20"/>
          <w:szCs w:val="20"/>
        </w:rPr>
      </w:pPr>
    </w:p>
    <w:p w:rsidR="00295737" w:rsidRPr="00AC0D7C" w:rsidRDefault="00295737" w:rsidP="00563259">
      <w:pPr>
        <w:pStyle w:val="Quotations"/>
        <w:jc w:val="both"/>
        <w:rPr>
          <w:rFonts w:cs="Times New Roman"/>
          <w:sz w:val="2"/>
        </w:rPr>
      </w:pPr>
      <w:r w:rsidRPr="00AC0D7C">
        <w:rPr>
          <w:rFonts w:cs="Times New Roman"/>
        </w:rPr>
        <w:t xml:space="preserve">Katika biblia kuna uhusiano wa karibu sana kati ya kumpenda Mungu na kumtii Mungu. Ninafikiri kitu cha kwanza ambacho tunahitaji kukifafanua ni kwamba kumpenda Mungu pekee haikamilishi amri ya kumpenda Mungu, yatakuwepo majukumu ya lazima, ambayo yalikuwemo katika mawazo wakati biblia iliposema “mkinipenda,” au Kristo aliposema “mkinipenda, tunzeni amri zangu”. Lakini, kama upendo upo, na kama kuna huku kujitoa kwa hiari kuliko na mizizi ya furaha ndani ya Mungu, ndipo, utayari unaothibitisha uwepo wa hayo, itakuwa uhiari wa ajabu na uaminifu wa maana umeota mizizi katika matamanio ya kumpendeza huyu Mungu ambaye unampenda na kumfurahia; umeota mizizi katika kuamini kwamba hii “njia ya Mungu” ni ya kutegemewa katika mafanikio kama zilivyol tabia zake. </w:t>
      </w:r>
    </w:p>
    <w:p w:rsidR="00295737" w:rsidRPr="00AC0D7C" w:rsidRDefault="00295737" w:rsidP="00563259">
      <w:pPr>
        <w:pStyle w:val="Quotations"/>
        <w:jc w:val="both"/>
        <w:rPr>
          <w:rFonts w:cs="Times New Roman"/>
          <w:sz w:val="20"/>
          <w:szCs w:val="20"/>
        </w:rPr>
      </w:pPr>
    </w:p>
    <w:p w:rsidR="00295737" w:rsidRPr="00AC0D7C" w:rsidRDefault="004463E8" w:rsidP="00563259">
      <w:pPr>
        <w:pStyle w:val="Quotations"/>
        <w:ind w:left="0"/>
        <w:jc w:val="right"/>
        <w:rPr>
          <w:rFonts w:cs="Times New Roman"/>
          <w:sz w:val="2"/>
        </w:rPr>
      </w:pPr>
      <w:r>
        <w:rPr>
          <w:rFonts w:cs="Times New Roman"/>
        </w:rPr>
        <w:t>—</w:t>
      </w:r>
      <w:r w:rsidR="00295737" w:rsidRPr="00AC0D7C">
        <w:rPr>
          <w:rFonts w:cs="Times New Roman"/>
        </w:rPr>
        <w:t xml:space="preserve"> Dr. Glen Scorgie </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 </w:t>
      </w:r>
    </w:p>
    <w:p w:rsidR="00295737" w:rsidRPr="00AC0D7C" w:rsidRDefault="00295737" w:rsidP="00563259">
      <w:pPr>
        <w:ind w:firstLine="720"/>
        <w:jc w:val="both"/>
        <w:rPr>
          <w:rFonts w:ascii="Times New Roman" w:hAnsi="Times New Roman" w:cs="Times New Roman"/>
          <w:sz w:val="2"/>
          <w:szCs w:val="28"/>
        </w:rPr>
      </w:pPr>
      <w:r w:rsidRPr="00AC0D7C">
        <w:rPr>
          <w:rFonts w:ascii="Times New Roman" w:hAnsi="Times New Roman" w:cs="Times New Roman"/>
          <w:szCs w:val="28"/>
        </w:rPr>
        <w:t>Tunaposhindwa kutenda kwa upendo kwa ajili ya Mungu tunatenda dhambi kwa</w:t>
      </w:r>
      <w:r w:rsidR="00AE341B">
        <w:rPr>
          <w:rFonts w:ascii="Times New Roman" w:hAnsi="Times New Roman" w:cs="Times New Roman"/>
          <w:szCs w:val="28"/>
        </w:rPr>
        <w:t xml:space="preserve"> kuasi juu yake, kwa kukiuka she</w:t>
      </w:r>
      <w:r w:rsidRPr="00AC0D7C">
        <w:rPr>
          <w:rFonts w:ascii="Times New Roman" w:hAnsi="Times New Roman" w:cs="Times New Roman"/>
          <w:szCs w:val="28"/>
        </w:rPr>
        <w:t xml:space="preserve">ria yake, kwa kutenda </w:t>
      </w:r>
      <w:r w:rsidR="00AE341B">
        <w:rPr>
          <w:rFonts w:ascii="Times New Roman" w:hAnsi="Times New Roman" w:cs="Times New Roman"/>
          <w:szCs w:val="28"/>
        </w:rPr>
        <w:t>uovu, kwa kutotenda iliyosahihi</w:t>
      </w:r>
      <w:r w:rsidRPr="00AC0D7C">
        <w:rPr>
          <w:rFonts w:ascii="Times New Roman" w:hAnsi="Times New Roman" w:cs="Times New Roman"/>
          <w:szCs w:val="28"/>
        </w:rPr>
        <w:t xml:space="preserve">, kwa kuukosea utukufu, haki na matendo mema. Lakini pale upende wetuj kwa Mungu unapotutia moyo, tunaweka mapenzi yake na matakwa juu ya yale ya kwetu. Na matokeo yake, twaweza kuepuka dhambi nyingi na matokeo yake mabaya katika Maisha yetu. </w:t>
      </w:r>
    </w:p>
    <w:p w:rsidR="00563259"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Kwa maana</w:t>
      </w:r>
      <w:r w:rsidR="0034712B" w:rsidRPr="00AC0D7C">
        <w:rPr>
          <w:rFonts w:ascii="Times New Roman" w:hAnsi="Times New Roman" w:cs="Times New Roman"/>
          <w:szCs w:val="28"/>
        </w:rPr>
        <w:t xml:space="preserve"> </w:t>
      </w:r>
      <w:r w:rsidRPr="00AC0D7C">
        <w:rPr>
          <w:rFonts w:ascii="Times New Roman" w:hAnsi="Times New Roman" w:cs="Times New Roman"/>
          <w:szCs w:val="28"/>
        </w:rPr>
        <w:t>hi</w:t>
      </w:r>
      <w:r w:rsidR="00AE341B">
        <w:rPr>
          <w:rFonts w:ascii="Times New Roman" w:hAnsi="Times New Roman" w:cs="Times New Roman"/>
          <w:szCs w:val="28"/>
        </w:rPr>
        <w:t>i ya dhambi kama uvunjifu wa she</w:t>
      </w:r>
      <w:r w:rsidRPr="00AC0D7C">
        <w:rPr>
          <w:rFonts w:ascii="Times New Roman" w:hAnsi="Times New Roman" w:cs="Times New Roman"/>
          <w:szCs w:val="28"/>
        </w:rPr>
        <w:t>ria ya Mungu katika mawazo, hebu tugeukie katika asili ya dhambi katika ubinadamu.</w:t>
      </w:r>
    </w:p>
    <w:p w:rsidR="00563259" w:rsidRDefault="00563259" w:rsidP="00563259">
      <w:pPr>
        <w:ind w:firstLine="720"/>
        <w:jc w:val="both"/>
        <w:rPr>
          <w:rFonts w:ascii="Times New Roman" w:hAnsi="Times New Roman" w:cs="Times New Roman"/>
          <w:szCs w:val="28"/>
        </w:rPr>
      </w:pPr>
    </w:p>
    <w:p w:rsidR="00295710" w:rsidRPr="00563259" w:rsidRDefault="00295710" w:rsidP="00563259">
      <w:pPr>
        <w:ind w:firstLine="720"/>
        <w:jc w:val="both"/>
        <w:rPr>
          <w:rFonts w:ascii="Times New Roman" w:hAnsi="Times New Roman" w:cs="Times New Roman"/>
          <w:szCs w:val="28"/>
        </w:rPr>
      </w:pPr>
    </w:p>
    <w:p w:rsidR="00295737" w:rsidRPr="00295710" w:rsidRDefault="0034712B" w:rsidP="00295710">
      <w:pPr>
        <w:pStyle w:val="BulletHeading"/>
        <w:jc w:val="both"/>
        <w:rPr>
          <w:rFonts w:cs="Times New Roman"/>
        </w:rPr>
      </w:pPr>
      <w:bookmarkStart w:id="5" w:name="_Toc165099653"/>
      <w:r w:rsidRPr="00295710">
        <w:rPr>
          <w:rFonts w:cs="Times New Roman"/>
        </w:rPr>
        <w:t>Asili ya D</w:t>
      </w:r>
      <w:r w:rsidR="00295737" w:rsidRPr="00295710">
        <w:rPr>
          <w:rFonts w:cs="Times New Roman"/>
        </w:rPr>
        <w:t>hambi</w:t>
      </w:r>
      <w:bookmarkEnd w:id="5"/>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Wengi wetu wanalifahamu tukio lililoandikwa katika kitabu cha Mwanzo 3, maelezo ya namna wazazi wetu wa kwanza Adamu na Eva walipomuasi Mungu kwa</w:t>
      </w:r>
      <w:r w:rsidR="00AE341B">
        <w:rPr>
          <w:rFonts w:ascii="Times New Roman" w:hAnsi="Times New Roman" w:cs="Times New Roman"/>
          <w:szCs w:val="28"/>
        </w:rPr>
        <w:t xml:space="preserve"> kula tunda lililozuiliwa la mti</w:t>
      </w:r>
      <w:r w:rsidRPr="00AC0D7C">
        <w:rPr>
          <w:rFonts w:ascii="Times New Roman" w:hAnsi="Times New Roman" w:cs="Times New Roman"/>
          <w:szCs w:val="28"/>
        </w:rPr>
        <w:t xml:space="preserve"> wa ujuzi wa mema na mabaya.</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Kutoka katika mtazamo wa biblia tendo hili halikuwa tukio lililojitenga, lilisababishia hatia ya dhambi kwa binadamu wote, na laana ya</w:t>
      </w:r>
      <w:r w:rsidR="00AE341B">
        <w:rPr>
          <w:rFonts w:ascii="Times New Roman" w:hAnsi="Times New Roman" w:cs="Times New Roman"/>
          <w:szCs w:val="28"/>
        </w:rPr>
        <w:t xml:space="preserve"> dhambi. Wataalamu wa theoloj</w:t>
      </w:r>
      <w:r w:rsidRPr="00AC0D7C">
        <w:rPr>
          <w:rFonts w:ascii="Times New Roman" w:hAnsi="Times New Roman" w:cs="Times New Roman"/>
          <w:szCs w:val="28"/>
        </w:rPr>
        <w:t>ia kawaida hulichukulia tukio hili kama anguko la binadamu katika dhambi au kwa kifupi anguko.</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Mwanzo 1:26-31 inatuambia sisi kwamba wakati Mungu alipoumba, bin</w:t>
      </w:r>
      <w:r w:rsidR="00AE341B">
        <w:rPr>
          <w:rFonts w:ascii="Times New Roman" w:hAnsi="Times New Roman" w:cs="Times New Roman"/>
          <w:szCs w:val="28"/>
        </w:rPr>
        <w:t>adamu tulikuwa wazuri sana. Kwa</w:t>
      </w:r>
      <w:r w:rsidRPr="00AC0D7C">
        <w:rPr>
          <w:rFonts w:ascii="Times New Roman" w:hAnsi="Times New Roman" w:cs="Times New Roman"/>
          <w:szCs w:val="28"/>
        </w:rPr>
        <w:t>maana hii, neno “wazuri” inamaanisha tulikuwa kamili sawa sawa na Mungu alivyotutaka tuwe. Wazazi wetu wa kwanza walikuwa wana mwonekano kamili wa Mungu. Wakiwa wakamilifu waliostahili kumtumikia yeye kwa kujaza na kuutiisha ulimwengu ambao Mungu alikuwa ameuumba.</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Kama Paulo alivyosema katika Warumi 5:12, dhambi haikuwa imeuingia ubinadamu kabla ya anguko. Hatukuwa tumetenda dhambi, hatukuwa na uelekeo</w:t>
      </w:r>
      <w:r w:rsidR="00AE341B">
        <w:rPr>
          <w:rFonts w:ascii="Times New Roman" w:hAnsi="Times New Roman" w:cs="Times New Roman"/>
          <w:szCs w:val="28"/>
        </w:rPr>
        <w:t xml:space="preserve"> wa dhambi</w:t>
      </w:r>
      <w:r w:rsidRPr="00AC0D7C">
        <w:rPr>
          <w:rFonts w:ascii="Times New Roman" w:hAnsi="Times New Roman" w:cs="Times New Roman"/>
          <w:szCs w:val="28"/>
        </w:rPr>
        <w:t>, hatukuwa tumeharibiwa na dhambi, na hatukuwa tumeingiwa ndani yetu na dhambi.</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Lakini hata katika hali hii ya kutokuwa wadhambi bado tulikuwa na uwezo na fursa ya kutenda dhambi. Mungu alipomuumba Adamu na Hawa na akaweka katika bustani ya Edeni, alifunua vitu vingi kwao, lakini amri moja alienda mbele kama msingi wa kipimo cha utayari wao katika kumtumikia Mungu. Katika Mwanzo 2:16-17, tunasoma kwamba Mungu alimruhusu Adamu na Hawa kula tunda la mti wowote ndani ya bustani isipokuwa mti wa ujuzi wa kujua mema na mabaya. Na uwezekano wa kuvunja amri hii ukawapatia Adamu na Eva uwezekano ya kutenda dhambi.</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Kwa masikitiko, kama tujuavyo kutoka Mwanzo 3:1-6, nyoka alimdanganya Eva kula tunda lililozuiliwa. Ndipo Eva akampatia Adamu sehemu ya tunda, naye akala pia. Adamu na Eva walivunja sheria ya haki ya Mungu na wakachagua kwa hiari yao kutenda dhambi. Ufunuo 12:9 inayonyesha kwamba nyoka alikuwa shetani na 1Timotheo 2:14 inaonyesha kwamba, Eva alidanganywa lakini sio majaribu ya shetani wala ujinga wa Eva unaoweza kuiondoa dhambi ya wazazi wetu wa kwanza. Wote walikuwa na hatia ya kuchagua uovu badala ya</w:t>
      </w:r>
      <w:r w:rsidR="0034712B" w:rsidRPr="00AC0D7C">
        <w:rPr>
          <w:rFonts w:ascii="Times New Roman" w:hAnsi="Times New Roman" w:cs="Times New Roman"/>
          <w:szCs w:val="28"/>
        </w:rPr>
        <w:t xml:space="preserve"> </w:t>
      </w:r>
      <w:r w:rsidRPr="00AC0D7C">
        <w:rPr>
          <w:rFonts w:ascii="Times New Roman" w:hAnsi="Times New Roman" w:cs="Times New Roman"/>
          <w:szCs w:val="28"/>
        </w:rPr>
        <w:t>wema.</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Katika matukio haya tunaona kwa mara nyingine tena kwamba dhambi ni matokeo ya kuvunja sheria ya Mungu, mapenzi yake yaliyofunuliwa. Kila tunapokiri, tunaposema au kutenda kwa njia zilizo tofauti kutoka katia sheria ya Mungu iliyofunuliwa, tunachagua uovu badala ya wema. Na hata kama tulidanganyika au tukategwa kuingia dhambini, Mungu bado anatuhukumu kwa kile tulichotenda. Na hiyo ndiyo sababu ni muhimu sana kulitunza neno la Mungu katika mioyo yetu – sio tu kwamba ili tulijue lakini pia ili kwamba tulipende. Tunapoifahamu sheria ya Mungu, inatusaidia kutambua dhambi ili tusidanganyike. Na pale</w:t>
      </w:r>
      <w:r w:rsidR="0034712B" w:rsidRPr="00AC0D7C">
        <w:rPr>
          <w:rFonts w:ascii="Times New Roman" w:hAnsi="Times New Roman" w:cs="Times New Roman"/>
          <w:szCs w:val="28"/>
        </w:rPr>
        <w:t xml:space="preserve"> </w:t>
      </w:r>
      <w:r w:rsidRPr="00AC0D7C">
        <w:rPr>
          <w:rFonts w:ascii="Times New Roman" w:hAnsi="Times New Roman" w:cs="Times New Roman"/>
          <w:szCs w:val="28"/>
        </w:rPr>
        <w:t>tunapopenda sheria</w:t>
      </w:r>
      <w:r w:rsidR="0034712B" w:rsidRPr="00AC0D7C">
        <w:rPr>
          <w:rFonts w:ascii="Times New Roman" w:hAnsi="Times New Roman" w:cs="Times New Roman"/>
          <w:szCs w:val="28"/>
        </w:rPr>
        <w:t xml:space="preserve"> </w:t>
      </w:r>
      <w:r w:rsidRPr="00AC0D7C">
        <w:rPr>
          <w:rFonts w:ascii="Times New Roman" w:hAnsi="Times New Roman" w:cs="Times New Roman"/>
          <w:szCs w:val="28"/>
        </w:rPr>
        <w:t>ya Mungu, inarahisisha kuchagua kumtii yeye.</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 xml:space="preserve">Baada ya kuitazama maana ya dhambi na asili yake, tuko tayari kutazama matokeo ya dhambi. </w:t>
      </w:r>
    </w:p>
    <w:p w:rsidR="00295737" w:rsidRDefault="00295737" w:rsidP="00563259">
      <w:pPr>
        <w:jc w:val="both"/>
        <w:rPr>
          <w:rFonts w:ascii="Times New Roman" w:hAnsi="Times New Roman" w:cs="Times New Roman"/>
          <w:szCs w:val="28"/>
        </w:rPr>
      </w:pPr>
    </w:p>
    <w:p w:rsidR="00295710" w:rsidRPr="00AC0D7C" w:rsidRDefault="00295710" w:rsidP="00563259">
      <w:pPr>
        <w:jc w:val="both"/>
        <w:rPr>
          <w:rFonts w:ascii="Times New Roman" w:hAnsi="Times New Roman" w:cs="Times New Roman"/>
          <w:szCs w:val="28"/>
        </w:rPr>
      </w:pPr>
    </w:p>
    <w:p w:rsidR="00295737" w:rsidRPr="00295710" w:rsidRDefault="00D27928" w:rsidP="00295710">
      <w:pPr>
        <w:pStyle w:val="BulletHeading"/>
        <w:jc w:val="both"/>
        <w:rPr>
          <w:rFonts w:cs="Times New Roman"/>
        </w:rPr>
      </w:pPr>
      <w:bookmarkStart w:id="6" w:name="_Toc165099654"/>
      <w:r w:rsidRPr="00295710">
        <w:rPr>
          <w:rFonts w:cs="Times New Roman"/>
        </w:rPr>
        <w:t>Matokeo</w:t>
      </w:r>
      <w:r w:rsidR="0034712B" w:rsidRPr="00295710">
        <w:rPr>
          <w:rFonts w:cs="Times New Roman"/>
        </w:rPr>
        <w:t xml:space="preserve"> ya D</w:t>
      </w:r>
      <w:r w:rsidR="00295737" w:rsidRPr="00295710">
        <w:rPr>
          <w:rFonts w:cs="Times New Roman"/>
        </w:rPr>
        <w:t>hambi</w:t>
      </w:r>
      <w:bookmarkEnd w:id="6"/>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Maandiko yanaonyesha kwamba baada ya Adamu na Eva kutenda dhambi, Mungu alihukumu na kuwalaani binadamu wote. Laana hiyo ikaathiri kila eneo la utu wao. Hapo hapo ikawa ndio matokeo ya kifo cha kiroho ambacho kinazungumzwa katika maandiko kama ndani ya Yohana 5:24-25, Waefeso 2:1-5, na Wakolosai 2:13-14. Ikawa pia imezalisha uharibifu ndani ya utu wetu wa rohoni na ule wa mwilini, kama tunavyoona katika Yeremia 17:9 na Warumi 5:12 Mwisho wa dhambi ikaupatia ubinadamu mateso ya milele chini ya hukumu ya Mungu Jehanamu, kama tunavyojifunza kutoka katika vifungu kama Mathayo 5:29-30.</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Mchungaji maar</w:t>
      </w:r>
      <w:r w:rsidR="00D27928">
        <w:rPr>
          <w:rFonts w:ascii="Times New Roman" w:hAnsi="Times New Roman" w:cs="Times New Roman"/>
          <w:szCs w:val="28"/>
        </w:rPr>
        <w:t>ufu Charles Spurgeon, aliyeishi</w:t>
      </w:r>
      <w:r w:rsidRPr="00AC0D7C">
        <w:rPr>
          <w:rFonts w:ascii="Times New Roman" w:hAnsi="Times New Roman" w:cs="Times New Roman"/>
          <w:szCs w:val="28"/>
        </w:rPr>
        <w:t xml:space="preserve"> kutoka 1834-1892 alizungumzia laana ya Mungu juu ya Adamu na Eva katika mahubiri yake “laana ilioondolewa” sikiliza alichokisema:</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pStyle w:val="Quotations"/>
        <w:jc w:val="both"/>
        <w:rPr>
          <w:rFonts w:cs="Times New Roman"/>
        </w:rPr>
      </w:pPr>
      <w:r w:rsidRPr="00AC0D7C">
        <w:rPr>
          <w:rFonts w:cs="Times New Roman"/>
        </w:rPr>
        <w:t>Laana hiyo inajumuisha nini? Inajumuisha kifo, kifo cha mwili huu…. Inajumuisha kifo cha kiroho, kifo cha ule uhai ambao Adamu alikuwa nao-uhai wa roho…. Na inajumuisha baada ya yote, na mbaya Zaidi ya yote, kile kifo cha milele… yote yanayoweza kukusanywa kwenye ubaya na uchafuj wa “Jehanamu</w:t>
      </w:r>
      <w:r w:rsidR="0034712B" w:rsidRPr="00AC0D7C">
        <w:rPr>
          <w:rFonts w:cs="Times New Roman"/>
        </w:rPr>
        <w:t>.</w:t>
      </w:r>
      <w:r w:rsidRPr="00AC0D7C">
        <w:rPr>
          <w:rFonts w:cs="Times New Roman"/>
        </w:rPr>
        <w:t>”</w:t>
      </w:r>
    </w:p>
    <w:p w:rsidR="00295737" w:rsidRPr="00AC0D7C" w:rsidRDefault="00295737" w:rsidP="00563259">
      <w:pPr>
        <w:ind w:firstLine="720"/>
        <w:jc w:val="both"/>
        <w:rPr>
          <w:rFonts w:ascii="Times New Roman" w:hAnsi="Times New Roman" w:cs="Times New Roman"/>
          <w:szCs w:val="28"/>
        </w:rPr>
      </w:pPr>
    </w:p>
    <w:p w:rsidR="00295737" w:rsidRPr="00AC0D7C" w:rsidRDefault="00D27928" w:rsidP="00563259">
      <w:pPr>
        <w:ind w:firstLine="720"/>
        <w:jc w:val="both"/>
        <w:rPr>
          <w:rFonts w:ascii="Times New Roman" w:hAnsi="Times New Roman" w:cs="Times New Roman"/>
          <w:szCs w:val="28"/>
        </w:rPr>
      </w:pPr>
      <w:r>
        <w:rPr>
          <w:rFonts w:ascii="Times New Roman" w:hAnsi="Times New Roman" w:cs="Times New Roman"/>
          <w:szCs w:val="28"/>
        </w:rPr>
        <w:t>Kilicho ki</w:t>
      </w:r>
      <w:r w:rsidR="00295737" w:rsidRPr="00AC0D7C">
        <w:rPr>
          <w:rFonts w:ascii="Times New Roman" w:hAnsi="Times New Roman" w:cs="Times New Roman"/>
          <w:szCs w:val="28"/>
        </w:rPr>
        <w:t xml:space="preserve">baya zaidi, matokeo ya dhambi ya Adamu na Eva pia ikamea kwa binadamu wote-kwa kila mmoja aliye </w:t>
      </w:r>
      <w:r>
        <w:rPr>
          <w:rFonts w:ascii="Times New Roman" w:hAnsi="Times New Roman" w:cs="Times New Roman"/>
          <w:szCs w:val="28"/>
        </w:rPr>
        <w:t xml:space="preserve">na </w:t>
      </w:r>
      <w:r w:rsidR="00295737" w:rsidRPr="00AC0D7C">
        <w:rPr>
          <w:rFonts w:ascii="Times New Roman" w:hAnsi="Times New Roman" w:cs="Times New Roman"/>
          <w:szCs w:val="28"/>
        </w:rPr>
        <w:t>kizazi chao kwa njia ya uzao wa asili. Tunaona</w:t>
      </w:r>
      <w:r>
        <w:rPr>
          <w:rFonts w:ascii="Times New Roman" w:hAnsi="Times New Roman" w:cs="Times New Roman"/>
          <w:szCs w:val="28"/>
        </w:rPr>
        <w:t xml:space="preserve"> matokeo ya ujumuisho wa dhambi</w:t>
      </w:r>
      <w:r w:rsidR="00295737" w:rsidRPr="00AC0D7C">
        <w:rPr>
          <w:rFonts w:ascii="Times New Roman" w:hAnsi="Times New Roman" w:cs="Times New Roman"/>
          <w:szCs w:val="28"/>
        </w:rPr>
        <w:t xml:space="preserve"> katika maandiko kama 1Wafalme 8:46, Warumi 3:9-12; Wagalatia 3:22 na Waefeso 2:3. Sikiliza Paulo alivyoizungumzia dhambi katika Warumi 5:12-19.</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295710">
      <w:pPr>
        <w:pStyle w:val="Scripturequotes"/>
        <w:jc w:val="both"/>
        <w:rPr>
          <w:rFonts w:cs="Times New Roman"/>
        </w:rPr>
      </w:pPr>
      <w:r w:rsidRPr="00AC0D7C">
        <w:rPr>
          <w:rFonts w:cs="Times New Roman"/>
        </w:rPr>
        <w:t xml:space="preserve">Dhambi iliingia kupitia mtu mmoja na kifo kupitia dhambi, na kwa njia hii kifo kilikuja kwa watu wote, maana wote walitenda </w:t>
      </w:r>
      <w:r w:rsidRPr="00295710">
        <w:t>dhambik</w:t>
      </w:r>
      <w:r w:rsidRPr="00AC0D7C">
        <w:rPr>
          <w:rFonts w:cs="Times New Roman"/>
        </w:rPr>
        <w:t>….. [kupitia] uasia wa mtu mmoja wengi wakafanywa wenye dhambik (Warumi 5:12,</w:t>
      </w:r>
      <w:r w:rsidR="00295710">
        <w:rPr>
          <w:rFonts w:cs="Times New Roman"/>
        </w:rPr>
        <w:t xml:space="preserve"> </w:t>
      </w:r>
      <w:r w:rsidRPr="00AC0D7C">
        <w:rPr>
          <w:rFonts w:cs="Times New Roman"/>
        </w:rPr>
        <w:t>19</w:t>
      </w:r>
      <w:r w:rsidR="00295710">
        <w:rPr>
          <w:rFonts w:cs="Times New Roman"/>
        </w:rPr>
        <w:t>)</w:t>
      </w:r>
      <w:r w:rsidRPr="00AC0D7C">
        <w:rPr>
          <w:rFonts w:cs="Times New Roman"/>
        </w:rPr>
        <w:t>.</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Kama tulivyoona katika somo lililopita, Adamu alikuwa ndiye ki</w:t>
      </w:r>
      <w:r w:rsidR="00D27928">
        <w:rPr>
          <w:rFonts w:ascii="Times New Roman" w:hAnsi="Times New Roman" w:cs="Times New Roman"/>
          <w:szCs w:val="28"/>
        </w:rPr>
        <w:t>chwa cha Agano kwa</w:t>
      </w:r>
      <w:r w:rsidRPr="00AC0D7C">
        <w:rPr>
          <w:rFonts w:ascii="Times New Roman" w:hAnsi="Times New Roman" w:cs="Times New Roman"/>
          <w:szCs w:val="28"/>
        </w:rPr>
        <w:t>niaba ya binadamu</w:t>
      </w:r>
      <w:r w:rsidR="00D27928">
        <w:rPr>
          <w:rFonts w:ascii="Times New Roman" w:hAnsi="Times New Roman" w:cs="Times New Roman"/>
          <w:szCs w:val="28"/>
        </w:rPr>
        <w:t xml:space="preserve"> wote. Na Paulo alifundisha hicho kwa</w:t>
      </w:r>
      <w:r w:rsidRPr="00AC0D7C">
        <w:rPr>
          <w:rFonts w:ascii="Times New Roman" w:hAnsi="Times New Roman" w:cs="Times New Roman"/>
          <w:szCs w:val="28"/>
        </w:rPr>
        <w:t>sababu ya hili, dhambi ya Adamu ikaingizwa katika uzao wake wote. Na matokeo yake, sisi ni watenda dhambi katika asili yetu. Tunaingia ulimwenguni hapa tukiwa wafu kiroho, tukisubiriwa na maumivu pamoja na magumu na tukiwa tumepangiwa kifo cha mwili huu.</w:t>
      </w:r>
    </w:p>
    <w:p w:rsidR="0034712B" w:rsidRPr="00572754" w:rsidRDefault="0034712B" w:rsidP="00563259">
      <w:pPr>
        <w:pStyle w:val="Quotations"/>
        <w:jc w:val="both"/>
        <w:rPr>
          <w:rFonts w:cs="Times New Roman"/>
          <w:sz w:val="28"/>
          <w:szCs w:val="28"/>
        </w:rPr>
      </w:pPr>
    </w:p>
    <w:p w:rsidR="00563259" w:rsidRDefault="00295737" w:rsidP="00295710">
      <w:pPr>
        <w:pStyle w:val="Quotations"/>
        <w:jc w:val="both"/>
        <w:rPr>
          <w:rFonts w:cs="Times New Roman"/>
        </w:rPr>
      </w:pPr>
      <w:r w:rsidRPr="00AC0D7C">
        <w:rPr>
          <w:rFonts w:cs="Times New Roman"/>
        </w:rPr>
        <w:t xml:space="preserve">Ni vigumu kuelezea zaidi, haiwezekani kwetu sisi kuelewa madhara halisi ya dhambi, lakini dhambi yetu na ya uasi dhidi ya muumbaji, ni juhudi za kumnyanganya utukufu wake, ni kuvunja sheria yake, ni kupungukiwa na utukufu wake. Ni kwa kila njia kujiweka sisi kama maadui wa Mungu. Dhambi huharibu mahusiano yetu na Mungu kwa sababu Mungu ni mtakatifu. Hawezi kuitazama dhambi. Kwa madhara ya utakatifu wake, lazima amwage hasira yake juu ya dhambi. Kwa hiyo unapotazama uovu wa binadamu, tunaona kila kitu tunachokihitaji kukijua juu ya tatizo letu. Ndio kila kitu tunachostahili kukijua juu yetu. Dhambi ni neno linaloonesha kwamba tunajiona kutoka kioo vile tunavyojua kwamba ndivyo tulivyo. Inatukumbusha pia kwamba hakuna njia inayoweza kutuokoa kutoka katika hatia hii. Ni Mungu pekee anayeweza kufanya hivyo, na yeye hutenda hivyo ndani ya Kristo. </w:t>
      </w:r>
    </w:p>
    <w:p w:rsidR="00295710" w:rsidRDefault="00295710" w:rsidP="00563259">
      <w:pPr>
        <w:pStyle w:val="Quotations"/>
        <w:ind w:left="0"/>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R. Albert Moliler, Jr.</w:t>
      </w:r>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Tatizo la dhambi kiukweli ni tatizo kubwa, binadamu wote wamepotea na kuhukumiwa. Hatuna njia ya kutusaidia kujiokoa, hatuna njia nyingine ya kutusaidia kurejesha huruma yake ama kuweka marekebisho katika dhambi zetu. Mbali na mshamaha wa Mungu na neema, kwa hakika hakuna matumaini ya wokovu.</w:t>
      </w:r>
    </w:p>
    <w:p w:rsidR="00295737"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Baada ya kutazama katika t</w:t>
      </w:r>
      <w:r w:rsidR="00D27928">
        <w:rPr>
          <w:rFonts w:ascii="Times New Roman" w:hAnsi="Times New Roman" w:cs="Times New Roman"/>
          <w:szCs w:val="28"/>
        </w:rPr>
        <w:t>atizo la dhambi</w:t>
      </w:r>
      <w:r w:rsidRPr="00AC0D7C">
        <w:rPr>
          <w:rFonts w:ascii="Times New Roman" w:hAnsi="Times New Roman" w:cs="Times New Roman"/>
          <w:szCs w:val="28"/>
        </w:rPr>
        <w:t>, tugeuze mjadala wetu wa msamaha wa dhambi ku</w:t>
      </w:r>
      <w:r w:rsidR="00D27928">
        <w:rPr>
          <w:rFonts w:ascii="Times New Roman" w:hAnsi="Times New Roman" w:cs="Times New Roman"/>
          <w:szCs w:val="28"/>
        </w:rPr>
        <w:t>uelekeza katika neema ya Mungu i</w:t>
      </w:r>
      <w:r w:rsidRPr="00AC0D7C">
        <w:rPr>
          <w:rFonts w:ascii="Times New Roman" w:hAnsi="Times New Roman" w:cs="Times New Roman"/>
          <w:szCs w:val="28"/>
        </w:rPr>
        <w:t>wezeshayo msamaha.</w:t>
      </w:r>
    </w:p>
    <w:p w:rsidR="00563259" w:rsidRDefault="00563259" w:rsidP="00563259">
      <w:pPr>
        <w:ind w:firstLine="720"/>
        <w:jc w:val="both"/>
        <w:rPr>
          <w:rFonts w:ascii="Times New Roman" w:hAnsi="Times New Roman" w:cs="Times New Roman"/>
          <w:szCs w:val="28"/>
        </w:rPr>
      </w:pPr>
    </w:p>
    <w:p w:rsidR="00295710" w:rsidRPr="00563259" w:rsidRDefault="00295710" w:rsidP="00563259">
      <w:pPr>
        <w:ind w:firstLine="720"/>
        <w:jc w:val="both"/>
        <w:rPr>
          <w:rFonts w:ascii="Times New Roman" w:hAnsi="Times New Roman" w:cs="Times New Roman"/>
          <w:szCs w:val="28"/>
        </w:rPr>
      </w:pPr>
    </w:p>
    <w:p w:rsidR="00295737" w:rsidRPr="00190172" w:rsidRDefault="00D27928" w:rsidP="00190172">
      <w:pPr>
        <w:pStyle w:val="PanelHeading"/>
        <w:rPr>
          <w:rFonts w:cs="Times New Roman"/>
        </w:rPr>
      </w:pPr>
      <w:bookmarkStart w:id="7" w:name="_Toc165099655"/>
      <w:r w:rsidRPr="00190172">
        <w:rPr>
          <w:rFonts w:cs="Times New Roman"/>
        </w:rPr>
        <w:t xml:space="preserve">Neema ya </w:t>
      </w:r>
      <w:r w:rsidR="00563259" w:rsidRPr="00190172">
        <w:rPr>
          <w:rFonts w:cs="Times New Roman"/>
        </w:rPr>
        <w:t>M</w:t>
      </w:r>
      <w:r w:rsidR="00295737" w:rsidRPr="00190172">
        <w:rPr>
          <w:rFonts w:cs="Times New Roman"/>
        </w:rPr>
        <w:t>ungu</w:t>
      </w:r>
      <w:bookmarkEnd w:id="7"/>
    </w:p>
    <w:p w:rsidR="00295737" w:rsidRPr="00AC0D7C" w:rsidRDefault="00295737" w:rsidP="00563259">
      <w:pPr>
        <w:ind w:firstLine="720"/>
        <w:jc w:val="both"/>
        <w:rPr>
          <w:rFonts w:ascii="Times New Roman" w:hAnsi="Times New Roman" w:cs="Times New Roman"/>
          <w:szCs w:val="28"/>
        </w:rPr>
      </w:pP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Katika</w:t>
      </w:r>
      <w:r w:rsidR="0034712B" w:rsidRPr="00AC0D7C">
        <w:rPr>
          <w:rFonts w:ascii="Times New Roman" w:hAnsi="Times New Roman" w:cs="Times New Roman"/>
          <w:szCs w:val="28"/>
        </w:rPr>
        <w:t xml:space="preserve"> </w:t>
      </w:r>
      <w:r w:rsidRPr="00AC0D7C">
        <w:rPr>
          <w:rFonts w:ascii="Times New Roman" w:hAnsi="Times New Roman" w:cs="Times New Roman"/>
          <w:szCs w:val="28"/>
        </w:rPr>
        <w:t>rehema zake, mungu hakuwa tayari kuwaacha binadamu wote wabaki chini, laana ya Mungu, bado alipanga ili binadamu waijaze na kuitiisha nchi, na kuigeuza kuwa ufalme unaostahili</w:t>
      </w:r>
      <w:r w:rsidR="0034712B" w:rsidRPr="00AC0D7C">
        <w:rPr>
          <w:rFonts w:ascii="Times New Roman" w:hAnsi="Times New Roman" w:cs="Times New Roman"/>
          <w:szCs w:val="28"/>
        </w:rPr>
        <w:t xml:space="preserve"> </w:t>
      </w:r>
      <w:r w:rsidRPr="00AC0D7C">
        <w:rPr>
          <w:rFonts w:ascii="Times New Roman" w:hAnsi="Times New Roman" w:cs="Times New Roman"/>
          <w:szCs w:val="28"/>
        </w:rPr>
        <w:t>uwepo wake. Ndipo alipomtuma mkombozi ili kulimaliza tatizo la dhambi. Na huyo mkombozi alikuwa mwanae Yesu Kristo.</w:t>
      </w:r>
    </w:p>
    <w:p w:rsidR="00295737" w:rsidRPr="00AC0D7C" w:rsidRDefault="00295737" w:rsidP="00563259">
      <w:pPr>
        <w:ind w:firstLine="720"/>
        <w:jc w:val="both"/>
        <w:rPr>
          <w:rFonts w:ascii="Times New Roman" w:hAnsi="Times New Roman" w:cs="Times New Roman"/>
          <w:szCs w:val="28"/>
        </w:rPr>
      </w:pPr>
      <w:r w:rsidRPr="00AC0D7C">
        <w:rPr>
          <w:rFonts w:ascii="Times New Roman" w:hAnsi="Times New Roman" w:cs="Times New Roman"/>
          <w:szCs w:val="28"/>
        </w:rPr>
        <w:t>Kama mkombozi, Yesu hutuokoa sisi kutoka katika hatia na uharibifu, anatupatanisha sisi kwake; anaurejesha uwezo wetu wa kuubadilisha ulimwengu kuwa ufalme wa duniani. Mpango wa Mungu hautegemei uwezo wa kibinadamu peke yake katika kujipatia wokovu wetu. Inategemea neema ya Mungu, na neema yake isiyoelezeka, iliyotolewa kwetu kupitia mwakilishi wetu maalumu; Bwana Yesu Kristo kama tusomavyo katika Warumi 3:23-24.</w:t>
      </w:r>
    </w:p>
    <w:p w:rsidR="0034712B" w:rsidRPr="00AC0D7C" w:rsidRDefault="0034712B" w:rsidP="00563259">
      <w:pPr>
        <w:pStyle w:val="Quotations"/>
        <w:jc w:val="both"/>
        <w:rPr>
          <w:rFonts w:cs="Times New Roman"/>
        </w:rPr>
      </w:pPr>
    </w:p>
    <w:p w:rsidR="00295737" w:rsidRPr="00AC0D7C" w:rsidRDefault="0034712B" w:rsidP="00295710">
      <w:pPr>
        <w:pStyle w:val="Scripturequotes"/>
        <w:jc w:val="both"/>
        <w:rPr>
          <w:rFonts w:cs="Times New Roman"/>
        </w:rPr>
      </w:pPr>
      <w:r w:rsidRPr="00AC0D7C">
        <w:rPr>
          <w:rFonts w:cs="Times New Roman"/>
        </w:rPr>
        <w:t>W</w:t>
      </w:r>
      <w:r w:rsidR="00295737" w:rsidRPr="00AC0D7C">
        <w:rPr>
          <w:rFonts w:cs="Times New Roman"/>
        </w:rPr>
        <w:t xml:space="preserve">ote wametenda dhambi na kupungukiwa na utukufu wa Mungu, na </w:t>
      </w:r>
      <w:r w:rsidR="00295737" w:rsidRPr="00295710">
        <w:t>wanahesabiwa</w:t>
      </w:r>
      <w:r w:rsidR="00295737" w:rsidRPr="00AC0D7C">
        <w:rPr>
          <w:rFonts w:cs="Times New Roman"/>
        </w:rPr>
        <w:t xml:space="preserve"> haki bure kwa neema yake kwa njia ya ukombozi ulio katika Kristo Yesu (Warumi 3:23-24). </w:t>
      </w:r>
    </w:p>
    <w:p w:rsidR="00295737" w:rsidRPr="00AC0D7C" w:rsidRDefault="00295737"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Kama kazi ya neema ya Mungu, msamaha huhusisha nafsi zote tatu za utatu, Baba, </w:t>
      </w:r>
      <w:r w:rsidR="005D58BF">
        <w:rPr>
          <w:rFonts w:ascii="Times New Roman" w:hAnsi="Times New Roman" w:cs="Times New Roman"/>
          <w:szCs w:val="28"/>
        </w:rPr>
        <w:t>Mwan</w:t>
      </w:r>
      <w:r w:rsidRPr="00AC0D7C">
        <w:rPr>
          <w:rFonts w:ascii="Times New Roman" w:hAnsi="Times New Roman" w:cs="Times New Roman"/>
          <w:szCs w:val="28"/>
        </w:rPr>
        <w:t>a</w:t>
      </w:r>
      <w:r w:rsidRPr="00AC0D7C">
        <w:rPr>
          <w:rFonts w:ascii="Times New Roman" w:hAnsi="Times New Roman" w:cs="Times New Roman"/>
        </w:rPr>
        <w:t xml:space="preserve"> na Roho Mtakatifu. Na ilianzishwa na Baba.</w:t>
      </w:r>
    </w:p>
    <w:p w:rsidR="00295737" w:rsidRPr="00295710" w:rsidRDefault="00295737" w:rsidP="00563259">
      <w:pPr>
        <w:jc w:val="both"/>
        <w:rPr>
          <w:rFonts w:ascii="Times New Roman" w:hAnsi="Times New Roman" w:cs="Times New Roman"/>
          <w:szCs w:val="24"/>
        </w:rPr>
      </w:pPr>
    </w:p>
    <w:p w:rsidR="00295710" w:rsidRPr="00295710" w:rsidRDefault="00295710" w:rsidP="00563259">
      <w:pPr>
        <w:jc w:val="both"/>
        <w:rPr>
          <w:rFonts w:ascii="Times New Roman" w:hAnsi="Times New Roman" w:cs="Times New Roman"/>
          <w:szCs w:val="24"/>
        </w:rPr>
      </w:pPr>
    </w:p>
    <w:p w:rsidR="00295737" w:rsidRPr="00AC0D7C" w:rsidRDefault="00295737" w:rsidP="00295710">
      <w:pPr>
        <w:pStyle w:val="BulletHeading"/>
        <w:jc w:val="both"/>
        <w:rPr>
          <w:rFonts w:cs="Times New Roman"/>
        </w:rPr>
      </w:pPr>
      <w:bookmarkStart w:id="8" w:name="_Toc165099656"/>
      <w:r w:rsidRPr="00AC0D7C">
        <w:rPr>
          <w:rFonts w:cs="Times New Roman"/>
        </w:rPr>
        <w:t>Baba</w:t>
      </w:r>
      <w:bookmarkEnd w:id="8"/>
    </w:p>
    <w:p w:rsidR="00295737" w:rsidRPr="00AC0D7C" w:rsidRDefault="00295737"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Wokovu ni Utatu kat</w:t>
      </w:r>
      <w:r w:rsidR="005D58BF">
        <w:rPr>
          <w:rFonts w:cs="Times New Roman"/>
        </w:rPr>
        <w:t>ika moyo: Baba aanzishaye, Mwan</w:t>
      </w:r>
      <w:r w:rsidRPr="00AC0D7C">
        <w:rPr>
          <w:rFonts w:cs="Times New Roman"/>
        </w:rPr>
        <w:t>a akamilishaye, Roho atekelezaye. Tunapofik</w:t>
      </w:r>
      <w:r w:rsidR="005D58BF">
        <w:rPr>
          <w:rFonts w:cs="Times New Roman"/>
        </w:rPr>
        <w:t>iri juu ya uhusiano wa Baba</w:t>
      </w:r>
      <w:r w:rsidR="00563259">
        <w:rPr>
          <w:rFonts w:cs="Times New Roman"/>
        </w:rPr>
        <w:t xml:space="preserve"> na </w:t>
      </w:r>
      <w:r w:rsidR="005D58BF">
        <w:rPr>
          <w:rFonts w:cs="Times New Roman"/>
        </w:rPr>
        <w:t>Mwan</w:t>
      </w:r>
      <w:r w:rsidRPr="00AC0D7C">
        <w:rPr>
          <w:rFonts w:cs="Times New Roman"/>
        </w:rPr>
        <w:t>a tunapashwa kufikiri tunapomfikiria Baba, Mwana na Roho Mtakatifu, nafsi zote tatu zinahusika katika mpango wa wokovu wetu. Nafsi zote tatu zinatenda katika neema na katika upendo na rehema pamoja na kuizui</w:t>
      </w:r>
      <w:r w:rsidR="005D58BF">
        <w:rPr>
          <w:rFonts w:cs="Times New Roman"/>
        </w:rPr>
        <w:t>a hasira na haki na hukumu. Kwa</w:t>
      </w:r>
      <w:r w:rsidRPr="00AC0D7C">
        <w:rPr>
          <w:rFonts w:cs="Times New Roman"/>
        </w:rPr>
        <w:t>hiyo Baba aonekanap</w:t>
      </w:r>
      <w:r w:rsidR="005D58BF">
        <w:rPr>
          <w:rFonts w:cs="Times New Roman"/>
        </w:rPr>
        <w:t>o kama mwanzilishi, hafan</w:t>
      </w:r>
      <w:r w:rsidRPr="00AC0D7C">
        <w:rPr>
          <w:rFonts w:cs="Times New Roman"/>
        </w:rPr>
        <w:t xml:space="preserve">yi hivyo peke yake bila Mwana na Roho Mtakatifu. </w:t>
      </w:r>
    </w:p>
    <w:p w:rsidR="00295737" w:rsidRPr="00AC0D7C" w:rsidRDefault="00295737"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Stephen Wellum</w:t>
      </w:r>
    </w:p>
    <w:p w:rsidR="00295737" w:rsidRPr="00AC0D7C" w:rsidRDefault="00295737" w:rsidP="00563259">
      <w:pPr>
        <w:tabs>
          <w:tab w:val="left" w:pos="360"/>
        </w:tabs>
        <w:suppressAutoHyphens/>
        <w:jc w:val="both"/>
        <w:rPr>
          <w:rFonts w:ascii="Times New Roman" w:hAnsi="Times New Roman" w:cs="Times New Roman"/>
          <w:b/>
        </w:rPr>
      </w:pPr>
    </w:p>
    <w:p w:rsidR="00295737" w:rsidRPr="00AC0D7C" w:rsidRDefault="005D58BF" w:rsidP="00563259">
      <w:pPr>
        <w:ind w:firstLine="720"/>
        <w:jc w:val="both"/>
        <w:rPr>
          <w:rFonts w:ascii="Times New Roman" w:hAnsi="Times New Roman" w:cs="Times New Roman"/>
        </w:rPr>
      </w:pPr>
      <w:r>
        <w:rPr>
          <w:rFonts w:ascii="Times New Roman" w:hAnsi="Times New Roman" w:cs="Times New Roman"/>
        </w:rPr>
        <w:t>Msamaha ulianza na Baba kwa</w:t>
      </w:r>
      <w:r w:rsidR="00295737" w:rsidRPr="00AC0D7C">
        <w:rPr>
          <w:rFonts w:ascii="Times New Roman" w:hAnsi="Times New Roman" w:cs="Times New Roman"/>
        </w:rPr>
        <w:t xml:space="preserve">sababu yeye ndiye. Agano Jipya linafundisha waziwazi kwamba, Baba alimtuma Mwana duniani na alimchagua kuwa mkombozi. Tunaona </w:t>
      </w:r>
      <w:r w:rsidR="00295737" w:rsidRPr="00AC0D7C">
        <w:rPr>
          <w:rFonts w:ascii="Times New Roman" w:hAnsi="Times New Roman" w:cs="Times New Roman"/>
          <w:szCs w:val="28"/>
        </w:rPr>
        <w:t>haya</w:t>
      </w:r>
      <w:r w:rsidR="00295737" w:rsidRPr="00AC0D7C">
        <w:rPr>
          <w:rFonts w:ascii="Times New Roman" w:hAnsi="Times New Roman" w:cs="Times New Roman"/>
        </w:rPr>
        <w:t xml:space="preserve"> katika Yohana 3:16-18, M</w:t>
      </w:r>
      <w:r>
        <w:rPr>
          <w:rFonts w:ascii="Times New Roman" w:hAnsi="Times New Roman" w:cs="Times New Roman"/>
        </w:rPr>
        <w:t>aten</w:t>
      </w:r>
      <w:r w:rsidR="00295737" w:rsidRPr="00AC0D7C">
        <w:rPr>
          <w:rFonts w:ascii="Times New Roman" w:hAnsi="Times New Roman" w:cs="Times New Roman"/>
        </w:rPr>
        <w:t>do 2:34-36, na Waebrania 3:1-2.</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Agano Jipya pia linafundisha kwamba Baba alimpa mamlaka Yesu mamlaka kama mkombozi wa watu wake, na aliahidi kuipokea sadaka ya Yesu pale msalabani kama malipo ya dhambi. Tunasoma juu ya haya majukumu ya baba Yohana 10:14-18, Wakolosai 1:18-20 na Waebrania 2:10. </w:t>
      </w:r>
      <w:r w:rsidRPr="00AC0D7C">
        <w:rPr>
          <w:rFonts w:ascii="Times New Roman" w:hAnsi="Times New Roman" w:cs="Times New Roman"/>
          <w:lang w:eastAsia="he-IL" w:bidi="he-IL"/>
        </w:rPr>
        <w:t xml:space="preserve">Kwa uhakika, Warumi 3:25 Inasema alikuwa Baba aliyemtoa Yesu kuwa sadaka. </w:t>
      </w:r>
      <w:r w:rsidRPr="00AC0D7C">
        <w:rPr>
          <w:rFonts w:ascii="Times New Roman" w:hAnsi="Times New Roman" w:cs="Times New Roman"/>
        </w:rPr>
        <w:t>Sikiliza kile kilichoandikwa na Paulo hapo</w:t>
      </w:r>
      <w:r w:rsidRPr="00AC0D7C">
        <w:rPr>
          <w:rFonts w:ascii="Times New Roman" w:hAnsi="Times New Roman" w:cs="Times New Roman"/>
          <w:lang w:eastAsia="he-IL" w:bidi="he-IL"/>
        </w:rPr>
        <w:t>:</w:t>
      </w:r>
    </w:p>
    <w:p w:rsidR="00295737" w:rsidRPr="00AC0D7C" w:rsidRDefault="00295737"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rPr>
      </w:pPr>
      <w:r w:rsidRPr="00AC0D7C">
        <w:rPr>
          <w:rFonts w:cs="Times New Roman"/>
          <w:lang w:eastAsia="he-IL" w:bidi="he-IL"/>
        </w:rPr>
        <w:t xml:space="preserve">Mungu </w:t>
      </w:r>
      <w:r w:rsidRPr="00295710">
        <w:t>alimtoa</w:t>
      </w:r>
      <w:r w:rsidRPr="00AC0D7C">
        <w:rPr>
          <w:rFonts w:cs="Times New Roman"/>
          <w:lang w:eastAsia="he-IL" w:bidi="he-IL"/>
        </w:rPr>
        <w:t xml:space="preserve"> kama sadaka ya upatanisho (Warumi 3:25).</w:t>
      </w:r>
    </w:p>
    <w:p w:rsidR="00295737" w:rsidRPr="00AC0D7C" w:rsidRDefault="00295737" w:rsidP="00563259">
      <w:pPr>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Mungu ndiye mjenzi mkuu wa ukombozi. Ni mpango wake wa neema na matamanio yake ya rehema kutusamehe dhambi zetu. Na ni mamlaka yake yafanyayo wokovu uwezekane na kuwa wa uhakika.</w:t>
      </w:r>
    </w:p>
    <w:p w:rsidR="00295737" w:rsidRPr="00AC0D7C" w:rsidRDefault="00295737"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 xml:space="preserve">Wazo kwamba Msalabani, Yesu anajaribu kuirudisha hasira ya baba yake wa mbinguni juu ya watu wake katika namna kwamba Yesu ni mwenye upendo na Baba sio, kwa kweli ni upotovu mkubwa wa kile kinachotokea katika kazi ya utakaso ya Yesu Kristo. Kazi ya Yesu juu ya msalaba kwa kweli ni kionyeshi cha upendo wa awali wa Baba kwa watu wake. Fikiri ni mara ngapi katika Agano Jipya imesisitizwa kwamba Yesu anakuja hapa duniani na ubebaji wake wa msalaba ni matokeo ya upendo wa baba. Mstari ambao wengi wetu tumekariri yamkini tangu mwanzoni mwa ukristo wetu, Yohana 3:16, inasisitiza “Kwa maana jinsi hii Mungu aliupenda ulimwengu hata akamtoa mwanawe pekee …” Sasa ni upendo wa nani unaosisitizwa katika mstari huo? Simaanishi kwa njia yoyote kupunguza chochote katika upendo wa Yesu, lakini ni upendo wa Baba wa mbinguni katika kumtoa mwanae, hicho ndicho kinasisitizwa katika kifungu hicho. </w:t>
      </w:r>
    </w:p>
    <w:p w:rsidR="00295737" w:rsidRPr="00AC0D7C" w:rsidRDefault="00295737" w:rsidP="00563259">
      <w:pPr>
        <w:pStyle w:val="Quotations"/>
        <w:jc w:val="both"/>
        <w:rPr>
          <w:rFonts w:cs="Times New Roman"/>
        </w:rPr>
      </w:pPr>
    </w:p>
    <w:p w:rsidR="00144511" w:rsidRPr="00AC0D7C" w:rsidRDefault="00295737" w:rsidP="00295710">
      <w:pPr>
        <w:pStyle w:val="Quotations"/>
        <w:numPr>
          <w:ilvl w:val="0"/>
          <w:numId w:val="45"/>
        </w:numPr>
        <w:jc w:val="right"/>
        <w:rPr>
          <w:rFonts w:cs="Times New Roman"/>
        </w:rPr>
      </w:pPr>
      <w:r w:rsidRPr="00AC0D7C">
        <w:rPr>
          <w:rFonts w:cs="Times New Roman"/>
        </w:rPr>
        <w:t>Dr. J. Ligon Duncan III</w:t>
      </w:r>
    </w:p>
    <w:p w:rsidR="00563259" w:rsidRDefault="00563259" w:rsidP="00563259">
      <w:pPr>
        <w:pStyle w:val="BulletHeading"/>
        <w:ind w:left="720" w:firstLine="720"/>
        <w:jc w:val="both"/>
        <w:rPr>
          <w:rFonts w:cs="Times New Roman"/>
        </w:rPr>
      </w:pPr>
    </w:p>
    <w:p w:rsidR="00295710" w:rsidRDefault="00295710" w:rsidP="00563259">
      <w:pPr>
        <w:pStyle w:val="BulletHeading"/>
        <w:ind w:left="720" w:firstLine="720"/>
        <w:jc w:val="both"/>
        <w:rPr>
          <w:rFonts w:cs="Times New Roman"/>
        </w:rPr>
      </w:pPr>
    </w:p>
    <w:p w:rsidR="00295737" w:rsidRPr="00AC0D7C" w:rsidRDefault="00295737" w:rsidP="00295710">
      <w:pPr>
        <w:pStyle w:val="BulletHeading"/>
        <w:jc w:val="both"/>
        <w:rPr>
          <w:rFonts w:cs="Times New Roman"/>
        </w:rPr>
      </w:pPr>
      <w:bookmarkStart w:id="9" w:name="_Toc165099657"/>
      <w:r w:rsidRPr="00AC0D7C">
        <w:rPr>
          <w:rFonts w:cs="Times New Roman"/>
        </w:rPr>
        <w:t>Mwana</w:t>
      </w:r>
      <w:bookmarkEnd w:id="9"/>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Neema ya Mungu ambayo hukamilisha msamaha wetu, pia ilimhusisha Mwana ambaye ni mkombozi wetu.</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Katika ukamilishaji wa ahadi ya Baba</w:t>
      </w:r>
      <w:r w:rsidR="005D58BF">
        <w:rPr>
          <w:rFonts w:ascii="Times New Roman" w:hAnsi="Times New Roman" w:cs="Times New Roman"/>
        </w:rPr>
        <w:t>, Mwana alitumwa duniani, akater</w:t>
      </w:r>
      <w:r w:rsidRPr="00AC0D7C">
        <w:rPr>
          <w:rFonts w:ascii="Times New Roman" w:hAnsi="Times New Roman" w:cs="Times New Roman"/>
        </w:rPr>
        <w:t>emka kama Yesu, Masihi aliyesubiriwa kwa muda mrefu, ili kumwaga damu kwa ajili ya dhambi ya mwanadamu. Tunayapata mafundisho haya katika maeneo mengi kama Warumi 3:25-26, na Waeburania 2:14-17, na 10:5-10.</w:t>
      </w:r>
    </w:p>
    <w:p w:rsidR="00295737" w:rsidRPr="00AC0D7C" w:rsidRDefault="005D58BF" w:rsidP="00563259">
      <w:pPr>
        <w:ind w:firstLine="720"/>
        <w:jc w:val="both"/>
        <w:rPr>
          <w:rFonts w:ascii="Times New Roman" w:hAnsi="Times New Roman" w:cs="Times New Roman"/>
          <w:lang w:eastAsia="he-IL" w:bidi="he-IL"/>
        </w:rPr>
      </w:pPr>
      <w:r>
        <w:rPr>
          <w:rFonts w:ascii="Times New Roman" w:hAnsi="Times New Roman" w:cs="Times New Roman"/>
        </w:rPr>
        <w:t>Yesu alimwaga damu kwa</w:t>
      </w:r>
      <w:r w:rsidR="00295737" w:rsidRPr="00AC0D7C">
        <w:rPr>
          <w:rFonts w:ascii="Times New Roman" w:hAnsi="Times New Roman" w:cs="Times New Roman"/>
        </w:rPr>
        <w:t xml:space="preserve">ajili ya </w:t>
      </w:r>
      <w:r>
        <w:rPr>
          <w:rFonts w:ascii="Times New Roman" w:hAnsi="Times New Roman" w:cs="Times New Roman"/>
        </w:rPr>
        <w:t>dhambi kwa kufa msalabani kwaajili</w:t>
      </w:r>
      <w:r w:rsidR="00295737" w:rsidRPr="00AC0D7C">
        <w:rPr>
          <w:rFonts w:ascii="Times New Roman" w:hAnsi="Times New Roman" w:cs="Times New Roman"/>
        </w:rPr>
        <w:t xml:space="preserve"> ya weny</w:t>
      </w:r>
      <w:r>
        <w:rPr>
          <w:rFonts w:ascii="Times New Roman" w:hAnsi="Times New Roman" w:cs="Times New Roman"/>
        </w:rPr>
        <w:t>e</w:t>
      </w:r>
      <w:r w:rsidR="00295737" w:rsidRPr="00AC0D7C">
        <w:rPr>
          <w:rFonts w:ascii="Times New Roman" w:hAnsi="Times New Roman" w:cs="Times New Roman"/>
        </w:rPr>
        <w:t xml:space="preserve"> dhambi. Alipokea laana ya ambayo ilikuwa ni mbadala wa dhambi. Na ukamilifu wa utakatifu wake ukalipwa katika akaunti zetu, ili tusihesabike kama wenye dhambi, lakini kama watoto waaminifu wa Mungu. Orodha ya maeneo machache ambako somo hili huonekana, tunalipata katika Yohana 10:14-18, Wagalatia 2:20, 2 Wagalatia 5:21, na Waebrania 10:9-14.</w:t>
      </w:r>
      <w:r w:rsidR="00295737" w:rsidRPr="00AC0D7C">
        <w:rPr>
          <w:rFonts w:ascii="Times New Roman" w:hAnsi="Times New Roman" w:cs="Times New Roman"/>
          <w:lang w:eastAsia="he-IL" w:bidi="he-IL"/>
        </w:rPr>
        <w:t xml:space="preserve"> Kama Paulo alivyoandika katika Waefeso 1:7:</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Katika </w:t>
      </w:r>
      <w:r w:rsidR="00563259">
        <w:rPr>
          <w:rFonts w:cs="Times New Roman"/>
          <w:lang w:eastAsia="he-IL" w:bidi="he-IL"/>
        </w:rPr>
        <w:t>(</w:t>
      </w:r>
      <w:r w:rsidRPr="00AC0D7C">
        <w:rPr>
          <w:rFonts w:cs="Times New Roman"/>
          <w:lang w:eastAsia="he-IL" w:bidi="he-IL"/>
        </w:rPr>
        <w:t>Yesu Kristo</w:t>
      </w:r>
      <w:r w:rsidR="00563259">
        <w:rPr>
          <w:rFonts w:cs="Times New Roman"/>
          <w:lang w:eastAsia="he-IL" w:bidi="he-IL"/>
        </w:rPr>
        <w:t>)</w:t>
      </w:r>
      <w:r w:rsidRPr="00AC0D7C">
        <w:rPr>
          <w:rFonts w:cs="Times New Roman"/>
          <w:lang w:eastAsia="he-IL" w:bidi="he-IL"/>
        </w:rPr>
        <w:t xml:space="preserve"> tunao ukombozi wetu, masamaha ya dhambi, sawa </w:t>
      </w:r>
      <w:r w:rsidRPr="00295710">
        <w:t>sawa</w:t>
      </w:r>
      <w:r w:rsidRPr="00AC0D7C">
        <w:rPr>
          <w:rFonts w:cs="Times New Roman"/>
          <w:lang w:eastAsia="he-IL" w:bidi="he-IL"/>
        </w:rPr>
        <w:t xml:space="preserve"> na wingi wa neema ya yake (Waefeso 1:7).</w:t>
      </w:r>
    </w:p>
    <w:p w:rsidR="00295737" w:rsidRPr="00AC0D7C" w:rsidRDefault="00295737" w:rsidP="00563259">
      <w:pPr>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Dhambi zetu </w:t>
      </w:r>
      <w:r w:rsidR="005D58BF">
        <w:rPr>
          <w:rFonts w:ascii="Times New Roman" w:hAnsi="Times New Roman" w:cs="Times New Roman"/>
        </w:rPr>
        <w:t>zimesamehewa sio kwa</w:t>
      </w:r>
      <w:r w:rsidRPr="00AC0D7C">
        <w:rPr>
          <w:rFonts w:ascii="Times New Roman" w:hAnsi="Times New Roman" w:cs="Times New Roman"/>
        </w:rPr>
        <w:t>sababu</w:t>
      </w:r>
      <w:r w:rsidR="005D58BF">
        <w:rPr>
          <w:rFonts w:ascii="Times New Roman" w:hAnsi="Times New Roman" w:cs="Times New Roman"/>
        </w:rPr>
        <w:t xml:space="preserve"> Mungu haziangalii, bali ni kwasababu Mungu amekwishs ku</w:t>
      </w:r>
      <w:r w:rsidRPr="00AC0D7C">
        <w:rPr>
          <w:rFonts w:ascii="Times New Roman" w:hAnsi="Times New Roman" w:cs="Times New Roman"/>
        </w:rPr>
        <w:t xml:space="preserve">zihukumu katika Kristo. Na ndiyo sababu Maandiko yanatutia moyo kuwa na uhakika huo katika wokovu wetu.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Mbali ya kutegemea kazi hizi za Baba na Mwana, msamaha pia ni matokea ya neema ya Mungu kutoka kwa Roho Mtakatifu. </w:t>
      </w:r>
    </w:p>
    <w:p w:rsidR="00144511" w:rsidRDefault="00144511" w:rsidP="00563259">
      <w:pPr>
        <w:jc w:val="both"/>
        <w:rPr>
          <w:rFonts w:ascii="Times New Roman" w:hAnsi="Times New Roman" w:cs="Times New Roman"/>
        </w:rPr>
      </w:pPr>
    </w:p>
    <w:p w:rsidR="00295710" w:rsidRPr="00AC0D7C" w:rsidRDefault="00295710" w:rsidP="00563259">
      <w:pPr>
        <w:jc w:val="both"/>
        <w:rPr>
          <w:rFonts w:ascii="Times New Roman" w:hAnsi="Times New Roman" w:cs="Times New Roman"/>
        </w:rPr>
      </w:pPr>
    </w:p>
    <w:p w:rsidR="00295737" w:rsidRPr="00295710" w:rsidRDefault="00295737" w:rsidP="00295710">
      <w:pPr>
        <w:pStyle w:val="BulletHeading"/>
        <w:jc w:val="both"/>
        <w:rPr>
          <w:rFonts w:cs="Times New Roman"/>
        </w:rPr>
      </w:pPr>
      <w:bookmarkStart w:id="10" w:name="_Toc165099658"/>
      <w:r w:rsidRPr="00295710">
        <w:rPr>
          <w:rFonts w:cs="Times New Roman"/>
        </w:rPr>
        <w:t>Roho Mtakatifu</w:t>
      </w:r>
      <w:bookmarkEnd w:id="10"/>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Roho Mtakatifu ni nafsi katika utatu ambaye kawaida huleta msamaha katika Maisha yetu. Baba aliweka mpango, na Mwana akaikamilisha sadaka. Lakini dhambi zetu zinakuwa hazijasamehewa mpaka Roho Mtakatifu atakapotenda kazi yake.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Tunapoingia katika Imani mwanzoni, Roho hutupatanisha na Mungu kwa kutusamehe dhambi tulizotenda mpaka hatua hiyo. Hutupatia pia Maisha mapya ya rohoni kwa kuifanya upya mioyo yetu kama Yesu alivyozungumzia ndani ya Yohana 3:5-8. Matendo ya Mitume 11:18 inazungumzia juu ya jambo hil</w:t>
      </w:r>
      <w:r w:rsidR="005D58BF">
        <w:rPr>
          <w:rFonts w:ascii="Times New Roman" w:hAnsi="Times New Roman" w:cs="Times New Roman"/>
        </w:rPr>
        <w:t>i kama “toba iletayo uzima” kwa</w:t>
      </w:r>
      <w:r w:rsidRPr="00AC0D7C">
        <w:rPr>
          <w:rFonts w:ascii="Times New Roman" w:hAnsi="Times New Roman" w:cs="Times New Roman"/>
        </w:rPr>
        <w:t xml:space="preserve">sababu kuzaliwa kwa upya na Imani wakati wote huhusisha majuto na ukiri wa dhambi zetu. Wazo hili linathibitishwa katika vifungu vingi, kama vile 1Wakorintho 6:11.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Na Roho anaendelea kutumia msamaha kwetu katika M</w:t>
      </w:r>
      <w:r w:rsidR="005D58BF">
        <w:rPr>
          <w:rFonts w:ascii="Times New Roman" w:hAnsi="Times New Roman" w:cs="Times New Roman"/>
        </w:rPr>
        <w:t>aisha yetu. Yeye ndiye asimamia</w:t>
      </w:r>
      <w:r w:rsidRPr="00AC0D7C">
        <w:rPr>
          <w:rFonts w:ascii="Times New Roman" w:hAnsi="Times New Roman" w:cs="Times New Roman"/>
        </w:rPr>
        <w:t xml:space="preserve">e Imani yetu, ambayo hutuongoza katika toba za kila siku, na kutusamehe bila kukoma. Tunaona haya katika maeneo kama Warumi 8:1-16 na Wagalatia 5:5 </w:t>
      </w:r>
      <w:r w:rsidRPr="00AC0D7C">
        <w:rPr>
          <w:rFonts w:ascii="Times New Roman" w:hAnsi="Times New Roman" w:cs="Times New Roman"/>
          <w:lang w:eastAsia="he-IL" w:bidi="he-IL"/>
        </w:rPr>
        <w:t xml:space="preserve">Kama mfano mmoja, sikiliza kile alichoandika Paulo katika </w:t>
      </w:r>
      <w:r w:rsidRPr="00AC0D7C">
        <w:rPr>
          <w:rFonts w:ascii="Times New Roman" w:hAnsi="Times New Roman" w:cs="Times New Roman"/>
        </w:rPr>
        <w:t>2 Wathesalonike 2:13:</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Mungu</w:t>
      </w:r>
      <w:r w:rsidR="0034712B" w:rsidRPr="00AC0D7C">
        <w:rPr>
          <w:rFonts w:cs="Times New Roman"/>
          <w:lang w:eastAsia="he-IL" w:bidi="he-IL"/>
        </w:rPr>
        <w:t xml:space="preserve"> </w:t>
      </w:r>
      <w:r w:rsidRPr="00295710">
        <w:t>aliwachagua</w:t>
      </w:r>
      <w:r w:rsidRPr="00AC0D7C">
        <w:rPr>
          <w:rFonts w:cs="Times New Roman"/>
          <w:lang w:eastAsia="he-IL" w:bidi="he-IL"/>
        </w:rPr>
        <w:t xml:space="preserve"> m pate wokovu katika kutakaswa na Roho, na kuiamini kweli (2Wathesalonike 2:13).</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Hapa, Paulo aliandika kwamba waamini wanaokolewa kwa kazi za Roho ambaye hutusafisha na dhambi pamoja na uovu, maana yake, matendo ya roho ambayo hutupatia sisi msamaha. Na Roho anaendelea kutupatia msamaha tunapoendelea kuiamini kweli.</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Baba, Mwana na Roho Mtakatifu wote kudhihirisha neema iokoayo kwetu. Na hii angalau ina maana tatu kwa Maisha yetu. Kwanza, Tunapotenda dhambi na kuomba msamaha kwa Mungu na maeneo mengine ya Wokovu, tuko sahihi kufanya maombi yetu kujulikana katika nafsi zote tatu za Mungu. Pili, tunapopokea baraka hizi, tunapashwa kutoa shukrani kwa nafsi zote tatu za Mungu. Na tatu, tunaweza kuwa na uhakika mkubwa katika wokovu wetu, tukijua kwamba nafsi zote tatu za utatu zinatupenda na zinafanya kazi kuhakikisha ukombozi wetu. Baba, Mwana na Roho Mtakatifu wote wanatenda kazi kwa pamoja, kwa faida yetu, kulimaliza tatizo la dhambi.</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Baada ya kuangalia msamaha wa dhambi kutoka katika mtazamo wa tatizo la dhambi na neema ya Mungu, tuko tayari kuzungumzia juu ya wajibu wa kila mmoja unavyohitajika katika msamaha.</w:t>
      </w:r>
    </w:p>
    <w:p w:rsidR="00144511" w:rsidRDefault="00144511" w:rsidP="00563259">
      <w:pPr>
        <w:jc w:val="both"/>
        <w:rPr>
          <w:rFonts w:ascii="Times New Roman" w:hAnsi="Times New Roman" w:cs="Times New Roman"/>
        </w:rPr>
      </w:pPr>
    </w:p>
    <w:p w:rsidR="00295710" w:rsidRPr="00AC0D7C" w:rsidRDefault="00295710" w:rsidP="00563259">
      <w:pPr>
        <w:jc w:val="both"/>
        <w:rPr>
          <w:rFonts w:ascii="Times New Roman" w:hAnsi="Times New Roman" w:cs="Times New Roman"/>
        </w:rPr>
      </w:pPr>
    </w:p>
    <w:p w:rsidR="00295737" w:rsidRPr="00190172" w:rsidRDefault="00295737" w:rsidP="00190172">
      <w:pPr>
        <w:pStyle w:val="PanelHeading"/>
        <w:rPr>
          <w:rFonts w:cs="Times New Roman"/>
        </w:rPr>
      </w:pPr>
      <w:bookmarkStart w:id="11" w:name="_Toc165099659"/>
      <w:r w:rsidRPr="00190172">
        <w:rPr>
          <w:rFonts w:cs="Times New Roman"/>
        </w:rPr>
        <w:t>W</w:t>
      </w:r>
      <w:r w:rsidR="0034712B" w:rsidRPr="00190172">
        <w:rPr>
          <w:rFonts w:cs="Times New Roman"/>
        </w:rPr>
        <w:t>ajibu wa</w:t>
      </w:r>
      <w:r w:rsidRPr="00190172">
        <w:rPr>
          <w:rFonts w:cs="Times New Roman"/>
        </w:rPr>
        <w:t xml:space="preserve"> K</w:t>
      </w:r>
      <w:r w:rsidR="0034712B" w:rsidRPr="00190172">
        <w:rPr>
          <w:rFonts w:cs="Times New Roman"/>
        </w:rPr>
        <w:t>ila</w:t>
      </w:r>
      <w:r w:rsidRPr="00190172">
        <w:rPr>
          <w:rFonts w:cs="Times New Roman"/>
        </w:rPr>
        <w:t xml:space="preserve"> M</w:t>
      </w:r>
      <w:r w:rsidR="0034712B" w:rsidRPr="00190172">
        <w:rPr>
          <w:rFonts w:cs="Times New Roman"/>
        </w:rPr>
        <w:t>moja</w:t>
      </w:r>
      <w:bookmarkEnd w:id="11"/>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Maandiko waziwazi yanafundisha kwamba Mungu hatoi msamaha juu ya dhambi ya kila mtu. Watu wengine husamehewa na wengine hapana. Hili lina ukweli kiasi gani? Kutoka katika mtazamo wa kibinadamu, sababu ni kwamba hatua za kusamehe kawaida zinahusisha kipengele cha wajibu binafsi. Kwa ujumla, watu wale ambao hutimiza majukumu haya, wanasamehewa, lakini wale ambao wanakaidi majukumu haya hawasamehewi.</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Majadiliano yetu ya wajibu wa mtu yatagawanyika katika sehemu mbili. Kwanza tutataja mazingira ambayo maa</w:t>
      </w:r>
      <w:r w:rsidR="00BC1869">
        <w:rPr>
          <w:rFonts w:ascii="Times New Roman" w:hAnsi="Times New Roman" w:cs="Times New Roman"/>
        </w:rPr>
        <w:t>ndiko yanayatambua kama kama mah</w:t>
      </w:r>
      <w:r w:rsidRPr="00AC0D7C">
        <w:rPr>
          <w:rFonts w:ascii="Times New Roman" w:hAnsi="Times New Roman" w:cs="Times New Roman"/>
        </w:rPr>
        <w:t xml:space="preserve">itaji ya kawaida katika msamaha. Na pili tutazungumzia juu ya njia ziletazo msamaha. Hebu tuanze na hali ambayo maandiko yanailinganisha ma msamaha. </w:t>
      </w:r>
    </w:p>
    <w:p w:rsidR="00144511" w:rsidRDefault="00144511" w:rsidP="00563259">
      <w:pPr>
        <w:pStyle w:val="BulletHeading"/>
        <w:jc w:val="both"/>
        <w:rPr>
          <w:rFonts w:cs="Times New Roman"/>
        </w:rPr>
      </w:pPr>
    </w:p>
    <w:p w:rsidR="00295710" w:rsidRPr="00AC0D7C" w:rsidRDefault="00295710" w:rsidP="00563259">
      <w:pPr>
        <w:pStyle w:val="BulletHeading"/>
        <w:jc w:val="both"/>
        <w:rPr>
          <w:rFonts w:cs="Times New Roman"/>
        </w:rPr>
      </w:pPr>
    </w:p>
    <w:p w:rsidR="00295737" w:rsidRPr="00295710" w:rsidRDefault="000C74F9" w:rsidP="00295710">
      <w:pPr>
        <w:pStyle w:val="BulletHeading"/>
        <w:jc w:val="both"/>
        <w:rPr>
          <w:rFonts w:cs="Times New Roman"/>
        </w:rPr>
      </w:pPr>
      <w:bookmarkStart w:id="12" w:name="_Toc165099660"/>
      <w:r w:rsidRPr="00295710">
        <w:rPr>
          <w:rFonts w:cs="Times New Roman"/>
        </w:rPr>
        <w:t>Hali</w:t>
      </w:r>
      <w:r w:rsidR="00563259" w:rsidRPr="00295710">
        <w:rPr>
          <w:rFonts w:cs="Times New Roman"/>
        </w:rPr>
        <w:t xml:space="preserve"> </w:t>
      </w:r>
      <w:r w:rsidR="000B354E" w:rsidRPr="00295710">
        <w:rPr>
          <w:rFonts w:cs="Times New Roman"/>
        </w:rPr>
        <w:t>ya Msamaha</w:t>
      </w:r>
      <w:bookmarkEnd w:id="12"/>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Mandiko yanazungumzia juu ya a</w:t>
      </w:r>
      <w:r w:rsidR="000C74F9">
        <w:rPr>
          <w:rFonts w:ascii="Times New Roman" w:hAnsi="Times New Roman" w:cs="Times New Roman"/>
        </w:rPr>
        <w:t>ina mbili za msingi za hali</w:t>
      </w:r>
      <w:r w:rsidRPr="00AC0D7C">
        <w:rPr>
          <w:rFonts w:ascii="Times New Roman" w:hAnsi="Times New Roman" w:cs="Times New Roman"/>
        </w:rPr>
        <w:t xml:space="preserve"> </w:t>
      </w:r>
      <w:r w:rsidR="00563259">
        <w:rPr>
          <w:rFonts w:ascii="Times New Roman" w:hAnsi="Times New Roman" w:cs="Times New Roman"/>
        </w:rPr>
        <w:t xml:space="preserve">ya </w:t>
      </w:r>
      <w:r w:rsidRPr="00AC0D7C">
        <w:rPr>
          <w:rFonts w:ascii="Times New Roman" w:hAnsi="Times New Roman" w:cs="Times New Roman"/>
        </w:rPr>
        <w:t xml:space="preserve">msamaha. Kwanza, inazungumzia juu ya Imani kwa Mungu kama hitaji la msamaha. Imani hutazamwa katika mionekano mingi. Lakini katika eneo hili, tunapozungumzia juu ya Imani kwa Mungu mawazoni tunakuwa na: </w:t>
      </w:r>
    </w:p>
    <w:p w:rsidR="00144511" w:rsidRPr="00AC0D7C" w:rsidRDefault="00144511"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Utambuzi wa mamlaka ya Mungu ya kumtii, kumpa heshima, na kuamini kwamba</w:t>
      </w:r>
      <w:r w:rsidR="000B354E">
        <w:rPr>
          <w:rFonts w:cs="Times New Roman"/>
        </w:rPr>
        <w:t>,</w:t>
      </w:r>
      <w:r w:rsidRPr="00AC0D7C">
        <w:rPr>
          <w:rFonts w:cs="Times New Roman"/>
        </w:rPr>
        <w:t xml:space="preserve"> atatuonyesha rehema kupitia mkombozi wetu Yesu Kristo. </w:t>
      </w:r>
    </w:p>
    <w:p w:rsidR="00295737" w:rsidRPr="00AC0D7C" w:rsidRDefault="00295737" w:rsidP="00563259">
      <w:pPr>
        <w:pStyle w:val="Quotations"/>
        <w:jc w:val="both"/>
        <w:rPr>
          <w:rFonts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Pamoja na kwamba yaweza kusikika tofauti, Maandiko mara nyingi hurejea Imani ya namna hii kama “ heshima kwa Mungu” Kwa mfano Zaburi 103:8-13 inaelezea asili ya mazingira ya msamaha katika hali hii: </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Bwana amejaa huruma na neema, haoni hasira upesi, ni mwingi wa fadhili. Yeye hatateta siku zote wala hatashika hasira yake milele; hakututenda sawasawa na hatia zetu wala hakutulipa sawasawa na maovu yetu. Maana mbingu zilivyoinuka juu ya nchi, kadiri ileile rehema zake ni kuu kwa wamchao; kama mashariki ilivyo mbali na magharibi, ndivyo alivyoweka dhambi zetu mbali nasi. Kama vile Baba awahurumiavyo watoto wake, ndivyo Bwana awahurumiavyo wamchao (Zaburi 103:8-13).</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0B354E">
      <w:pPr>
        <w:jc w:val="both"/>
        <w:rPr>
          <w:rFonts w:ascii="Times New Roman" w:hAnsi="Times New Roman" w:cs="Times New Roman"/>
        </w:rPr>
      </w:pPr>
      <w:r w:rsidRPr="00AC0D7C">
        <w:rPr>
          <w:rFonts w:ascii="Times New Roman" w:hAnsi="Times New Roman" w:cs="Times New Roman"/>
        </w:rPr>
        <w:t>Tambua kwamba</w:t>
      </w:r>
      <w:r w:rsidR="000B354E">
        <w:rPr>
          <w:rFonts w:ascii="Times New Roman" w:hAnsi="Times New Roman" w:cs="Times New Roman"/>
        </w:rPr>
        <w:t xml:space="preserve">, </w:t>
      </w:r>
      <w:r w:rsidRPr="00AC0D7C">
        <w:rPr>
          <w:rFonts w:ascii="Times New Roman" w:hAnsi="Times New Roman" w:cs="Times New Roman"/>
        </w:rPr>
        <w:t xml:space="preserve">ni wale wamchao Bwana </w:t>
      </w:r>
      <w:r w:rsidR="000B354E">
        <w:rPr>
          <w:rFonts w:ascii="Times New Roman" w:hAnsi="Times New Roman" w:cs="Times New Roman"/>
        </w:rPr>
        <w:t xml:space="preserve">ndio </w:t>
      </w:r>
      <w:r w:rsidRPr="00AC0D7C">
        <w:rPr>
          <w:rFonts w:ascii="Times New Roman" w:hAnsi="Times New Roman" w:cs="Times New Roman"/>
        </w:rPr>
        <w:t>wa</w:t>
      </w:r>
      <w:r w:rsidR="000B354E">
        <w:rPr>
          <w:rFonts w:ascii="Times New Roman" w:hAnsi="Times New Roman" w:cs="Times New Roman"/>
        </w:rPr>
        <w:t>o</w:t>
      </w:r>
      <w:r w:rsidRPr="00AC0D7C">
        <w:rPr>
          <w:rFonts w:ascii="Times New Roman" w:hAnsi="Times New Roman" w:cs="Times New Roman"/>
        </w:rPr>
        <w:t>pokea msamaha wake, ambao maovu yao yameondolewa. Wazo hili hili linaoneka</w:t>
      </w:r>
      <w:r w:rsidR="000B354E">
        <w:rPr>
          <w:rFonts w:ascii="Times New Roman" w:hAnsi="Times New Roman" w:cs="Times New Roman"/>
        </w:rPr>
        <w:t>na ka</w:t>
      </w:r>
      <w:r w:rsidRPr="00AC0D7C">
        <w:rPr>
          <w:rFonts w:ascii="Times New Roman" w:hAnsi="Times New Roman" w:cs="Times New Roman"/>
        </w:rPr>
        <w:t xml:space="preserve">tika maeneo yote katika Biblia. Kwa mfano, tunalikuta ndani </w:t>
      </w:r>
      <w:r w:rsidR="000B354E">
        <w:rPr>
          <w:rFonts w:ascii="Times New Roman" w:hAnsi="Times New Roman" w:cs="Times New Roman"/>
        </w:rPr>
        <w:t xml:space="preserve">ya </w:t>
      </w:r>
      <w:r w:rsidRPr="00AC0D7C">
        <w:rPr>
          <w:rFonts w:ascii="Times New Roman" w:hAnsi="Times New Roman" w:cs="Times New Roman"/>
        </w:rPr>
        <w:t>2</w:t>
      </w:r>
      <w:r w:rsidR="00250074">
        <w:rPr>
          <w:rFonts w:ascii="Times New Roman" w:hAnsi="Times New Roman" w:cs="Times New Roman"/>
        </w:rPr>
        <w:t>Nyakati 30:18-19, Bwana anasem</w:t>
      </w:r>
      <w:r w:rsidRPr="00AC0D7C">
        <w:rPr>
          <w:rFonts w:ascii="Times New Roman" w:hAnsi="Times New Roman" w:cs="Times New Roman"/>
        </w:rPr>
        <w:t>a kuwahurumia watu walioielekeza mioyo yao katika kumtafuta yeye. Katika Marko 4:12, Yesu alimaanisha kwamba ni wale tu walio na utambuzi na uelewa juu ya Bwana wana uwezo wa kumgeukia kwa ajili ya msamaha. Na katika Matendo ya Mitume 26:17-18, msamaha waweza kupokelewa na wale ambao macho yao yamefumefunuliwa katika kweli ya utukufu wa Mungu na mamlaka.</w:t>
      </w:r>
    </w:p>
    <w:p w:rsidR="00295737" w:rsidRPr="00AC0D7C" w:rsidRDefault="00250074" w:rsidP="00563259">
      <w:pPr>
        <w:ind w:firstLine="720"/>
        <w:jc w:val="both"/>
        <w:rPr>
          <w:rFonts w:ascii="Times New Roman" w:hAnsi="Times New Roman" w:cs="Times New Roman"/>
        </w:rPr>
      </w:pPr>
      <w:r>
        <w:rPr>
          <w:rFonts w:ascii="Times New Roman" w:hAnsi="Times New Roman" w:cs="Times New Roman"/>
        </w:rPr>
        <w:t xml:space="preserve">Sharti la pili la </w:t>
      </w:r>
      <w:r w:rsidR="00295737" w:rsidRPr="00AC0D7C">
        <w:rPr>
          <w:rFonts w:ascii="Times New Roman" w:hAnsi="Times New Roman" w:cs="Times New Roman"/>
        </w:rPr>
        <w:t>kawaida la msamaha lina</w:t>
      </w:r>
      <w:r w:rsidR="000B354E">
        <w:rPr>
          <w:rFonts w:ascii="Times New Roman" w:hAnsi="Times New Roman" w:cs="Times New Roman"/>
        </w:rPr>
        <w:t>lo</w:t>
      </w:r>
      <w:r w:rsidR="00295737" w:rsidRPr="00AC0D7C">
        <w:rPr>
          <w:rFonts w:ascii="Times New Roman" w:hAnsi="Times New Roman" w:cs="Times New Roman"/>
        </w:rPr>
        <w:t>patikana katika maandiko ni kupondeka</w:t>
      </w:r>
      <w:r w:rsidR="000B354E">
        <w:rPr>
          <w:rFonts w:ascii="Times New Roman" w:hAnsi="Times New Roman" w:cs="Times New Roman"/>
        </w:rPr>
        <w:t xml:space="preserve"> moyo</w:t>
      </w:r>
      <w:r w:rsidR="00295737" w:rsidRPr="00AC0D7C">
        <w:rPr>
          <w:rFonts w:ascii="Times New Roman" w:hAnsi="Times New Roman" w:cs="Times New Roman"/>
        </w:rPr>
        <w:t>. Kupondeka</w:t>
      </w:r>
      <w:r w:rsidR="000B354E">
        <w:rPr>
          <w:rFonts w:ascii="Times New Roman" w:hAnsi="Times New Roman" w:cs="Times New Roman"/>
        </w:rPr>
        <w:t xml:space="preserve"> moyo</w:t>
      </w:r>
      <w:r w:rsidR="00295737" w:rsidRPr="00AC0D7C">
        <w:rPr>
          <w:rFonts w:ascii="Times New Roman" w:hAnsi="Times New Roman" w:cs="Times New Roman"/>
        </w:rPr>
        <w:t xml:space="preserve"> ni:</w:t>
      </w:r>
    </w:p>
    <w:p w:rsidR="000B354E" w:rsidRDefault="000B354E" w:rsidP="000B354E">
      <w:pPr>
        <w:pStyle w:val="Quotations"/>
        <w:ind w:left="0"/>
        <w:jc w:val="both"/>
        <w:rPr>
          <w:rFonts w:cs="Times New Roman"/>
        </w:rPr>
      </w:pPr>
    </w:p>
    <w:p w:rsidR="00295737" w:rsidRPr="00AC0D7C" w:rsidRDefault="00250074" w:rsidP="000B354E">
      <w:pPr>
        <w:pStyle w:val="Quotations"/>
        <w:jc w:val="both"/>
        <w:rPr>
          <w:rFonts w:cs="Times New Roman"/>
        </w:rPr>
      </w:pPr>
      <w:r>
        <w:rPr>
          <w:rFonts w:cs="Times New Roman"/>
        </w:rPr>
        <w:t>Huzuni halisi</w:t>
      </w:r>
      <w:r w:rsidR="00295737" w:rsidRPr="00AC0D7C">
        <w:rPr>
          <w:rFonts w:cs="Times New Roman"/>
        </w:rPr>
        <w:t xml:space="preserve"> juu ya dhambi; hatia ya kweli juu ya kuivunja sheria ya</w:t>
      </w:r>
      <w:r w:rsidR="000B354E">
        <w:rPr>
          <w:rFonts w:cs="Times New Roman"/>
        </w:rPr>
        <w:t xml:space="preserve"> </w:t>
      </w:r>
      <w:r w:rsidR="00295737" w:rsidRPr="00AC0D7C">
        <w:rPr>
          <w:rFonts w:cs="Times New Roman"/>
        </w:rPr>
        <w:t>Mungu.</w:t>
      </w:r>
    </w:p>
    <w:p w:rsidR="00295737" w:rsidRPr="00AC0D7C" w:rsidRDefault="00295737" w:rsidP="00563259">
      <w:pPr>
        <w:ind w:left="720" w:right="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Sio huzuni pekee juu ya kukamatwa ama kuhukumiwa bali ni kukubaliana kwamba m</w:t>
      </w:r>
      <w:r w:rsidR="00250074">
        <w:rPr>
          <w:rFonts w:ascii="Times New Roman" w:hAnsi="Times New Roman" w:cs="Times New Roman"/>
        </w:rPr>
        <w:t>atakwa ya bwan</w:t>
      </w:r>
      <w:r w:rsidRPr="00AC0D7C">
        <w:rPr>
          <w:rFonts w:ascii="Times New Roman" w:hAnsi="Times New Roman" w:cs="Times New Roman"/>
        </w:rPr>
        <w:t xml:space="preserve">a ni utakatifu, na moyo uliovunjika zaidi ya kushindwa kumtii. </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Kuhusu masikitiko inatarajiwa, wewe na mimi kuhisi hatia ya dhambi yetu.. ninafikiri juu ya Daudi baada yakutenda dhambi na Bathsheba. Ndiyo alikuwa amemtenda dhambi Bathsheba, na alikuwa amemtenda dhambi mume wa Bathisheba. Alilitenda dhambi kanisa la Agano la Kale, lakini zaidi ya yote, “kinyume chako, wewe peke yako, nimetenda dhambi na kufanya maovu haya katika macho yako.” Na unahisi hali ya masikitiko ndani ya moyo wake. Neno la kisasa ninafikiri ni “kupondeka,” na tunalihitaji neno, kwa roho, l</w:t>
      </w:r>
      <w:r w:rsidR="00144511" w:rsidRPr="00AC0D7C">
        <w:rPr>
          <w:rFonts w:cs="Times New Roman"/>
        </w:rPr>
        <w:t>ituvunje katika uwepo wa Mungu.</w:t>
      </w:r>
      <w:r w:rsidRPr="00AC0D7C">
        <w:rPr>
          <w:rFonts w:cs="Times New Roman"/>
        </w:rPr>
        <w:t xml:space="preserve"> </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Derek W. H. Thomas</w:t>
      </w:r>
    </w:p>
    <w:p w:rsidR="00295737" w:rsidRPr="00AC0D7C" w:rsidRDefault="00295737" w:rsidP="00563259">
      <w:pPr>
        <w:jc w:val="both"/>
        <w:rPr>
          <w:rFonts w:ascii="Times New Roman" w:hAnsi="Times New Roman" w:cs="Times New Roman"/>
          <w:dstrike/>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Kwa mfano, katika 2Samwel 11, Daudi hakuonyesha masikitiko alipozini na Bathsheba, na baadaye akapanga kifo cha mume wake Uria ili kuficha mimba yake. Aliishi bila huzuni juu ya matendo yake kwa kipindi chote cha mimba ya Batsheba</w:t>
      </w:r>
      <w:r w:rsidR="00250074">
        <w:rPr>
          <w:rFonts w:ascii="Times New Roman" w:hAnsi="Times New Roman" w:cs="Times New Roman"/>
        </w:rPr>
        <w:t xml:space="preserve"> </w:t>
      </w:r>
      <w:r w:rsidRPr="00AC0D7C">
        <w:rPr>
          <w:rFonts w:ascii="Times New Roman" w:hAnsi="Times New Roman" w:cs="Times New Roman"/>
        </w:rPr>
        <w:t>mpaka mtoto wake alipozaliwa. Wakati huo nabii Nathani alimkanya Daudi juu ya dhambi yake, kama tunavyosoma katika 2 Samwel 12. Ilikuwa ni hapo tu Daudi alipokubali makosa yake na kusikia hatia ya ndani juu yake. Ndipo k</w:t>
      </w:r>
      <w:r w:rsidR="00250074">
        <w:rPr>
          <w:rFonts w:ascii="Times New Roman" w:hAnsi="Times New Roman" w:cs="Times New Roman"/>
        </w:rPr>
        <w:t>atika moyo wa kupondeka wa</w:t>
      </w:r>
      <w:r w:rsidRPr="00AC0D7C">
        <w:rPr>
          <w:rFonts w:ascii="Times New Roman" w:hAnsi="Times New Roman" w:cs="Times New Roman"/>
        </w:rPr>
        <w:t xml:space="preserve"> kweli aliandika Zaburi 51, Zaburi yake kuu ya toba, kuelezea undani wa masikitiko yake na huzuni. Sikiliza kile Daudi </w:t>
      </w:r>
      <w:r w:rsidR="00250074">
        <w:rPr>
          <w:rFonts w:ascii="Times New Roman" w:hAnsi="Times New Roman" w:cs="Times New Roman"/>
        </w:rPr>
        <w:t xml:space="preserve">alichokiandika ndani ya Zaburi </w:t>
      </w:r>
      <w:r w:rsidRPr="00AC0D7C">
        <w:rPr>
          <w:rFonts w:ascii="Times New Roman" w:hAnsi="Times New Roman" w:cs="Times New Roman"/>
        </w:rPr>
        <w:t>51:6, 17:</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Tazama wapendezwa na kweli iliyo mayoni … Dhabihu za Mungu ni roho </w:t>
      </w:r>
      <w:r w:rsidRPr="00295710">
        <w:t>iliyovunjika</w:t>
      </w:r>
      <w:r w:rsidRPr="00AC0D7C">
        <w:rPr>
          <w:rFonts w:cs="Times New Roman"/>
          <w:lang w:eastAsia="he-IL" w:bidi="he-IL"/>
        </w:rPr>
        <w:t>; Moyo uliovunjika na kupondeka Ee Mungu hautaudharau (Zaburi 51:6, 17).</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Daudi alitambua kwamba ili kupokea msamaha wa Mungu alihitaji kuupokea mtazamo wa Mungu juu ya dhambi yake. Alihitajika kuchukia kile alichokuwa amekifanya, na kuomba msamaha wa kweli juu yake.</w:t>
      </w:r>
    </w:p>
    <w:p w:rsidR="00295737" w:rsidRPr="00AC0D7C" w:rsidRDefault="00250074" w:rsidP="00563259">
      <w:pPr>
        <w:ind w:firstLine="720"/>
        <w:jc w:val="both"/>
        <w:rPr>
          <w:rFonts w:ascii="Times New Roman" w:hAnsi="Times New Roman" w:cs="Times New Roman"/>
        </w:rPr>
      </w:pPr>
      <w:r>
        <w:rPr>
          <w:rFonts w:ascii="Times New Roman" w:hAnsi="Times New Roman" w:cs="Times New Roman"/>
        </w:rPr>
        <w:t>Tunaona msisitizo wake</w:t>
      </w:r>
      <w:r w:rsidR="00190172">
        <w:rPr>
          <w:rFonts w:ascii="Times New Roman" w:hAnsi="Times New Roman" w:cs="Times New Roman"/>
        </w:rPr>
        <w:t xml:space="preserve"> </w:t>
      </w:r>
      <w:r w:rsidR="00295737" w:rsidRPr="00AC0D7C">
        <w:rPr>
          <w:rFonts w:ascii="Times New Roman" w:hAnsi="Times New Roman" w:cs="Times New Roman"/>
        </w:rPr>
        <w:t>juu ya kuvunjika ndani ya Zaburi 32 msstari 1 na 2, ambapo msamaha huja kwa wale wasiokuwa na hila ndani yao. Tunalipata hili katika Isaya 55:7, ambapo</w:t>
      </w:r>
      <w:r w:rsidR="0034712B" w:rsidRPr="00AC0D7C">
        <w:rPr>
          <w:rFonts w:ascii="Times New Roman" w:hAnsi="Times New Roman" w:cs="Times New Roman"/>
        </w:rPr>
        <w:t xml:space="preserve"> </w:t>
      </w:r>
      <w:r w:rsidR="00295737" w:rsidRPr="00AC0D7C">
        <w:rPr>
          <w:rFonts w:ascii="Times New Roman" w:hAnsi="Times New Roman" w:cs="Times New Roman"/>
        </w:rPr>
        <w:t xml:space="preserve">rehema ya Mungu hutolewa kwa wale wanaoacha dhambi zao. Na tunaisikia hiyo katika Yeremia 5:3, ambapo msamaha hautolewi kwa wale ambao mioyo yao ni migumu katika dhambi zao. </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Ninafikiri tunajijengea masikitiko, ambayo ndio moyo wa toba, kwa kuyaelekeza mawazo yetu katika utakatifu wa Mungu.</w:t>
      </w:r>
      <w:r w:rsidR="0034712B" w:rsidRPr="00AC0D7C">
        <w:rPr>
          <w:rFonts w:cs="Times New Roman"/>
        </w:rPr>
        <w:t xml:space="preserve"> </w:t>
      </w:r>
      <w:r w:rsidR="00250074">
        <w:rPr>
          <w:rFonts w:cs="Times New Roman"/>
        </w:rPr>
        <w:t>Tu</w:t>
      </w:r>
      <w:r w:rsidRPr="00AC0D7C">
        <w:rPr>
          <w:rFonts w:cs="Times New Roman"/>
        </w:rPr>
        <w:t>naweza kufanya hivyo kwa kutafakari kile kinachosemwa na Biblia kuanzia Mwanzo mpaka Ufunuo juu ya Mungu ambaye hawezi kuwa na ushirika na watu wasio waaminifu, lakini yule ahukumuye udhalimu, huleta masikitiko kwa wale wakosaji. Huo ni utakatifu wa Mungu katika ubora wake. Na</w:t>
      </w:r>
      <w:r w:rsidR="0034712B" w:rsidRPr="00AC0D7C">
        <w:rPr>
          <w:rFonts w:cs="Times New Roman"/>
        </w:rPr>
        <w:t xml:space="preserve"> </w:t>
      </w:r>
      <w:r w:rsidRPr="00AC0D7C">
        <w:rPr>
          <w:rFonts w:cs="Times New Roman"/>
        </w:rPr>
        <w:t>tunapopanuka katika utakatifu wa Mungu, hebu sasa tutazame tena nyuma kwenye kumbukumbu ya maisha yetu na kupitia baadhi ya njia ambazo tulikosea, hatukutii, tumeacha njia kwa kutofuata kile Mungu alichosema, tumefanya makosa katika maisha yetu kwa namna ambayo katika namna ambayo haimuheshimu yeye. Na hiyo inaniambia namna dhambi zangu zilivyokuwa zinahuzunisha na zingeliweza pekee kulipiwa gharama kwa kifo cha mwana wa Mungu aliyeuvaa mwili. Na ninapotambua namna dhambi zangu zinavyohuzunisha katika nuru ya utukufu wa Mungu na gharama iliyotakiwa ili kuzifuta, kwa hiyo hisia zangu za uovu za kuhuzunisha zitafanywa kuwa kali zaidi, mateso yangu yataongezeka, na matokea ya hayo ni kwa ujumla kuzaa jitihada za uaminifu</w:t>
      </w:r>
      <w:r w:rsidR="0034712B" w:rsidRPr="00AC0D7C">
        <w:rPr>
          <w:rFonts w:cs="Times New Roman"/>
        </w:rPr>
        <w:t xml:space="preserve"> </w:t>
      </w:r>
      <w:r w:rsidRPr="00AC0D7C">
        <w:rPr>
          <w:rFonts w:cs="Times New Roman"/>
        </w:rPr>
        <w:t xml:space="preserve">tena, tena na tena, kujitoa mimi binafsi kwa Mungu kwa ajili ya utukufu, kumwambia ni kwa kiasi gani ninajuta na kwa kweli ninachukia dhambi zilizopelekea kifo cha msalabani kuzilipia, kiwe cha muhimu. </w:t>
      </w:r>
    </w:p>
    <w:p w:rsidR="00144511" w:rsidRPr="00AC0D7C" w:rsidRDefault="00144511" w:rsidP="00563259">
      <w:pPr>
        <w:pStyle w:val="Quotations"/>
        <w:jc w:val="both"/>
        <w:rPr>
          <w:rFonts w:cs="Times New Roman"/>
        </w:rPr>
      </w:pPr>
    </w:p>
    <w:p w:rsidR="00295737" w:rsidRPr="00AC0D7C" w:rsidRDefault="00295710" w:rsidP="000B354E">
      <w:pPr>
        <w:pStyle w:val="Quotations"/>
        <w:jc w:val="right"/>
        <w:rPr>
          <w:rFonts w:cs="Times New Roman"/>
        </w:rPr>
      </w:pPr>
      <w:r>
        <w:rPr>
          <w:rFonts w:cs="Times New Roman"/>
        </w:rPr>
        <w:t>—</w:t>
      </w:r>
      <w:r w:rsidR="00295737" w:rsidRPr="00AC0D7C">
        <w:rPr>
          <w:rFonts w:cs="Times New Roman"/>
        </w:rPr>
        <w:t xml:space="preserve"> Dr. J. I. Packer</w:t>
      </w:r>
    </w:p>
    <w:p w:rsidR="00295737" w:rsidRPr="00AC0D7C" w:rsidRDefault="00295737" w:rsidP="00563259">
      <w:pPr>
        <w:pStyle w:val="Quotations"/>
        <w:jc w:val="both"/>
        <w:rPr>
          <w:rFonts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Hali ya Imani na kupondeka ni muhimu katika maisha ya kila mmoja, tukiwa ama tusipokuwa waumini. Kwa wale ambao hawajampokea Kristo kama Bwana na mwokozi, masharti haya ni fursa kwa wao kuja kwa Mungu ili dhambi zao ziweze kusamehewa, na kuanza maisha mapya ndani ya Kristo. Kwa wengine wetu ambao tayari sisi ni mali ya Bwana. Hizi ni kumbukumbu kwamba tunahitaji kuishi maisha yenye mwendelezo wa Imani, na kuhuzunishwa na dhambi tunazoendelea kuzifanya, ili kwamba tuweze kuendelea kupokea msamaha na utakaso kila siku.</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Sasa kwa kuwa tumeona masharti ya msamaha kawaida inahusisha Imani kwa Mungu iliyo hai na kupondeka katika mioyo yetu, hebu tuzitazame njia za kawaida ambazo kwazo twaweza kupata msamaha. </w:t>
      </w:r>
    </w:p>
    <w:p w:rsidR="00295737" w:rsidRDefault="00295737" w:rsidP="000B354E">
      <w:pPr>
        <w:jc w:val="both"/>
        <w:rPr>
          <w:rFonts w:ascii="Times New Roman" w:hAnsi="Times New Roman" w:cs="Times New Roman"/>
          <w:szCs w:val="24"/>
        </w:rPr>
      </w:pPr>
    </w:p>
    <w:p w:rsidR="00295710" w:rsidRPr="000B354E" w:rsidRDefault="00295710" w:rsidP="000B354E">
      <w:pPr>
        <w:jc w:val="both"/>
        <w:rPr>
          <w:rFonts w:ascii="Times New Roman" w:hAnsi="Times New Roman" w:cs="Times New Roman"/>
          <w:szCs w:val="24"/>
        </w:rPr>
      </w:pPr>
    </w:p>
    <w:p w:rsidR="00295737" w:rsidRPr="00295710" w:rsidRDefault="00295737" w:rsidP="00295710">
      <w:pPr>
        <w:pStyle w:val="BulletHeading"/>
        <w:jc w:val="both"/>
        <w:rPr>
          <w:rFonts w:cs="Times New Roman"/>
        </w:rPr>
      </w:pPr>
      <w:bookmarkStart w:id="13" w:name="_Toc165099661"/>
      <w:r w:rsidRPr="00295710">
        <w:rPr>
          <w:rFonts w:cs="Times New Roman"/>
        </w:rPr>
        <w:t>Njia</w:t>
      </w:r>
      <w:r w:rsidR="000B354E" w:rsidRPr="00295710">
        <w:rPr>
          <w:rFonts w:cs="Times New Roman"/>
        </w:rPr>
        <w:t xml:space="preserve"> ya Neema</w:t>
      </w:r>
      <w:bookmarkEnd w:id="13"/>
      <w:r w:rsidR="000B354E" w:rsidRPr="00295710">
        <w:rPr>
          <w:rFonts w:cs="Times New Roman"/>
        </w:rPr>
        <w:t xml:space="preserve"> </w:t>
      </w:r>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Mara nyingine Wakristo wanashindwa kutofautisha kati ya njia ya neema na msingi wa neema. Na matokeo yake, wanakosea na kufikiri kwamba, njia ya neema inaweza kutumika kujipatia neema, au hata kumlazimisha</w:t>
      </w:r>
      <w:r w:rsidR="00250074">
        <w:rPr>
          <w:rFonts w:ascii="Times New Roman" w:hAnsi="Times New Roman" w:cs="Times New Roman"/>
        </w:rPr>
        <w:t xml:space="preserve"> Mungu kuwa wa neema kwetu. Kwa</w:t>
      </w:r>
      <w:r w:rsidR="000B354E">
        <w:rPr>
          <w:rFonts w:ascii="Times New Roman" w:hAnsi="Times New Roman" w:cs="Times New Roman"/>
        </w:rPr>
        <w:t xml:space="preserve"> </w:t>
      </w:r>
      <w:r w:rsidRPr="00AC0D7C">
        <w:rPr>
          <w:rFonts w:ascii="Times New Roman" w:hAnsi="Times New Roman" w:cs="Times New Roman"/>
        </w:rPr>
        <w:t>hiyo</w:t>
      </w:r>
      <w:r w:rsidR="000B354E">
        <w:rPr>
          <w:rFonts w:ascii="Times New Roman" w:hAnsi="Times New Roman" w:cs="Times New Roman"/>
        </w:rPr>
        <w:t>,</w:t>
      </w:r>
      <w:r w:rsidRPr="00AC0D7C">
        <w:rPr>
          <w:rFonts w:ascii="Times New Roman" w:hAnsi="Times New Roman" w:cs="Times New Roman"/>
        </w:rPr>
        <w:t xml:space="preserve"> ni muhimu kutofautisha wazi wazi kati</w:t>
      </w:r>
      <w:r w:rsidR="00250074">
        <w:rPr>
          <w:rFonts w:ascii="Times New Roman" w:hAnsi="Times New Roman" w:cs="Times New Roman"/>
        </w:rPr>
        <w:t xml:space="preserve"> ya</w:t>
      </w:r>
      <w:r w:rsidRPr="00AC0D7C">
        <w:rPr>
          <w:rFonts w:ascii="Times New Roman" w:hAnsi="Times New Roman" w:cs="Times New Roman"/>
        </w:rPr>
        <w:t xml:space="preserve"> njia na msingi. Ili kupata msaada wa kuziona tofauti hizi, fikiria kwamba mtu anahitaji kupata mazoezi ya viungo ili aweze kupona kutokana na ajali aliyopata. Mazoezi ni ya gharama kubwa, na mfadhi</w:t>
      </w:r>
      <w:r w:rsidR="007756E5">
        <w:rPr>
          <w:rFonts w:ascii="Times New Roman" w:hAnsi="Times New Roman" w:cs="Times New Roman"/>
        </w:rPr>
        <w:t>li</w:t>
      </w:r>
      <w:r w:rsidRPr="00AC0D7C">
        <w:rPr>
          <w:rFonts w:ascii="Times New Roman" w:hAnsi="Times New Roman" w:cs="Times New Roman"/>
        </w:rPr>
        <w:t xml:space="preserve"> analipia gharama yake. Tunaweza kusema kwamba, njia ambayo itamsaidia huyu mtu aweze kupona ni mazoezi, lakini msingi wa kifedha wa uponyaji huu ungekuwa ni ufadhili.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Tunaweza kuzifupisha hizi tofauti kwa kusema kwamba, msingi, ndio chanzo au sifa ambapo hatua au matokeo huanzia, ambapo, njia ni nyenzo au namna ya kuunganisha tendo au matokeo yaweze kukamilika.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Inapofikia katika hali ya kupokea msamaha na neema kutoka kwa Mungu, </w:t>
      </w:r>
      <w:r w:rsidRPr="00AC0D7C">
        <w:rPr>
          <w:rFonts w:ascii="Times New Roman" w:hAnsi="Times New Roman" w:cs="Times New Roman"/>
          <w:i/>
        </w:rPr>
        <w:t xml:space="preserve">msingi </w:t>
      </w:r>
      <w:r w:rsidRPr="00AC0D7C">
        <w:rPr>
          <w:rFonts w:ascii="Times New Roman" w:hAnsi="Times New Roman" w:cs="Times New Roman"/>
        </w:rPr>
        <w:t>wake wakati wote huwa ni sifa za Kristo, ambayo alizistahili kwa maisha yake ya uaminifu na kifo cha kujitoa sadaka juu ya msalaba. Tunayaona haya katika maeneo kama Mathayo 26:28, Wakolosai</w:t>
      </w:r>
      <w:r w:rsidR="0034712B" w:rsidRPr="00AC0D7C">
        <w:rPr>
          <w:rFonts w:ascii="Times New Roman" w:hAnsi="Times New Roman" w:cs="Times New Roman"/>
        </w:rPr>
        <w:t xml:space="preserve"> </w:t>
      </w:r>
      <w:r w:rsidRPr="00AC0D7C">
        <w:rPr>
          <w:rFonts w:ascii="Times New Roman" w:hAnsi="Times New Roman" w:cs="Times New Roman"/>
        </w:rPr>
        <w:t xml:space="preserve">1:13-14, na 1Yohana 2:12. Msamaha wakati wote hugharimiwa. Lakini umegharimiwa na Kristo, sio sisi. Na njia ya msingi ambayo kwayo neema yote imetumika kwa ajili ya maisha yetu kwa Imani. Ama imewekwa wazi moja kwa moja kwa Mungu, au kupitia njia ya neema, Imani ni nyenzo ya msingi ambayo kwayo Mungu hutumia neema na baraka zingine katika maisha yetu.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Maandiko yanataja njia mbalimbali ambaz</w:t>
      </w:r>
      <w:r w:rsidR="007756E5">
        <w:rPr>
          <w:rFonts w:ascii="Times New Roman" w:hAnsi="Times New Roman" w:cs="Times New Roman"/>
        </w:rPr>
        <w:t>o kwazo Imani hutenda kazi. Kwa</w:t>
      </w:r>
      <w:r w:rsidRPr="00AC0D7C">
        <w:rPr>
          <w:rFonts w:ascii="Times New Roman" w:hAnsi="Times New Roman" w:cs="Times New Roman"/>
        </w:rPr>
        <w:t>ajili ya lengo letu katika somo hili tunaweza kuzifupisha hizi njia zingine kwa njia mbili za jumla, kuanzia na maombi.</w:t>
      </w:r>
    </w:p>
    <w:p w:rsidR="00295737" w:rsidRPr="00AC0D7C" w:rsidRDefault="00295737" w:rsidP="00563259">
      <w:pPr>
        <w:ind w:firstLine="720"/>
        <w:jc w:val="both"/>
        <w:rPr>
          <w:rFonts w:ascii="Times New Roman" w:hAnsi="Times New Roman" w:cs="Times New Roman"/>
          <w:bCs/>
          <w:lang w:eastAsia="he-IL" w:bidi="he-IL"/>
        </w:rPr>
      </w:pPr>
      <w:r w:rsidRPr="00AC0D7C">
        <w:rPr>
          <w:rFonts w:ascii="Times New Roman" w:hAnsi="Times New Roman" w:cs="Times New Roman"/>
        </w:rPr>
        <w:t>Katika maandiko yote, maombi yamewasilishwa kama njia ya kawaida ya kumwomba Mungu neema na msamaha. Kwa mfano, Biblia huzungumzia muda wote juu ya maombi ya kukiri na toba kama ishara ya imani ambayo kwayo Roho Mtakatifu anatoa msamaha kwetu. Umuhimu wa maombi haya hufundishwa katika</w:t>
      </w:r>
      <w:r w:rsidRPr="00AC0D7C">
        <w:rPr>
          <w:rFonts w:ascii="Times New Roman" w:hAnsi="Times New Roman" w:cs="Times New Roman"/>
          <w:bCs/>
          <w:lang w:eastAsia="he-IL" w:bidi="he-IL"/>
        </w:rPr>
        <w:t>1 Wafalme 8:29-40, Zaburi 32:1-11, Matendo ya Mitume 8:22, 1Yohana 1:9, na katika maeneo mengine mengi.</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Kwa ambao wamefikia hatua ya kumjua Bwana, maombi ya uaminifu ya kukiri na kutubu ndiyo njia ambayo kwayo Roho Mtakatifu mwanzoni hutoa msamaha na wokovu katika maisha yao. Hii ndio sababu Kanisa linayatazama mabadiliko haya kama “toba liletal</w:t>
      </w:r>
      <w:r w:rsidR="007756E5">
        <w:rPr>
          <w:rFonts w:ascii="Times New Roman" w:hAnsi="Times New Roman" w:cs="Times New Roman"/>
        </w:rPr>
        <w:t>o</w:t>
      </w:r>
      <w:r w:rsidRPr="00AC0D7C">
        <w:rPr>
          <w:rFonts w:ascii="Times New Roman" w:hAnsi="Times New Roman" w:cs="Times New Roman"/>
        </w:rPr>
        <w:t xml:space="preserve"> uzima” katika Matendo ya Mitume 11:18. Na kwa waumini wote, maombi ya kukiri na toba yanaendelea kuwa njia ya muhimu katika kupokea neema ya Mungu ndani ya maisha yetu. Kama tunavyosoma katika 1 Yohana 1:9:</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Tukizitubu dhambi zetu, (Mungu) ni mwaminifu na wa haki hata atuondolee dhambi zetu na kutusafisha na udhalimu wote (1Yohana 1:9).</w:t>
      </w:r>
    </w:p>
    <w:p w:rsidR="00295737" w:rsidRPr="00AC0D7C" w:rsidRDefault="00295737" w:rsidP="00563259">
      <w:pPr>
        <w:pStyle w:val="Quotations"/>
        <w:jc w:val="both"/>
        <w:rPr>
          <w:rFonts w:cs="Times New Roman"/>
          <w:sz w:val="28"/>
          <w:szCs w:val="28"/>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Habari njema za injili ni kwamba Mungu husamehe dhambi zetu bure katika msingi wa kile ambacho Yesu alifanya kwa ajili yetu. Na tunaweza kupokea msamaha huu kwa kuuomba kwa njia ya imani.</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Mwajua, watu wengi wanafikiri kwamba ukifundisha kwamba Mungu husamehe wenye dhambi, kwa kwenda kwake na kusema, “nisamehe, Baba wa mbinguni” eti kwamba hiyo itashusha thamani ya neema ya Mungu. Lakini ukweli wa mambo ni kwamba, hii i</w:t>
      </w:r>
      <w:r w:rsidR="007756E5">
        <w:rPr>
          <w:rFonts w:cs="Times New Roman"/>
        </w:rPr>
        <w:t>naiinua neema ya Mungu, sio kwa</w:t>
      </w:r>
      <w:r w:rsidRPr="00AC0D7C">
        <w:rPr>
          <w:rFonts w:cs="Times New Roman"/>
        </w:rPr>
        <w:t xml:space="preserve">sababu toba yetu hutuokoa, au ndio msingi ambao kwa </w:t>
      </w:r>
      <w:r w:rsidR="007756E5">
        <w:rPr>
          <w:rFonts w:cs="Times New Roman"/>
        </w:rPr>
        <w:t>huo tunasamehewa, lakini ni kwa</w:t>
      </w:r>
      <w:r w:rsidRPr="00AC0D7C">
        <w:rPr>
          <w:rFonts w:cs="Times New Roman"/>
        </w:rPr>
        <w:t>sababu Mungu yeye mwenyewe alitupatia msingi wa msamaha wetu na upatanisho katika t</w:t>
      </w:r>
      <w:r w:rsidR="007756E5">
        <w:rPr>
          <w:rFonts w:cs="Times New Roman"/>
        </w:rPr>
        <w:t>hamani isiyopimika na kifo cheny</w:t>
      </w:r>
      <w:r w:rsidRPr="00AC0D7C">
        <w:rPr>
          <w:rFonts w:cs="Times New Roman"/>
        </w:rPr>
        <w:t xml:space="preserve">e gharama isiyohesabika cha mwana wake wa pekee. </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J. Ligon Duncan III</w:t>
      </w:r>
    </w:p>
    <w:p w:rsidR="00295737" w:rsidRPr="00295710" w:rsidRDefault="00295737" w:rsidP="00563259">
      <w:pPr>
        <w:pStyle w:val="Quotations"/>
        <w:jc w:val="both"/>
        <w:rPr>
          <w:rFonts w:cs="Times New Roman"/>
          <w:szCs w:val="24"/>
        </w:rPr>
      </w:pPr>
    </w:p>
    <w:p w:rsidR="00144511" w:rsidRPr="00295710" w:rsidRDefault="00144511" w:rsidP="00563259">
      <w:pPr>
        <w:pStyle w:val="Quotations"/>
        <w:jc w:val="both"/>
        <w:rPr>
          <w:rFonts w:cs="Times New Roman"/>
          <w:szCs w:val="24"/>
        </w:rPr>
      </w:pPr>
    </w:p>
    <w:p w:rsidR="00144511" w:rsidRPr="00AC0D7C" w:rsidRDefault="00295737" w:rsidP="00563259">
      <w:pPr>
        <w:pStyle w:val="Quotations"/>
        <w:jc w:val="both"/>
        <w:rPr>
          <w:rFonts w:cs="Times New Roman"/>
        </w:rPr>
      </w:pPr>
      <w:r w:rsidRPr="00AC0D7C">
        <w:rPr>
          <w:rFonts w:cs="Times New Roman"/>
        </w:rPr>
        <w:t>Ukweli kwamba Yesu Kristo Mwama wa Mungu, nafsi ya pili katika utatu aliku</w:t>
      </w:r>
      <w:r w:rsidR="007756E5">
        <w:rPr>
          <w:rFonts w:cs="Times New Roman"/>
        </w:rPr>
        <w:t>ja duniani na akaishi miaka thel</w:t>
      </w:r>
      <w:r w:rsidRPr="00AC0D7C">
        <w:rPr>
          <w:rFonts w:cs="Times New Roman"/>
        </w:rPr>
        <w:t>athini katika unyenyekevu na utumishi na baadaye aliteseka na akafa msalabani</w:t>
      </w:r>
      <w:r w:rsidR="00331B4C">
        <w:rPr>
          <w:rFonts w:cs="Times New Roman"/>
        </w:rPr>
        <w:t xml:space="preserve">, </w:t>
      </w:r>
      <w:r w:rsidRPr="00AC0D7C">
        <w:rPr>
          <w:rFonts w:cs="Times New Roman"/>
        </w:rPr>
        <w:t>akachukua deni la milele la dhambi juu ya msalaba kulipa adhabu ya dhambi zetu. Hiyo ni bei ya milele, hiyo ni gharama ya milele, gharama kubwa, gharama isiyopimik</w:t>
      </w:r>
      <w:r w:rsidR="007756E5">
        <w:rPr>
          <w:rFonts w:cs="Times New Roman"/>
        </w:rPr>
        <w:t>a kwa ajili ya dhambi zetu. Kwa</w:t>
      </w:r>
      <w:r w:rsidRPr="00AC0D7C">
        <w:rPr>
          <w:rFonts w:cs="Times New Roman"/>
        </w:rPr>
        <w:t xml:space="preserve">hiyo hii sio neema ya gharama ya chini. Hii ni neema ya gharama ya juu zaidi kuwahi kupatikana. Tunaipokea kama kipawa cha bure, lakini ni kwa sababu tu, Yesu alitoa kila kitu cha kwake kwa ajili yetu. </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Mark Strauss</w:t>
      </w:r>
    </w:p>
    <w:p w:rsidR="00295737" w:rsidRPr="00AC0D7C" w:rsidRDefault="00295737" w:rsidP="00563259">
      <w:pPr>
        <w:ind w:left="720" w:right="720"/>
        <w:jc w:val="both"/>
        <w:rPr>
          <w:rFonts w:ascii="Times New Roman" w:hAnsi="Times New Roman" w:cs="Times New Roman"/>
          <w:i/>
        </w:rPr>
      </w:pPr>
    </w:p>
    <w:p w:rsidR="00144511" w:rsidRPr="00AC0D7C" w:rsidRDefault="00144511" w:rsidP="00563259">
      <w:pPr>
        <w:ind w:left="720" w:right="720"/>
        <w:jc w:val="both"/>
        <w:rPr>
          <w:rFonts w:ascii="Times New Roman" w:hAnsi="Times New Roman" w:cs="Times New Roman"/>
          <w:i/>
        </w:rPr>
      </w:pPr>
    </w:p>
    <w:p w:rsidR="00144511" w:rsidRPr="00AC0D7C" w:rsidRDefault="00295737" w:rsidP="00563259">
      <w:pPr>
        <w:pStyle w:val="Quotations"/>
        <w:jc w:val="both"/>
        <w:rPr>
          <w:rFonts w:cs="Times New Roman"/>
        </w:rPr>
      </w:pPr>
      <w:r w:rsidRPr="00AC0D7C">
        <w:rPr>
          <w:rFonts w:cs="Times New Roman"/>
        </w:rPr>
        <w:t>Wote wajae kwake na kusema, “Nisamehe mi</w:t>
      </w:r>
      <w:r w:rsidR="007756E5">
        <w:rPr>
          <w:rFonts w:cs="Times New Roman"/>
        </w:rPr>
        <w:t>mi Bwana” wanasamehewa. Sio kwa</w:t>
      </w:r>
      <w:r w:rsidRPr="00AC0D7C">
        <w:rPr>
          <w:rFonts w:cs="Times New Roman"/>
        </w:rPr>
        <w:t>sababu maombi yao ya msamaha ya</w:t>
      </w:r>
      <w:r w:rsidR="007756E5">
        <w:rPr>
          <w:rFonts w:cs="Times New Roman"/>
        </w:rPr>
        <w:t>likuwa ya thamani sana, sio kwa</w:t>
      </w:r>
      <w:r w:rsidRPr="00AC0D7C">
        <w:rPr>
          <w:rFonts w:cs="Times New Roman"/>
        </w:rPr>
        <w:t>sababu toba yao ilikuwa nzuri, lakini ni kwa sababu Yesu ameshafanya kila kitu ambacho ni cha muhimu kwa ajili yetu ili tuweze kuunganishwa katika ushirika na baba yetu wa mbinguni.</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J. Ligon Duncan III</w:t>
      </w:r>
    </w:p>
    <w:p w:rsidR="00295737" w:rsidRPr="00AC0D7C" w:rsidRDefault="00295737"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Sasa tunapaswa kutulia kidogo katika kutaja hilo pamoja na maombi ya ukiri na toba, ambayo hufanya kazi kama njia ya kawaida ya msamaha, maombi ya kuwaombea wengine mara nyingine hufanya kazi njia isiyo ya kiwango cha juu ama njia isiyo ya kawaida ya msamaha. Maombi ya maombezi maana yake ni: maombezi; au ombi au maombi kwa niaba ya mwingine.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Maandiko yanaandika mifano mingi ya kibiblia ya watu walifanya maombezi. Tunaona haya katika Hesabu 14:19-20, ambapo Bwana alisamehe dhambi za Israel akijibu maombezi yaliyofanywa na Musa. Tunasoma haya katika 2 Mambo ya Nyakati</w:t>
      </w:r>
      <w:r w:rsidR="0034712B" w:rsidRPr="00AC0D7C">
        <w:rPr>
          <w:rFonts w:ascii="Times New Roman" w:hAnsi="Times New Roman" w:cs="Times New Roman"/>
        </w:rPr>
        <w:t xml:space="preserve"> </w:t>
      </w:r>
      <w:r w:rsidRPr="00AC0D7C">
        <w:rPr>
          <w:rFonts w:ascii="Times New Roman" w:hAnsi="Times New Roman" w:cs="Times New Roman"/>
        </w:rPr>
        <w:t xml:space="preserve">30:18-20, ambapo Bwana alisamehe watu ambao </w:t>
      </w:r>
      <w:r w:rsidR="007756E5">
        <w:rPr>
          <w:rFonts w:ascii="Times New Roman" w:hAnsi="Times New Roman" w:cs="Times New Roman"/>
        </w:rPr>
        <w:t>hawakuwa wamejiandaa tayari kwa</w:t>
      </w:r>
      <w:r w:rsidRPr="00AC0D7C">
        <w:rPr>
          <w:rFonts w:ascii="Times New Roman" w:hAnsi="Times New Roman" w:cs="Times New Roman"/>
        </w:rPr>
        <w:t xml:space="preserve">ajili pasaka katika kujibu maombi ya maombezi ya Hezekiah. Tunaona katika Ayubu 1:5, ambapo tunajifunza kwamba Ayubu mara kwa mara alitoa </w:t>
      </w:r>
      <w:r w:rsidR="007756E5">
        <w:rPr>
          <w:rFonts w:ascii="Times New Roman" w:hAnsi="Times New Roman" w:cs="Times New Roman"/>
        </w:rPr>
        <w:t>sadaka ya nguvu ya maombezi kwa</w:t>
      </w:r>
      <w:r w:rsidRPr="00AC0D7C">
        <w:rPr>
          <w:rFonts w:ascii="Times New Roman" w:hAnsi="Times New Roman" w:cs="Times New Roman"/>
        </w:rPr>
        <w:t xml:space="preserve">ajili ya watoto wake. Na tunaona katika Yakobo 5:14-15, ambapo Yakobo alifundisha kwamba wazee wa Kanisa wanaweza kupata msamaha kwa wale ambao wametenda dhambi. Mungu hatoi msamaha kila mara katika kujibu maombezi ya waaminifu. Lakini mara nyingi hufanya hivyo.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Na zaidi ya haya maombezi ya kibinadamu, wote Mwana na Roho Mtakatifu huombea watu. Maombezi ambayo Yesu huyatoa yameandikwa katika maeneo kama Isaya 53:12, Warumi 8:34, na Waebrania 7:25. Na maombezi ya Roho yanafundishwa katika Warumi 8:26-27.</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Aina ya pili ya njia ya msamaha ni sakramenti, au kile ambacho makanisa ya waprotestanti wa kileo wanakiita </w:t>
      </w:r>
      <w:r w:rsidR="007756E5">
        <w:rPr>
          <w:rFonts w:ascii="Times New Roman" w:hAnsi="Times New Roman" w:cs="Times New Roman"/>
        </w:rPr>
        <w:t xml:space="preserve">“misingi,” ambayo ni Ubatizo </w:t>
      </w:r>
      <w:r w:rsidRPr="00AC0D7C">
        <w:rPr>
          <w:rFonts w:ascii="Times New Roman" w:hAnsi="Times New Roman" w:cs="Times New Roman"/>
        </w:rPr>
        <w:t>na Meza ya Bwana.</w:t>
      </w:r>
      <w:r w:rsidR="0034712B" w:rsidRPr="00AC0D7C">
        <w:rPr>
          <w:rFonts w:ascii="Times New Roman" w:hAnsi="Times New Roman" w:cs="Times New Roman"/>
        </w:rPr>
        <w:t xml:space="preserve">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Sasa, tunapotumia neno “sakramenti,” tunapaswa kuwa wazi kwamba hatuzungumzii juu ya mtazamo wa meza ya Bwana na ubatizo unaopatikana katika kanisa Romani Katoliki. Badala yake neno “sakramenti” katika historia limetumiwa na madhehebu mengi ya kiprotestanti kumaanisha kwamba ni Meza ya Bwana na Ubatizo. Hizi sherehe ni maalumu, misingi mitakatifu ambayo Bwana aliitoa kwa Kanisa kama njia ya kuitangaza imani yetu na kupokea baraka zake. Mila za waprotestant zinatofautiana juu ya ufafanuzi wa matumizi ya misingi hii. Lakini zote zinakubaliana kwamba ni maalumu kwa namna fulani.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Mara nyingine Wakristo hujisikia kuwa na mashaka wanaposikia wengine wakizungumza juu ya Meza ya Bwana na Ub</w:t>
      </w:r>
      <w:r w:rsidR="007756E5">
        <w:rPr>
          <w:rFonts w:ascii="Times New Roman" w:hAnsi="Times New Roman" w:cs="Times New Roman"/>
        </w:rPr>
        <w:t>atizo kama njia za msamaha. Kwa</w:t>
      </w:r>
      <w:r w:rsidRPr="00AC0D7C">
        <w:rPr>
          <w:rFonts w:ascii="Times New Roman" w:hAnsi="Times New Roman" w:cs="Times New Roman"/>
        </w:rPr>
        <w:t xml:space="preserve">hiyo ni muhimu kusisitiza kwamba hatusemi kwamba hatua hizi peke yake kwamba zina faida yoyote ndani yake ambayo huzifanya ziwe na ufanisi. Hii sio misingi ya msamaha.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Wakati </w:t>
      </w:r>
      <w:r w:rsidR="007756E5">
        <w:rPr>
          <w:rFonts w:ascii="Times New Roman" w:hAnsi="Times New Roman" w:cs="Times New Roman"/>
        </w:rPr>
        <w:t>h</w:t>
      </w:r>
      <w:r w:rsidRPr="00AC0D7C">
        <w:rPr>
          <w:rFonts w:ascii="Times New Roman" w:hAnsi="Times New Roman" w:cs="Times New Roman"/>
        </w:rPr>
        <w:t xml:space="preserve">uo huo, Biblia inatufundisha kwamba tunapoitangaza imani yetu kupitia meza ya Bwana na ubatizo, Roho Mtakatifu hutumia kanuni hizi kutupatia msamaha katika maisha yetu.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Ubatizo umetajwa kama njia ya neema katika vifungu kama Marko 1:4, Matendo ya Mitume 2:38, Warumi 6:1-7, na Wakolosai 2:12-14. Kama mfano mmoja pekee, sikiliza maneno ya Anania kwa Paulo katika Matendo ya Mitume 22:16:</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Basi sasa, unakawilia nini? Simama, ubatizwe, ukaoshe dhambi zako, ukiliitia jina </w:t>
      </w:r>
      <w:r w:rsidRPr="00295710">
        <w:t>lake</w:t>
      </w:r>
      <w:r w:rsidRPr="00AC0D7C">
        <w:rPr>
          <w:rFonts w:cs="Times New Roman"/>
          <w:lang w:eastAsia="he-IL" w:bidi="he-IL"/>
        </w:rPr>
        <w:t xml:space="preserve"> (Matendo ya Mitume 22:16).</w:t>
      </w:r>
    </w:p>
    <w:p w:rsidR="00295737" w:rsidRPr="00AC0D7C" w:rsidRDefault="00295737" w:rsidP="00563259">
      <w:pPr>
        <w:autoSpaceDE w:val="0"/>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Katika maelekezo haya, Anania alimaanisha kwamba dhambi za Paulo zinaweza kusamehewa au “kuoshwa” kwa njia ya ubatizo.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Sasa basi, ubatizo sio njia muhimu ya msamaha. Tunaweza kusamehewa kwa njia zingine pia. Kwa mfano, mwizi yule aliyeingia katika imani akiwa msalabani pamoja na Yesu haku</w:t>
      </w:r>
      <w:r w:rsidR="003847F4">
        <w:rPr>
          <w:rFonts w:ascii="Times New Roman" w:hAnsi="Times New Roman" w:cs="Times New Roman"/>
        </w:rPr>
        <w:t>wahi kubatizwa. Hata hivyo, Luka</w:t>
      </w:r>
      <w:r w:rsidRPr="00AC0D7C">
        <w:rPr>
          <w:rFonts w:ascii="Times New Roman" w:hAnsi="Times New Roman" w:cs="Times New Roman"/>
        </w:rPr>
        <w:t xml:space="preserve"> 23:43 inaonyesha kwam</w:t>
      </w:r>
      <w:r w:rsidR="003847F4">
        <w:rPr>
          <w:rFonts w:ascii="Times New Roman" w:hAnsi="Times New Roman" w:cs="Times New Roman"/>
        </w:rPr>
        <w:t>ba alisamehewa na kuokolewa. Kwa</w:t>
      </w:r>
      <w:r w:rsidRPr="00AC0D7C">
        <w:rPr>
          <w:rFonts w:ascii="Times New Roman" w:hAnsi="Times New Roman" w:cs="Times New Roman"/>
        </w:rPr>
        <w:t xml:space="preserve">hiyo tusifanye makosa ya kufikiri kwamba msamaha na wokovu vinapatikana pekee kwa wale waliokwisha kubatizwa. Bado maandiko yanaweka wazi wazi kwamba ubatizo katika hali ya kawaida hutumika kama njia ya kuleta msamaha katika maisha yetu. </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rPr>
        <w:t xml:space="preserve">Vivyo hivyo pia katika Meza ya Bwana. Paulo alifundisha kwa ufasaha kwamba kushiriki katika meza ya Bwana ni njia ya kupokea faida za kifo cha Kristo, kama vile msamaha. Sikiliza kile kilichoandikwa katika </w:t>
      </w:r>
      <w:r w:rsidR="003847F4">
        <w:rPr>
          <w:rFonts w:ascii="Times New Roman" w:hAnsi="Times New Roman" w:cs="Times New Roman"/>
          <w:lang w:eastAsia="he-IL" w:bidi="he-IL"/>
        </w:rPr>
        <w:t>1 Wakorinto</w:t>
      </w:r>
      <w:r w:rsidRPr="00AC0D7C">
        <w:rPr>
          <w:rFonts w:ascii="Times New Roman" w:hAnsi="Times New Roman" w:cs="Times New Roman"/>
          <w:lang w:eastAsia="he-IL" w:bidi="he-IL"/>
        </w:rPr>
        <w:t xml:space="preserve"> 10:16:</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Kikombe kile cha baraka tukibarikicho, je? Si ushirika wa damu ya Kristo? </w:t>
      </w:r>
      <w:r w:rsidRPr="00295710">
        <w:t>Mkate</w:t>
      </w:r>
      <w:r w:rsidRPr="00AC0D7C">
        <w:rPr>
          <w:rFonts w:cs="Times New Roman"/>
          <w:lang w:eastAsia="he-IL" w:bidi="he-IL"/>
        </w:rPr>
        <w:t xml:space="preserve"> ule tuumegao, si ushirika wa mwili wa Kristo</w:t>
      </w:r>
      <w:r w:rsidR="0034712B" w:rsidRPr="00AC0D7C">
        <w:rPr>
          <w:rFonts w:cs="Times New Roman"/>
          <w:lang w:eastAsia="he-IL" w:bidi="he-IL"/>
        </w:rPr>
        <w:t>?</w:t>
      </w:r>
      <w:r w:rsidRPr="00AC0D7C">
        <w:rPr>
          <w:rFonts w:cs="Times New Roman"/>
          <w:lang w:eastAsia="he-IL" w:bidi="he-IL"/>
        </w:rPr>
        <w:t xml:space="preserve"> (1Wakorintho 10:16)</w:t>
      </w:r>
      <w:r w:rsidR="0034712B" w:rsidRPr="00AC0D7C">
        <w:rPr>
          <w:rFonts w:cs="Times New Roman"/>
          <w:lang w:eastAsia="he-IL" w:bidi="he-IL"/>
        </w:rPr>
        <w:t>.</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Haya yalikuwa ni maswali ya kimashairi. Kila mmoja aliyesoma barua za Paulo alijua kwamba majibu yalikuwa, “ndiyo, kweli.” Kwa kushiriki meza ya Bwana kwa imani, tumeungana na Kristo.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Msamaha wa dhambi ni baraka kubwa ya wokovu ambayo tunaipata katika maisha yetu ya Kikristo. Ama sisi ni waumini wapya, au wa muda mrefu, msamaha ni mwendelezo wa maisha yetu ya kutembea na Kristo. Na huleta baraka nyingine nying</w:t>
      </w:r>
      <w:r w:rsidR="003847F4">
        <w:rPr>
          <w:rFonts w:ascii="Times New Roman" w:hAnsi="Times New Roman" w:cs="Times New Roman"/>
        </w:rPr>
        <w:t>i</w:t>
      </w:r>
      <w:r w:rsidRPr="00AC0D7C">
        <w:rPr>
          <w:rFonts w:ascii="Times New Roman" w:hAnsi="Times New Roman" w:cs="Times New Roman"/>
        </w:rPr>
        <w:t xml:space="preserve"> pia.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John Wesley, mwanzilishi wa Kanisa la Methodist aliyeishi 1703 mpaka 1791, alisema juu ya msamaha katika </w:t>
      </w:r>
      <w:r w:rsidRPr="00AC0D7C">
        <w:rPr>
          <w:rFonts w:ascii="Times New Roman" w:hAnsi="Times New Roman" w:cs="Times New Roman"/>
          <w:i/>
        </w:rPr>
        <w:t xml:space="preserve">mahubiri </w:t>
      </w:r>
      <w:r w:rsidR="003847F4">
        <w:rPr>
          <w:rFonts w:ascii="Times New Roman" w:hAnsi="Times New Roman" w:cs="Times New Roman"/>
          <w:i/>
        </w:rPr>
        <w:t xml:space="preserve">yake </w:t>
      </w:r>
      <w:r w:rsidRPr="00AC0D7C">
        <w:rPr>
          <w:rFonts w:ascii="Times New Roman" w:hAnsi="Times New Roman" w:cs="Times New Roman"/>
          <w:i/>
        </w:rPr>
        <w:t>namba 26</w:t>
      </w:r>
      <w:r w:rsidR="003847F4">
        <w:rPr>
          <w:rFonts w:ascii="Times New Roman" w:hAnsi="Times New Roman" w:cs="Times New Roman"/>
        </w:rPr>
        <w:t>, ambapo</w:t>
      </w:r>
      <w:r w:rsidRPr="00AC0D7C">
        <w:rPr>
          <w:rFonts w:ascii="Times New Roman" w:hAnsi="Times New Roman" w:cs="Times New Roman"/>
        </w:rPr>
        <w:t xml:space="preserve"> alifanyia u</w:t>
      </w:r>
      <w:r w:rsidR="003847F4">
        <w:rPr>
          <w:rFonts w:ascii="Times New Roman" w:hAnsi="Times New Roman" w:cs="Times New Roman"/>
        </w:rPr>
        <w:t>chambuzi</w:t>
      </w:r>
      <w:r w:rsidRPr="00AC0D7C">
        <w:rPr>
          <w:rFonts w:ascii="Times New Roman" w:hAnsi="Times New Roman" w:cs="Times New Roman"/>
        </w:rPr>
        <w:t xml:space="preserve"> </w:t>
      </w:r>
      <w:r w:rsidR="003847F4">
        <w:rPr>
          <w:rFonts w:ascii="Times New Roman" w:hAnsi="Times New Roman" w:cs="Times New Roman"/>
        </w:rPr>
        <w:t xml:space="preserve">wa </w:t>
      </w:r>
      <w:r w:rsidRPr="00AC0D7C">
        <w:rPr>
          <w:rFonts w:ascii="Times New Roman" w:hAnsi="Times New Roman" w:cs="Times New Roman"/>
        </w:rPr>
        <w:t xml:space="preserve">mahubiri ya mlimani. Sikiliza alichokisema. </w:t>
      </w:r>
    </w:p>
    <w:p w:rsidR="00144511" w:rsidRPr="00AC0D7C" w:rsidRDefault="00144511"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 xml:space="preserve">Mara baada … ya kupokea msamaha wa dhambi, tunapokea msamaha wa dhambi tunapokea vivyo hivyo mengi kati ya wale walio takaswa, kwa imani ambayo imo ndani yake. Dhambi imepoteza nguvu zake: Haina mamlaka juu ya wale walio chini ya neema, maana yake wapenzi wa Mungu. Na sasa haipo tena hukumu kwa wale walio katika Kristo Yesu, kwa hiyo wamewekwa huru kutoka katika dhambi na kutoka katika hatia. Haki ya sharia imetimizwa ndani yake, na hawatembei katika mwili bali katika roho. </w:t>
      </w:r>
    </w:p>
    <w:p w:rsidR="00295737" w:rsidRPr="00AC0D7C" w:rsidRDefault="00295737" w:rsidP="00563259">
      <w:pPr>
        <w:pStyle w:val="Quotations"/>
        <w:jc w:val="both"/>
        <w:rPr>
          <w:rFonts w:cs="Times New Roman"/>
        </w:rPr>
      </w:pP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Ninafikiri msamaha wa dhambi ni, kwa njia nyingine, ni ukweli ulio wa thamani zaidi tulio nao kama Wakristo. Kimsingi maana ya kusamehewa dhambi zetu ni kuwa katika mahusiano mazuri na Mungu, muumbaji wetu. Tunapoutazama ulimwengu leo, tunaona kwamba watu wanatamani maana, kwa umuhimu, kwa malengo na kuna mchanganyiko mkubwa katika desturi zetu.</w:t>
      </w:r>
      <w:r w:rsidR="0034712B" w:rsidRPr="00AC0D7C">
        <w:rPr>
          <w:rFonts w:cs="Times New Roman"/>
        </w:rPr>
        <w:t xml:space="preserve"> </w:t>
      </w:r>
      <w:r w:rsidRPr="00AC0D7C">
        <w:rPr>
          <w:rFonts w:cs="Times New Roman"/>
        </w:rPr>
        <w:t>Je maana ya maisha ni nin</w:t>
      </w:r>
      <w:r w:rsidR="003847F4">
        <w:rPr>
          <w:rFonts w:cs="Times New Roman"/>
        </w:rPr>
        <w:t>i? Ni nini lengo la kuishi? Kwanini niko hapa? Na kwa</w:t>
      </w:r>
      <w:r w:rsidRPr="00AC0D7C">
        <w:rPr>
          <w:rFonts w:cs="Times New Roman"/>
        </w:rPr>
        <w:t xml:space="preserve">hiyo watu hujaribu aina mbalimbali kutafuta maana na umuhimu— ama wanatafuta kazi zao, ngono au madawa ya kulevya. Ninamaanisha kwamba maeneo na mapito ambapo watu wanajaribu kutafuta furaha na burudani. Lakini Injili inatuambia msingi wetu wa uhitaji kama binadamu ni kuwa katika mahusiano sahihi na Mungu, yule aliyetuumba. Injili inasema kwamba Mungu alimtuma Mwana wake, Yesu Kristo, kumwaga dhambi kwa ajili ya dhambi zetu. Kuipokea kikamilifu gadhabu ya Mungu. Mungu kwa upendo wake alimtuma mwanaye ili kwamba dhambi zetu ziweze kusamehewa, ili kwamba tukiweka tumaini letu ndani yake tunaweza kusamehewa dhambi zetu. Na tunapofikia uzoefu huo, pale tunapomgeukia Yesu Kristo kwa ajili ya huo msamaha kuna hisia za ajabu za amani, na hisia za usahihi na dunia kwa sababu kweli ni usahihi wa kweli na dunia. Ghafla tunatambua kwamba hiki ndicho tulichoumbwa kwa ajili yacho. Tumeumbwa tuwe katika uhusiano sahihi na Mungu. Tunatambua katika wakati huo. </w:t>
      </w:r>
    </w:p>
    <w:p w:rsidR="00144511" w:rsidRPr="004463E8" w:rsidRDefault="00144511" w:rsidP="004463E8">
      <w:pPr>
        <w:jc w:val="both"/>
        <w:rPr>
          <w:rFonts w:ascii="Times New Roman" w:hAnsi="Times New Roman" w:cs="Times New Roman"/>
          <w:b/>
          <w:sz w:val="20"/>
          <w:szCs w:val="20"/>
        </w:rPr>
      </w:pPr>
    </w:p>
    <w:p w:rsidR="00295737" w:rsidRPr="00AC0D7C" w:rsidRDefault="00295737" w:rsidP="00295710">
      <w:pPr>
        <w:pStyle w:val="Quotations"/>
        <w:numPr>
          <w:ilvl w:val="0"/>
          <w:numId w:val="45"/>
        </w:numPr>
        <w:jc w:val="right"/>
        <w:rPr>
          <w:rFonts w:cs="Times New Roman"/>
        </w:rPr>
      </w:pPr>
      <w:r w:rsidRPr="00AC0D7C">
        <w:rPr>
          <w:rFonts w:cs="Times New Roman"/>
        </w:rPr>
        <w:t>Dr. Tom Schreiner</w:t>
      </w:r>
    </w:p>
    <w:p w:rsidR="00295737" w:rsidRPr="004463E8" w:rsidRDefault="00295737" w:rsidP="004463E8">
      <w:pPr>
        <w:jc w:val="both"/>
        <w:rPr>
          <w:rFonts w:ascii="Times New Roman" w:hAnsi="Times New Roman" w:cs="Times New Roman"/>
          <w:b/>
          <w:sz w:val="20"/>
          <w:szCs w:val="20"/>
        </w:rPr>
      </w:pPr>
    </w:p>
    <w:p w:rsidR="00295737" w:rsidRPr="00AC0D7C" w:rsidRDefault="00295737" w:rsidP="00563259">
      <w:pPr>
        <w:ind w:firstLine="720"/>
        <w:jc w:val="both"/>
        <w:rPr>
          <w:rFonts w:ascii="Times New Roman" w:hAnsi="Times New Roman" w:cs="Times New Roman"/>
          <w:sz w:val="22"/>
        </w:rPr>
      </w:pPr>
      <w:r w:rsidRPr="00AC0D7C">
        <w:rPr>
          <w:rFonts w:ascii="Times New Roman" w:hAnsi="Times New Roman" w:cs="Times New Roman"/>
        </w:rPr>
        <w:t xml:space="preserve">Sasa kwa kuwa tumeyafundisha mafundisho ya msamaha wa dhambi, tuko tayari kuzingatia andiko letu linalofuata la Imani: </w:t>
      </w:r>
      <w:r w:rsidR="003847F4">
        <w:rPr>
          <w:rFonts w:ascii="Times New Roman" w:hAnsi="Times New Roman" w:cs="Times New Roman"/>
        </w:rPr>
        <w:t>Kiyama ya ,wili</w:t>
      </w:r>
    </w:p>
    <w:p w:rsidR="00144511" w:rsidRPr="004463E8" w:rsidRDefault="00144511" w:rsidP="00563259">
      <w:pPr>
        <w:jc w:val="both"/>
        <w:rPr>
          <w:rFonts w:ascii="Times New Roman" w:hAnsi="Times New Roman" w:cs="Times New Roman"/>
          <w:b/>
          <w:sz w:val="20"/>
          <w:szCs w:val="20"/>
        </w:rPr>
      </w:pPr>
    </w:p>
    <w:p w:rsidR="00295710" w:rsidRPr="004463E8" w:rsidRDefault="00295710" w:rsidP="00563259">
      <w:pPr>
        <w:jc w:val="both"/>
        <w:rPr>
          <w:rFonts w:ascii="Times New Roman" w:hAnsi="Times New Roman" w:cs="Times New Roman"/>
          <w:b/>
          <w:sz w:val="20"/>
          <w:szCs w:val="20"/>
        </w:rPr>
      </w:pPr>
    </w:p>
    <w:p w:rsidR="00295710" w:rsidRPr="004463E8" w:rsidRDefault="00295710" w:rsidP="00563259">
      <w:pPr>
        <w:jc w:val="both"/>
        <w:rPr>
          <w:rFonts w:ascii="Times New Roman" w:hAnsi="Times New Roman" w:cs="Times New Roman"/>
          <w:b/>
          <w:sz w:val="20"/>
          <w:szCs w:val="20"/>
        </w:rPr>
      </w:pPr>
    </w:p>
    <w:p w:rsidR="00144511" w:rsidRPr="00190172" w:rsidRDefault="00266711" w:rsidP="00190172">
      <w:pPr>
        <w:pStyle w:val="Chapterheading"/>
        <w:rPr>
          <w:rFonts w:cs="Times New Roman"/>
        </w:rPr>
      </w:pPr>
      <w:bookmarkStart w:id="14" w:name="_Toc165099662"/>
      <w:r>
        <w:rPr>
          <w:rFonts w:cs="Times New Roman"/>
        </w:rPr>
        <w:t>UFUFUO</w:t>
      </w:r>
      <w:bookmarkEnd w:id="14"/>
    </w:p>
    <w:p w:rsidR="00331B4C" w:rsidRPr="004463E8" w:rsidRDefault="00331B4C" w:rsidP="00331B4C">
      <w:pPr>
        <w:jc w:val="both"/>
        <w:rPr>
          <w:rFonts w:ascii="Times New Roman" w:hAnsi="Times New Roman" w:cs="Times New Roman"/>
          <w:b/>
          <w:sz w:val="20"/>
          <w:szCs w:val="20"/>
        </w:rPr>
      </w:pPr>
    </w:p>
    <w:p w:rsidR="00295737" w:rsidRPr="00AC0D7C" w:rsidRDefault="00295737" w:rsidP="00295710">
      <w:pPr>
        <w:ind w:firstLine="720"/>
        <w:jc w:val="both"/>
        <w:rPr>
          <w:rFonts w:ascii="Times New Roman" w:hAnsi="Times New Roman" w:cs="Times New Roman"/>
        </w:rPr>
      </w:pPr>
      <w:r w:rsidRPr="00AC0D7C">
        <w:rPr>
          <w:rFonts w:ascii="Times New Roman" w:hAnsi="Times New Roman" w:cs="Times New Roman"/>
        </w:rPr>
        <w:t xml:space="preserve">Kumbuka maneno kutoka </w:t>
      </w:r>
      <w:r w:rsidRPr="00AC0D7C">
        <w:rPr>
          <w:rFonts w:ascii="Times New Roman" w:hAnsi="Times New Roman" w:cs="Times New Roman"/>
          <w:i/>
        </w:rPr>
        <w:t>Imani ya</w:t>
      </w:r>
      <w:r w:rsidRPr="00AC0D7C">
        <w:rPr>
          <w:rFonts w:ascii="Times New Roman" w:hAnsi="Times New Roman" w:cs="Times New Roman"/>
        </w:rPr>
        <w:t xml:space="preserve"> </w:t>
      </w:r>
      <w:r w:rsidRPr="00AC0D7C">
        <w:rPr>
          <w:rFonts w:ascii="Times New Roman" w:hAnsi="Times New Roman" w:cs="Times New Roman"/>
          <w:i/>
        </w:rPr>
        <w:t>Mitume</w:t>
      </w:r>
      <w:r w:rsidR="0034712B" w:rsidRPr="00AC0D7C">
        <w:rPr>
          <w:rFonts w:ascii="Times New Roman" w:hAnsi="Times New Roman" w:cs="Times New Roman"/>
          <w:i/>
        </w:rPr>
        <w:t xml:space="preserve">: </w:t>
      </w:r>
    </w:p>
    <w:p w:rsidR="00144511" w:rsidRPr="004463E8" w:rsidRDefault="00144511" w:rsidP="004463E8">
      <w:pPr>
        <w:jc w:val="both"/>
        <w:rPr>
          <w:rFonts w:ascii="Times New Roman" w:hAnsi="Times New Roman" w:cs="Times New Roman"/>
          <w:b/>
          <w:sz w:val="20"/>
          <w:szCs w:val="20"/>
        </w:rPr>
      </w:pPr>
    </w:p>
    <w:p w:rsidR="00295737" w:rsidRPr="00AC0D7C" w:rsidRDefault="00295737" w:rsidP="00563259">
      <w:pPr>
        <w:pStyle w:val="Quotations"/>
        <w:jc w:val="both"/>
        <w:rPr>
          <w:rFonts w:cs="Times New Roman"/>
        </w:rPr>
      </w:pPr>
      <w:r w:rsidRPr="00AC0D7C">
        <w:rPr>
          <w:rFonts w:cs="Times New Roman"/>
        </w:rPr>
        <w:t>Ninaamini katika…</w:t>
      </w:r>
    </w:p>
    <w:p w:rsidR="00295737" w:rsidRPr="00AC0D7C" w:rsidRDefault="00295737" w:rsidP="00563259">
      <w:pPr>
        <w:pStyle w:val="Quotations"/>
        <w:jc w:val="both"/>
        <w:rPr>
          <w:rFonts w:cs="Times New Roman"/>
        </w:rPr>
      </w:pPr>
      <w:r w:rsidRPr="00AC0D7C">
        <w:rPr>
          <w:rFonts w:cs="Times New Roman"/>
        </w:rPr>
        <w:t>Kiyama ya mwili.</w:t>
      </w:r>
    </w:p>
    <w:p w:rsidR="00295737" w:rsidRPr="004463E8" w:rsidRDefault="00295737" w:rsidP="00563259">
      <w:pPr>
        <w:jc w:val="both"/>
        <w:rPr>
          <w:rFonts w:ascii="Times New Roman" w:hAnsi="Times New Roman" w:cs="Times New Roman"/>
          <w:b/>
          <w:sz w:val="20"/>
          <w:szCs w:val="20"/>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Tunahitajika kuwa wawazi katika kipengele hiki, Tunahitajika kueleweka katika hatua hii kwamba Imani haizungumzii juu ya ufufuo wa Yesu. Ufufuo wa Yesu mwenyewe unaonekana mapema katika Imani pale inaposema kwamba Yesu alifufuka katika wafu siku ya tatu. Wakati Imani inapozungumzia juu ya “ ufufuo wa mwili” hapa inamaanisha ufufuo wa jumla</w:t>
      </w:r>
      <w:r w:rsidR="00331B4C">
        <w:rPr>
          <w:rFonts w:ascii="Times New Roman" w:hAnsi="Times New Roman" w:cs="Times New Roman"/>
        </w:rPr>
        <w:t>,</w:t>
      </w:r>
      <w:r w:rsidRPr="00AC0D7C">
        <w:rPr>
          <w:rFonts w:ascii="Times New Roman" w:hAnsi="Times New Roman" w:cs="Times New Roman"/>
        </w:rPr>
        <w:t xml:space="preserve"> ufufuo wa watu wote wakati Kristo atakaporudi katika utukufu.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Tutazingatia ufufuo wa jumla wa mwili katika hatua tatu. Kwanza, tutatazama juu ya laana ambayo matokeo yake ni kifo kwa miili yetu. Pili tutaelezea kwamba injili ya Kikristo hutupatia uhai katika miili yetu. Na tatu, tutatazama namna miili yetu itakavyo fikia katika ukombozi. Ngoja tuanze na laana ambayo husababisha miili yetu kufa. </w:t>
      </w:r>
    </w:p>
    <w:p w:rsidR="00144511" w:rsidRPr="004463E8" w:rsidRDefault="00144511" w:rsidP="00563259">
      <w:pPr>
        <w:jc w:val="both"/>
        <w:rPr>
          <w:rFonts w:ascii="Times New Roman" w:hAnsi="Times New Roman" w:cs="Times New Roman"/>
          <w:b/>
          <w:sz w:val="20"/>
          <w:szCs w:val="20"/>
        </w:rPr>
      </w:pPr>
    </w:p>
    <w:p w:rsidR="00295710" w:rsidRPr="004463E8" w:rsidRDefault="00295710" w:rsidP="00563259">
      <w:pPr>
        <w:jc w:val="both"/>
        <w:rPr>
          <w:rFonts w:ascii="Times New Roman" w:hAnsi="Times New Roman" w:cs="Times New Roman"/>
          <w:b/>
          <w:sz w:val="20"/>
          <w:szCs w:val="20"/>
        </w:rPr>
      </w:pPr>
    </w:p>
    <w:p w:rsidR="00295737" w:rsidRPr="00190172" w:rsidRDefault="00144511" w:rsidP="00190172">
      <w:pPr>
        <w:pStyle w:val="PanelHeading"/>
        <w:rPr>
          <w:rFonts w:cs="Times New Roman"/>
        </w:rPr>
      </w:pPr>
      <w:bookmarkStart w:id="15" w:name="_Toc165099663"/>
      <w:r w:rsidRPr="00190172">
        <w:rPr>
          <w:rFonts w:cs="Times New Roman"/>
        </w:rPr>
        <w:t>Laana</w:t>
      </w:r>
      <w:bookmarkEnd w:id="15"/>
    </w:p>
    <w:p w:rsidR="00144511" w:rsidRPr="004463E8" w:rsidRDefault="00144511" w:rsidP="004463E8">
      <w:pPr>
        <w:jc w:val="both"/>
        <w:rPr>
          <w:rFonts w:ascii="Times New Roman" w:hAnsi="Times New Roman" w:cs="Times New Roman"/>
          <w:b/>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Kama tulivyoona katika somo lililopita, Mungu aliwaumba binadamu ili wawe na miili ya nyama na roho isiyoonekana. </w:t>
      </w:r>
      <w:r w:rsidR="008C0B55">
        <w:rPr>
          <w:rFonts w:ascii="Times New Roman" w:hAnsi="Times New Roman" w:cs="Times New Roman"/>
          <w:lang w:eastAsia="he-IL" w:bidi="he-IL"/>
        </w:rPr>
        <w:t>Kwa mujibu wa Waeb</w:t>
      </w:r>
      <w:r w:rsidRPr="00AC0D7C">
        <w:rPr>
          <w:rFonts w:ascii="Times New Roman" w:hAnsi="Times New Roman" w:cs="Times New Roman"/>
          <w:lang w:eastAsia="he-IL" w:bidi="he-IL"/>
        </w:rPr>
        <w:t>rania 4:12 na 1 Wathesalonike 5:23, baadhi ya mafundisho ya zamani, yameendelea kufundisha kwamba binadamu pi</w:t>
      </w:r>
      <w:r w:rsidR="008C0B55">
        <w:rPr>
          <w:rFonts w:ascii="Times New Roman" w:hAnsi="Times New Roman" w:cs="Times New Roman"/>
          <w:lang w:eastAsia="he-IL" w:bidi="he-IL"/>
        </w:rPr>
        <w:t>a wana roho na nafsi. Lakini kun</w:t>
      </w:r>
      <w:r w:rsidRPr="00AC0D7C">
        <w:rPr>
          <w:rFonts w:ascii="Times New Roman" w:hAnsi="Times New Roman" w:cs="Times New Roman"/>
          <w:lang w:eastAsia="he-IL" w:bidi="he-IL"/>
        </w:rPr>
        <w:t>a mistari takribani 200 ambamo neno moja ama jingi</w:t>
      </w:r>
      <w:r w:rsidR="008C0B55">
        <w:rPr>
          <w:rFonts w:ascii="Times New Roman" w:hAnsi="Times New Roman" w:cs="Times New Roman"/>
          <w:lang w:eastAsia="he-IL" w:bidi="he-IL"/>
        </w:rPr>
        <w:t>ne katika maneno haya</w:t>
      </w:r>
      <w:r w:rsidRPr="00AC0D7C">
        <w:rPr>
          <w:rFonts w:ascii="Times New Roman" w:hAnsi="Times New Roman" w:cs="Times New Roman"/>
          <w:lang w:eastAsia="he-IL" w:bidi="he-IL"/>
        </w:rPr>
        <w:t xml:space="preserve"> limetumika kumaanisha ule undani wote, wa utu usiokuwa wa ny</w:t>
      </w:r>
      <w:r w:rsidR="008C0B55">
        <w:rPr>
          <w:rFonts w:ascii="Times New Roman" w:hAnsi="Times New Roman" w:cs="Times New Roman"/>
          <w:lang w:eastAsia="he-IL" w:bidi="he-IL"/>
        </w:rPr>
        <w:t>ama wa utu wetu kwa ujumla. Kwa</w:t>
      </w:r>
      <w:r w:rsidRPr="00AC0D7C">
        <w:rPr>
          <w:rFonts w:ascii="Times New Roman" w:hAnsi="Times New Roman" w:cs="Times New Roman"/>
          <w:lang w:eastAsia="he-IL" w:bidi="he-IL"/>
        </w:rPr>
        <w:t>hiyo, mafundisho mengi ya Kikristo yamehitimisha kwamba maneno “nafsi” na “roho” yote yanamaanisha ukweli ule ule, na kwamba binadamu wanajumuisha sehemu mbili kubwa : mwili na nafsi.</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Kabla ya anguko letu katika dhambi, miili yetu na roho zetu zilikuwa hazijaathiriwa na dhambi na nguvu zake za uharibifu. Lakini wakati Adam na Eva walipoanguka katika dhambi, dhambi iliharibu sio roho zao tu, lakini pia miili yao. Na huu uharibifu wa miili yao baadaye uliishia katika kifo cha mwili. Sikiliza Laana ya Mungu juu ya Adam ndani ya Mwanzo 3:19</w:t>
      </w:r>
      <w:r w:rsidR="00144511" w:rsidRPr="00AC0D7C">
        <w:rPr>
          <w:rFonts w:ascii="Times New Roman" w:hAnsi="Times New Roman" w:cs="Times New Roman"/>
          <w:lang w:eastAsia="he-IL" w:bidi="he-IL"/>
        </w:rPr>
        <w:t>:</w:t>
      </w:r>
    </w:p>
    <w:p w:rsidR="00144511" w:rsidRPr="004463E8" w:rsidRDefault="00144511" w:rsidP="004463E8">
      <w:pPr>
        <w:jc w:val="both"/>
        <w:rPr>
          <w:rFonts w:ascii="Times New Roman" w:hAnsi="Times New Roman" w:cs="Times New Roman"/>
          <w:b/>
          <w:sz w:val="20"/>
          <w:szCs w:val="20"/>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Kwa jasho la mwili wako utakula chakula chako mpaka utakaporejea</w:t>
      </w:r>
      <w:r w:rsidR="008C0B55">
        <w:rPr>
          <w:rFonts w:cs="Times New Roman"/>
          <w:lang w:eastAsia="he-IL" w:bidi="he-IL"/>
        </w:rPr>
        <w:t xml:space="preserve"> ardhini, ambamo ulitolewa; kwa</w:t>
      </w:r>
      <w:r w:rsidRPr="00AC0D7C">
        <w:rPr>
          <w:rFonts w:cs="Times New Roman"/>
          <w:lang w:eastAsia="he-IL" w:bidi="he-IL"/>
        </w:rPr>
        <w:t>maana u mavumbi na mavumbini utarudi (Mwanzo 3:19).</w:t>
      </w:r>
    </w:p>
    <w:p w:rsidR="00295737" w:rsidRPr="004463E8" w:rsidRDefault="00295737" w:rsidP="004463E8">
      <w:pPr>
        <w:jc w:val="both"/>
        <w:rPr>
          <w:rFonts w:ascii="Times New Roman" w:hAnsi="Times New Roman" w:cs="Times New Roman"/>
          <w:b/>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Wakati Adam na Eva walimtenda Mungu dhambi, aliwalaani wote. Na sehemu ya laana yake ilikuwa kwamba wangelikuwa na ubinadamu. Mwishowe wangelikufa na kurudi mavumbini. Na kwasababu binadamu wote walitoka kwa Adam na Eva, wote tunazaliwa tukiwa na uharibifu huo. Kama Paulo alivyoandika katika Warumi 5:12: </w:t>
      </w:r>
    </w:p>
    <w:p w:rsidR="00144511" w:rsidRPr="004463E8" w:rsidRDefault="00144511" w:rsidP="004463E8">
      <w:pPr>
        <w:jc w:val="both"/>
        <w:rPr>
          <w:rFonts w:ascii="Times New Roman" w:hAnsi="Times New Roman" w:cs="Times New Roman"/>
          <w:b/>
          <w:sz w:val="20"/>
          <w:szCs w:val="20"/>
        </w:rPr>
      </w:pPr>
    </w:p>
    <w:p w:rsidR="00295737" w:rsidRPr="00AC0D7C" w:rsidRDefault="008C0B55" w:rsidP="00295710">
      <w:pPr>
        <w:pStyle w:val="Scripturequotes"/>
        <w:jc w:val="both"/>
        <w:rPr>
          <w:rFonts w:cs="Times New Roman"/>
          <w:lang w:eastAsia="he-IL" w:bidi="he-IL"/>
        </w:rPr>
      </w:pPr>
      <w:r>
        <w:rPr>
          <w:rFonts w:cs="Times New Roman"/>
          <w:lang w:eastAsia="he-IL" w:bidi="he-IL"/>
        </w:rPr>
        <w:t>Kwa</w:t>
      </w:r>
      <w:r w:rsidR="00295737" w:rsidRPr="00AC0D7C">
        <w:rPr>
          <w:rFonts w:cs="Times New Roman"/>
          <w:lang w:eastAsia="he-IL" w:bidi="he-IL"/>
        </w:rPr>
        <w:t>hiyo kama kwa mtu mmoja dhambi iliingia ulimwenguni, na kwa dhambi hiyo, mauti, na hivyo mauti ikawafikia watu wote, kwa sababu wote wamefanya dhambi (Warumi 5:12).</w:t>
      </w:r>
    </w:p>
    <w:p w:rsidR="00295737" w:rsidRPr="004463E8" w:rsidRDefault="00295737" w:rsidP="004463E8">
      <w:pPr>
        <w:jc w:val="both"/>
        <w:rPr>
          <w:rFonts w:ascii="Times New Roman" w:hAnsi="Times New Roman" w:cs="Times New Roman"/>
          <w:b/>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Dhambi ilimwathiri Adam na Eva katika njia zo</w:t>
      </w:r>
      <w:r w:rsidR="008C0B55">
        <w:rPr>
          <w:rFonts w:ascii="Times New Roman" w:hAnsi="Times New Roman" w:cs="Times New Roman"/>
          <w:lang w:eastAsia="he-IL" w:bidi="he-IL"/>
        </w:rPr>
        <w:t>te za kiroho na kimwili. Na kwa</w:t>
      </w:r>
      <w:r w:rsidRPr="00AC0D7C">
        <w:rPr>
          <w:rFonts w:ascii="Times New Roman" w:hAnsi="Times New Roman" w:cs="Times New Roman"/>
          <w:lang w:eastAsia="he-IL" w:bidi="he-IL"/>
        </w:rPr>
        <w:t xml:space="preserve">sababu sisi ni uzao wao, tunabeba laana ile ile. Nafsi zetu zinakuja duniani katika mazingira ambayo Biblia inafafanua kama kifo cha kiroho. Tuko chini ya hukumu ya Mungu, na tumepoteza uwezo wote katika kumpendeza yeye. Tunasoma juu ya haya katika vifungu kama Warumi 5:12-19, na 8:1-8. </w:t>
      </w:r>
    </w:p>
    <w:p w:rsidR="00295737" w:rsidRPr="00AC0D7C" w:rsidRDefault="008C0B55" w:rsidP="00563259">
      <w:pPr>
        <w:ind w:firstLine="720"/>
        <w:jc w:val="both"/>
        <w:rPr>
          <w:rFonts w:ascii="Times New Roman" w:hAnsi="Times New Roman" w:cs="Times New Roman"/>
          <w:lang w:eastAsia="he-IL" w:bidi="he-IL"/>
        </w:rPr>
      </w:pPr>
      <w:r>
        <w:rPr>
          <w:rFonts w:ascii="Times New Roman" w:hAnsi="Times New Roman" w:cs="Times New Roman"/>
          <w:lang w:eastAsia="he-IL" w:bidi="he-IL"/>
        </w:rPr>
        <w:t>Na sawa</w:t>
      </w:r>
      <w:r w:rsidR="00295737" w:rsidRPr="00AC0D7C">
        <w:rPr>
          <w:rFonts w:ascii="Times New Roman" w:hAnsi="Times New Roman" w:cs="Times New Roman"/>
          <w:lang w:eastAsia="he-IL" w:bidi="he-IL"/>
        </w:rPr>
        <w:t xml:space="preserve">sawa na Adam na Eva, miili yetu pia imeharibiwa na dhambi. Uharibifu huu unapelekea mateso ya mwili huu, magonjwa, na mwisho wake kifo. Paulo alizungumza juu ya hili katika warumi 6:12-19, na 7:4-25. Dhambi huharibu utuwetu— utu wetu wote, mwili na nafsi. Lakini ahadi ya ajabu ya Mungu ni kwamba wokovu ndani ya Kristo, hukomboa vyote roho na miili. </w:t>
      </w:r>
    </w:p>
    <w:p w:rsidR="00144511" w:rsidRPr="004463E8" w:rsidRDefault="00144511" w:rsidP="004463E8">
      <w:pPr>
        <w:jc w:val="both"/>
        <w:rPr>
          <w:rFonts w:ascii="Times New Roman" w:hAnsi="Times New Roman" w:cs="Times New Roman"/>
          <w:b/>
          <w:sz w:val="20"/>
          <w:szCs w:val="20"/>
        </w:rPr>
      </w:pPr>
    </w:p>
    <w:p w:rsidR="00144511" w:rsidRPr="00AC0D7C" w:rsidRDefault="00295737" w:rsidP="00563259">
      <w:pPr>
        <w:pStyle w:val="Quotations"/>
        <w:jc w:val="both"/>
        <w:rPr>
          <w:rFonts w:cs="Times New Roman"/>
        </w:rPr>
      </w:pPr>
      <w:r w:rsidRPr="00AC0D7C">
        <w:rPr>
          <w:rFonts w:cs="Times New Roman"/>
        </w:rPr>
        <w:t xml:space="preserve">Wakristo wasikitazame kifo cha mwanadamu kama kitu ambacho ni cha kawaida. Mara nyingi tunatumia katika lugh zetu, ama kumaanisha mawazo ya namna hiyo. Mara nyingine katika mazishi tunaweza kusema juu ya mtu fulani, “Kweli aliishi maisha marefu mazuri”. Na hiyo ni mfano katika, kifo cha mtoto mdogo au kifo cga mtu labda katikati ya umri wa miaka ishirini au therathini ndipo tunasema, “oh, hili ni janga” Hapana, huu sio mstazamo sahihi wa Kikristo juu ya kifo cha mwanadamu. Mtazamo wa Kikristo wa kifo cha binadamu, huvitazama vifo kama ambavyo sio vya kawaida. Tuliumbwa ili tuishi tangu mwanzo kabisa. Unafikiria namna hata juu ya maelezo ya uumbaji katika siku ya saba, Mungu anapumzika. Angeliweza kuingia katika furaha kamili pamoja na viumbe vyake. Tungeliweza sasa kuishi katika utukufu wake na kutimiza maagigo ya uumbaji. Hatukuumbwa ili kufa kamwe. Lakini badala yake, mshahara wa dhambi, kuingia kwa dhambi katika ulimwengu huu, Mwanzo 5, mshahara wa dhambi mtume Paulo anasema, na imesemwa katika Mwanzo 2, ni kifo. Kifo ambacho ni cha mwili; kifo ambacho pia ni cha kiroho. </w:t>
      </w:r>
    </w:p>
    <w:p w:rsidR="00144511" w:rsidRPr="004463E8" w:rsidRDefault="00144511" w:rsidP="004463E8">
      <w:pPr>
        <w:jc w:val="both"/>
        <w:rPr>
          <w:rFonts w:ascii="Times New Roman" w:hAnsi="Times New Roman" w:cs="Times New Roman"/>
          <w:b/>
          <w:sz w:val="20"/>
          <w:szCs w:val="20"/>
        </w:rPr>
      </w:pPr>
    </w:p>
    <w:p w:rsidR="00295737" w:rsidRPr="00AC0D7C" w:rsidRDefault="00295737" w:rsidP="00295710">
      <w:pPr>
        <w:pStyle w:val="Quotations"/>
        <w:numPr>
          <w:ilvl w:val="0"/>
          <w:numId w:val="45"/>
        </w:numPr>
        <w:jc w:val="right"/>
        <w:rPr>
          <w:rFonts w:cs="Times New Roman"/>
          <w:lang w:eastAsia="he-IL" w:bidi="he-IL"/>
        </w:rPr>
      </w:pPr>
      <w:r w:rsidRPr="00AC0D7C">
        <w:rPr>
          <w:rFonts w:cs="Times New Roman"/>
        </w:rPr>
        <w:t>Dr. Stephen Wellum</w:t>
      </w:r>
    </w:p>
    <w:p w:rsidR="00295737" w:rsidRPr="004463E8" w:rsidRDefault="00295737" w:rsidP="004463E8">
      <w:pPr>
        <w:jc w:val="both"/>
        <w:rPr>
          <w:rFonts w:ascii="Times New Roman" w:hAnsi="Times New Roman" w:cs="Times New Roman"/>
          <w:b/>
          <w:sz w:val="20"/>
          <w:szCs w:val="20"/>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lang w:eastAsia="he-IL" w:bidi="he-IL"/>
        </w:rPr>
        <w:t xml:space="preserve">Kwa namna fulani, kifo cha mwili </w:t>
      </w:r>
      <w:r w:rsidR="008C0B55">
        <w:rPr>
          <w:rFonts w:ascii="Times New Roman" w:hAnsi="Times New Roman" w:cs="Times New Roman"/>
          <w:lang w:eastAsia="he-IL" w:bidi="he-IL"/>
        </w:rPr>
        <w:t>huu, ni baraka kwa waumini, kwa</w:t>
      </w:r>
      <w:r w:rsidRPr="00AC0D7C">
        <w:rPr>
          <w:rFonts w:ascii="Times New Roman" w:hAnsi="Times New Roman" w:cs="Times New Roman"/>
          <w:lang w:eastAsia="he-IL" w:bidi="he-IL"/>
        </w:rPr>
        <w:t xml:space="preserve">sababu tunachukuliwa moja kwa moja na kuingia katika uwepo wa Kristo. Lakini katika uelewa wa kawaida zaidi, kifo cha mwili huu huzuni. Ni uzoefu wa binadamu wote duniani lakini pia kinatisha na </w:t>
      </w:r>
      <w:r w:rsidRPr="00AC0D7C">
        <w:rPr>
          <w:rFonts w:ascii="Times New Roman" w:hAnsi="Times New Roman" w:cs="Times New Roman"/>
          <w:i/>
          <w:lang w:eastAsia="he-IL" w:bidi="he-IL"/>
        </w:rPr>
        <w:t>hakizoeleki</w:t>
      </w:r>
      <w:r w:rsidRPr="00AC0D7C">
        <w:rPr>
          <w:rFonts w:ascii="Times New Roman" w:hAnsi="Times New Roman" w:cs="Times New Roman"/>
          <w:lang w:eastAsia="he-IL" w:bidi="he-IL"/>
        </w:rPr>
        <w:t xml:space="preserve">. Mungu hakuumba binadamu kwa ajili ya kifo; alituumba kwa ajili ya kuishi. Na wokovu wetu hautakamilika mpaka Kristo atakaporudi na kuikomboa miili yetu.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Baada ya kutazama laana ambayo huleta matokeo ya kifo katika mii</w:t>
      </w:r>
      <w:r w:rsidR="008C0B55">
        <w:rPr>
          <w:rFonts w:ascii="Times New Roman" w:hAnsi="Times New Roman" w:cs="Times New Roman"/>
        </w:rPr>
        <w:t>li yetu, ngoja tugeukie vipengel</w:t>
      </w:r>
      <w:r w:rsidRPr="00AC0D7C">
        <w:rPr>
          <w:rFonts w:ascii="Times New Roman" w:hAnsi="Times New Roman" w:cs="Times New Roman"/>
        </w:rPr>
        <w:t xml:space="preserve">e vya injili ambavyo vinathibitisha ufufuo wetu. </w:t>
      </w:r>
    </w:p>
    <w:p w:rsidR="00144511" w:rsidRDefault="00144511" w:rsidP="00563259">
      <w:pPr>
        <w:tabs>
          <w:tab w:val="left" w:pos="360"/>
        </w:tabs>
        <w:suppressAutoHyphens/>
        <w:jc w:val="both"/>
        <w:rPr>
          <w:rFonts w:ascii="Times New Roman" w:hAnsi="Times New Roman" w:cs="Times New Roman"/>
          <w:b/>
        </w:rPr>
      </w:pPr>
    </w:p>
    <w:p w:rsidR="00295710" w:rsidRPr="00AC0D7C" w:rsidRDefault="00295710" w:rsidP="00563259">
      <w:pPr>
        <w:tabs>
          <w:tab w:val="left" w:pos="360"/>
        </w:tabs>
        <w:suppressAutoHyphens/>
        <w:jc w:val="both"/>
        <w:rPr>
          <w:rFonts w:ascii="Times New Roman" w:hAnsi="Times New Roman" w:cs="Times New Roman"/>
          <w:b/>
        </w:rPr>
      </w:pPr>
    </w:p>
    <w:p w:rsidR="00144511" w:rsidRPr="00190172" w:rsidRDefault="00295737" w:rsidP="00190172">
      <w:pPr>
        <w:pStyle w:val="PanelHeading"/>
        <w:rPr>
          <w:rFonts w:cs="Times New Roman"/>
        </w:rPr>
      </w:pPr>
      <w:bookmarkStart w:id="16" w:name="_Toc165099664"/>
      <w:r w:rsidRPr="00190172">
        <w:rPr>
          <w:rFonts w:cs="Times New Roman"/>
        </w:rPr>
        <w:t>Injili</w:t>
      </w:r>
      <w:bookmarkEnd w:id="16"/>
    </w:p>
    <w:p w:rsidR="00331B4C" w:rsidRPr="00331B4C" w:rsidRDefault="00331B4C" w:rsidP="00331B4C">
      <w:pPr>
        <w:pStyle w:val="BulletHeading"/>
        <w:ind w:left="720" w:firstLine="720"/>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Wangapi wetu wanawajua Wakristo ambao wanaamini ya kwamba wataishi milele huko mbinguni wakiwa katika roho bila mwili? Ya weze</w:t>
      </w:r>
      <w:r w:rsidR="008C0B55">
        <w:rPr>
          <w:rFonts w:ascii="Times New Roman" w:hAnsi="Times New Roman" w:cs="Times New Roman"/>
        </w:rPr>
        <w:t>kana ni zaidi ya wachache. Kadir</w:t>
      </w:r>
      <w:r w:rsidRPr="00AC0D7C">
        <w:rPr>
          <w:rFonts w:ascii="Times New Roman" w:hAnsi="Times New Roman" w:cs="Times New Roman"/>
        </w:rPr>
        <w:t xml:space="preserve">i ilivyo ajabu kama itakavyosikika, mafundisho ya ufufuo wa wafu ni kama hayajulikani kabisa katika makanisa ya kisasa. Na moja ya sababu ya hili ni kwamba, Wakristo mara nyingi wanashindwa kuelewa umuhimu wa miili yetu ya kibinadamu. Lakini Maandiko waziwazi yanafundisha habari njema ambazo sio pekee nafsi zetu lakini pia miili yetu, itatukuzwa Kristo atakaporejea.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Tutalichunguza wazo kwamba ufufuo wa mwili ni sehemu ya mafundisho ya injili kwa kuhusisha mambo matatu. Kwanza, tutaelezea historia ya Agano la Kale ya mafundisho haya. Pili tutaona kwamba imehubiriwa wazi wazi katika Agano Jipya. Na tatu, tutazungumzia juu ya mahusiano kati ya ufufuo wa waumini na ufufuo wa Yesu.</w:t>
      </w:r>
      <w:r w:rsidR="00190172">
        <w:rPr>
          <w:rFonts w:ascii="Times New Roman" w:hAnsi="Times New Roman" w:cs="Times New Roman"/>
        </w:rPr>
        <w:t xml:space="preserve"> </w:t>
      </w:r>
    </w:p>
    <w:p w:rsidR="00295710" w:rsidRDefault="00295710" w:rsidP="00295710">
      <w:pPr>
        <w:pStyle w:val="BulletHeading"/>
        <w:jc w:val="both"/>
        <w:rPr>
          <w:rFonts w:cs="Times New Roman"/>
        </w:rPr>
      </w:pPr>
    </w:p>
    <w:p w:rsidR="00295710" w:rsidRDefault="00295710" w:rsidP="00295710">
      <w:pPr>
        <w:pStyle w:val="BulletHeading"/>
        <w:jc w:val="both"/>
        <w:rPr>
          <w:rFonts w:cs="Times New Roman"/>
        </w:rPr>
      </w:pPr>
    </w:p>
    <w:p w:rsidR="00295737" w:rsidRPr="00AC0D7C" w:rsidRDefault="00295737" w:rsidP="00295710">
      <w:pPr>
        <w:pStyle w:val="BulletHeading"/>
        <w:jc w:val="both"/>
        <w:rPr>
          <w:rFonts w:cs="Times New Roman"/>
        </w:rPr>
      </w:pPr>
      <w:bookmarkStart w:id="17" w:name="_Toc165099665"/>
      <w:r w:rsidRPr="00AC0D7C">
        <w:rPr>
          <w:rFonts w:cs="Times New Roman"/>
        </w:rPr>
        <w:t>Agano la Kale</w:t>
      </w:r>
      <w:bookmarkEnd w:id="17"/>
      <w:r w:rsidRPr="00AC0D7C">
        <w:rPr>
          <w:rFonts w:cs="Times New Roman"/>
        </w:rPr>
        <w:t xml:space="preserve"> </w:t>
      </w:r>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Wakristo wengi wa kisasa hawatambui</w:t>
      </w:r>
      <w:r w:rsidR="00476893">
        <w:rPr>
          <w:rFonts w:ascii="Times New Roman" w:hAnsi="Times New Roman" w:cs="Times New Roman"/>
        </w:rPr>
        <w:t xml:space="preserve"> hili, lakini neno injili, ambal</w:t>
      </w:r>
      <w:r w:rsidRPr="00AC0D7C">
        <w:rPr>
          <w:rFonts w:ascii="Times New Roman" w:hAnsi="Times New Roman" w:cs="Times New Roman"/>
        </w:rPr>
        <w:t>o maana yake ni habari njema, inatoka katika Agano la Kale. Kwa usahihi tunaipata katika Isaya 52:7 na 61:1, na Nahumu 1:15. Kama mfano mmoja pekee, msikilize Isaya 52:7:</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Jinsi ilivyo mizuri juu ya mlima Miguu yake aletaye Habari njema ya mema, Yeye </w:t>
      </w:r>
      <w:r w:rsidRPr="00295710">
        <w:t>autangazaye</w:t>
      </w:r>
      <w:r w:rsidRPr="00AC0D7C">
        <w:rPr>
          <w:rFonts w:cs="Times New Roman"/>
          <w:lang w:eastAsia="he-IL" w:bidi="he-IL"/>
        </w:rPr>
        <w:t xml:space="preserve"> wokovu, Auambiaye Sayuni “Mungu wako anamiliki” (Isaya 52:7).</w:t>
      </w:r>
    </w:p>
    <w:p w:rsidR="00295737" w:rsidRPr="00AC0D7C" w:rsidRDefault="00295737" w:rsidP="00563259">
      <w:pPr>
        <w:jc w:val="both"/>
        <w:rPr>
          <w:rFonts w:ascii="Times New Roman" w:hAnsi="Times New Roman" w:cs="Times New Roman"/>
          <w:b/>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Katika Agano la Kale, “habari njema” au “injili” ilikuwa kwamba Mungu angewaokoa watu wake kwa kuwashinda maadui zake na maadui zao. Katika uelewa mwembamba, hii ilikuwa ndio habari njema ambayo Mungu angeliwaokoa watu wake kutoka katika mateso ya adui zao wa duniani. Lakini katika ufahamu mpana, hii ilikuwa ni habari njema ambayo Mungu angebadilisha laana zote ambazo zilitokana na anguko la Adamu na Eva katika dhambi. Anao uwezo wa kuupanua utawala wake wa utukufu katika dunia yote, na mwisho wake akambariki kila mmoja aliyekuwa na imani kwake.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Hakika wokovu ambao Mungu alitoa katika Agano la Kale ilijengeka juu ya ushindi uliokuwa unakuja wa Kristo. Pamoja na kwamba Kris</w:t>
      </w:r>
      <w:r w:rsidR="00476893">
        <w:rPr>
          <w:rFonts w:ascii="Times New Roman" w:hAnsi="Times New Roman" w:cs="Times New Roman"/>
        </w:rPr>
        <w:t>to alikuwa bado hajaja kufa kwa</w:t>
      </w:r>
      <w:r w:rsidRPr="00AC0D7C">
        <w:rPr>
          <w:rFonts w:ascii="Times New Roman" w:hAnsi="Times New Roman" w:cs="Times New Roman"/>
        </w:rPr>
        <w:t>niaba ya watu wake. Na kwamba ahadi hiyo ilikuwa inatosheleza kwao kujipatia wokovu wao. Kusema ukweli, kila tumaini la wokovu katika Agano la Kale lilielekeza kwa Kristo na kile ambacho angeliweza kutimiza. Sikiliza namna ambavyo Waebrania 10:1-5 inavyofafanua sadaka ya Agano la Kale:</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Torati ni kivuli cha mambo mazuri yajayo sio ule uhalisia wenyewe … Haiwezekani kwa damu ya ng’ombe na mbuzi kuziondoa dhambi. Kwa hiyo Yesu alipokuja ulimwenguni, alisema; “Sadaka na matolea hakuhitaji, </w:t>
      </w:r>
      <w:r w:rsidRPr="00295710">
        <w:t>lakini</w:t>
      </w:r>
      <w:r w:rsidRPr="00AC0D7C">
        <w:rPr>
          <w:rFonts w:cs="Times New Roman"/>
          <w:lang w:eastAsia="he-IL" w:bidi="he-IL"/>
        </w:rPr>
        <w:t xml:space="preserve"> mwili uliniwekea tayari” (Waebrania 10:1-5).</w:t>
      </w:r>
    </w:p>
    <w:p w:rsidR="00295737" w:rsidRPr="00AC0D7C" w:rsidRDefault="00295737" w:rsidP="00563259">
      <w:pPr>
        <w:jc w:val="both"/>
        <w:rPr>
          <w:rFonts w:ascii="Times New Roman" w:hAnsi="Times New Roman" w:cs="Times New Roman"/>
          <w:b/>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Mwandishi wa Waebrania anaonyesha kwamba sadaka za Agano la Kale zilikuwa ni kivuli cha uhalisia ambao baadaye ulithibitishwa ndani ya Kristo. Sadaka za Wanyama zisingeliw</w:t>
      </w:r>
      <w:r w:rsidR="00476893">
        <w:rPr>
          <w:rFonts w:ascii="Times New Roman" w:hAnsi="Times New Roman" w:cs="Times New Roman"/>
        </w:rPr>
        <w:t>eza kusafisha dhambi kwa ukamilifu kwa</w:t>
      </w:r>
      <w:r w:rsidRPr="00AC0D7C">
        <w:rPr>
          <w:rFonts w:ascii="Times New Roman" w:hAnsi="Times New Roman" w:cs="Times New Roman"/>
        </w:rPr>
        <w:t xml:space="preserve">sababu Mungu alihitaji dhambi ya mwanadamu ihukumiwe kwa kifo cha mwanadamu. Lakini wangeweza na walijielekeza kwa Yesu, ambaye kifo chake cha kibinadamu kilikuwa ni sadaka kamili iliyotosheleza kwa ondoleo la dhambi.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Kama sehemu ya injili katoka Agano la Kale, watu wa Mungu walifundishwa kwamba siku ilikuwa inakuja ambapo Mungu angefufua wanadamu wote waliokufa na kuwahukumu kwa kwa matendo yao. Wale walioishi kwa utauwa wakiwa na imani katika Mungu, watabarikiwa milele. Lakini kwa wale waliomwasi Mungu watahukumiwa katika hukumu ijayo. Mjumuisho wa haya matokeo ya mateso utaendelea </w:t>
      </w:r>
      <w:r w:rsidR="00476893">
        <w:rPr>
          <w:rFonts w:ascii="Times New Roman" w:hAnsi="Times New Roman" w:cs="Times New Roman"/>
        </w:rPr>
        <w:t>milele katika mwili. Wanateoloj</w:t>
      </w:r>
      <w:r w:rsidRPr="00AC0D7C">
        <w:rPr>
          <w:rFonts w:ascii="Times New Roman" w:hAnsi="Times New Roman" w:cs="Times New Roman"/>
        </w:rPr>
        <w:t xml:space="preserve">ia wa Kikristo hurejea katika tukio hili kama hukumu ya mwisho. Kama tulivyoona katika somo hapo awali, </w:t>
      </w:r>
      <w:r w:rsidRPr="00AC0D7C">
        <w:rPr>
          <w:rFonts w:ascii="Times New Roman" w:hAnsi="Times New Roman" w:cs="Times New Roman"/>
          <w:i/>
        </w:rPr>
        <w:t>Imani ya Mitume</w:t>
      </w:r>
      <w:r w:rsidRPr="00AC0D7C">
        <w:rPr>
          <w:rFonts w:ascii="Times New Roman" w:hAnsi="Times New Roman" w:cs="Times New Roman"/>
        </w:rPr>
        <w:t xml:space="preserve"> inarejea katika hukumu ya mwisho kwenye mlolongo: </w:t>
      </w:r>
    </w:p>
    <w:p w:rsidR="00144511" w:rsidRPr="00AC0D7C" w:rsidRDefault="00144511"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 xml:space="preserve">Kutoka huko atakuja kuwahukumu walio hai na wafu. </w:t>
      </w:r>
    </w:p>
    <w:p w:rsidR="00295737" w:rsidRPr="00AC0D7C" w:rsidRDefault="00295737" w:rsidP="00563259">
      <w:pPr>
        <w:jc w:val="both"/>
        <w:rPr>
          <w:rFonts w:ascii="Times New Roman" w:hAnsi="Times New Roman" w:cs="Times New Roman"/>
          <w:b/>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Yawezekana kauli wazo inayoeleweka kwamba hukumu ya mwisho inahusisha ufufuo wa mwili inaweza kupatikana katika Daniel 12, ambapo malaika alifunua kwa Daniel kwamba katika siku za mbele Mungu angeliwaokoa watu wake kutoka katika mateso. Sikiliza kile ambacho Daniel aliambiwa katika Danieli 12:1-2:</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Wakati huo watu wako wakolewa, kila mmoja atakayeonekana ameandikwa katika kitabu kile. Tena wengi waliolala katika mavumbi ya </w:t>
      </w:r>
      <w:r w:rsidRPr="00295710">
        <w:t>nchi</w:t>
      </w:r>
      <w:r w:rsidRPr="00AC0D7C">
        <w:rPr>
          <w:rFonts w:cs="Times New Roman"/>
          <w:lang w:eastAsia="he-IL" w:bidi="he-IL"/>
        </w:rPr>
        <w:t xml:space="preserve"> wataamka, wengine wapate uzima wa milele, na wengine aibu na kudharauliwa milele (Danieli 12:1-2).</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Daniel kwa uhalisia anaurejelea ufufuo wa mwili anapozungumzia juu ya wale walio lala katika mavumbi ya nchi. Roho hazilali katika mavumbi ya nchi; miili hulala. Na ni miili hiyo ambayo itafufuliwa katika hukumu ya mwisho. </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rPr>
        <w:t>Isaya pia alizungumzia juu ya siku ya hukumu ambayo inahusisha ufufuo wa jumla. Sikiliza kile alichokiandika katika</w:t>
      </w:r>
      <w:r w:rsidR="0034712B" w:rsidRPr="00AC0D7C">
        <w:rPr>
          <w:rFonts w:ascii="Times New Roman" w:hAnsi="Times New Roman" w:cs="Times New Roman"/>
        </w:rPr>
        <w:t xml:space="preserve"> </w:t>
      </w:r>
      <w:r w:rsidRPr="00AC0D7C">
        <w:rPr>
          <w:rFonts w:ascii="Times New Roman" w:hAnsi="Times New Roman" w:cs="Times New Roman"/>
        </w:rPr>
        <w:t>Isaya 26:19-2</w:t>
      </w:r>
      <w:r w:rsidR="0034712B" w:rsidRPr="00AC0D7C">
        <w:rPr>
          <w:rFonts w:ascii="Times New Roman" w:hAnsi="Times New Roman" w:cs="Times New Roman"/>
        </w:rPr>
        <w:t>1:</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Wafu wako wataishi;</w:t>
      </w:r>
      <w:r w:rsidR="0034712B" w:rsidRPr="00AC0D7C">
        <w:rPr>
          <w:rFonts w:cs="Times New Roman"/>
          <w:lang w:eastAsia="he-IL" w:bidi="he-IL"/>
        </w:rPr>
        <w:t xml:space="preserve"> </w:t>
      </w:r>
      <w:r w:rsidRPr="00AC0D7C">
        <w:rPr>
          <w:rFonts w:cs="Times New Roman"/>
          <w:lang w:eastAsia="he-IL" w:bidi="he-IL"/>
        </w:rPr>
        <w:t>maiti zangu zitafufuka; amkeni, kaimbeni, ninyi mnaokaa mavumbini</w:t>
      </w:r>
      <w:r w:rsidR="0034712B" w:rsidRPr="00AC0D7C">
        <w:rPr>
          <w:rFonts w:cs="Times New Roman"/>
          <w:lang w:eastAsia="he-IL" w:bidi="he-IL"/>
        </w:rPr>
        <w:t xml:space="preserve"> </w:t>
      </w:r>
      <w:r w:rsidRPr="00AC0D7C">
        <w:rPr>
          <w:rFonts w:cs="Times New Roman"/>
          <w:lang w:eastAsia="he-IL" w:bidi="he-IL"/>
        </w:rPr>
        <w:t>…</w:t>
      </w:r>
      <w:r w:rsidR="0034712B" w:rsidRPr="00AC0D7C">
        <w:rPr>
          <w:rFonts w:cs="Times New Roman"/>
          <w:lang w:eastAsia="he-IL" w:bidi="he-IL"/>
        </w:rPr>
        <w:t xml:space="preserve"> </w:t>
      </w:r>
      <w:r w:rsidRPr="00AC0D7C">
        <w:rPr>
          <w:rFonts w:cs="Times New Roman"/>
          <w:lang w:eastAsia="he-IL" w:bidi="he-IL"/>
        </w:rPr>
        <w:t>Nayo aridhi itawatoa waliokufa … Tazama Bwana anakuja kutoka katika mahali pake, ili kuwaadhibu wakao duniani</w:t>
      </w:r>
      <w:r w:rsidR="0034712B" w:rsidRPr="00AC0D7C">
        <w:rPr>
          <w:rFonts w:cs="Times New Roman"/>
          <w:lang w:eastAsia="he-IL" w:bidi="he-IL"/>
        </w:rPr>
        <w:t xml:space="preserve"> </w:t>
      </w:r>
      <w:r w:rsidRPr="00AC0D7C">
        <w:rPr>
          <w:rFonts w:cs="Times New Roman"/>
          <w:lang w:eastAsia="he-IL" w:bidi="he-IL"/>
        </w:rPr>
        <w:t>zao (Isaya 26:19-21).</w:t>
      </w:r>
    </w:p>
    <w:p w:rsidR="00295737" w:rsidRPr="00AC0D7C" w:rsidRDefault="00295737" w:rsidP="00563259">
      <w:pPr>
        <w:jc w:val="both"/>
        <w:rPr>
          <w:rFonts w:ascii="Times New Roman" w:hAnsi="Times New Roman" w:cs="Times New Roman"/>
          <w:sz w:val="20"/>
          <w:szCs w:val="20"/>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Kwa mara nyingine tena, tunaona kwamba wafu, wale waishio katika mavumbi, watafufuka katika kaburi wakiwa na uhai mpya, kama kwamba dunia inawazaa. Na hili litatokea katika mazingira ya hukumu, wakati Bwana anapokuja kuwahukumu watu wa dunia kwa ajili ya dhambi zao.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Mafundisho ya ufufuo wa wafu yamemaanishwa pia katika vifungu mbalimbali vya Agano la kale ambayo huzungumza juu</w:t>
      </w:r>
      <w:r w:rsidR="00476893">
        <w:rPr>
          <w:rFonts w:ascii="Times New Roman" w:hAnsi="Times New Roman" w:cs="Times New Roman"/>
        </w:rPr>
        <w:t xml:space="preserve"> ya ukombozi kutoka katika kuzimu</w:t>
      </w:r>
      <w:r w:rsidRPr="00AC0D7C">
        <w:rPr>
          <w:rFonts w:ascii="Times New Roman" w:hAnsi="Times New Roman" w:cs="Times New Roman"/>
        </w:rPr>
        <w:t xml:space="preserve"> katika mazingira ya hukumu ya mwisho na malipo, kama vile Zaburi 49:7-15, na Zaburi 73:24-28. Na katika Ayubu 19:25-27, Ayubu kwa kujiamini alielezea imani yake kwamba angefufuliwa kumwona Mungu katika siku ambayo Bwana angekuja kusimama juu ya dunia</w:t>
      </w:r>
      <w:r w:rsidR="00682524">
        <w:rPr>
          <w:rFonts w:ascii="Times New Roman" w:hAnsi="Times New Roman" w:cs="Times New Roman"/>
        </w:rPr>
        <w:t xml:space="preserve"> </w:t>
      </w:r>
      <w:r w:rsidRPr="00AC0D7C">
        <w:rPr>
          <w:rFonts w:ascii="Times New Roman" w:hAnsi="Times New Roman" w:cs="Times New Roman"/>
        </w:rPr>
        <w:t>siku ya hukumu.</w:t>
      </w:r>
    </w:p>
    <w:p w:rsidR="00295737" w:rsidRPr="00AC0D7C" w:rsidRDefault="00295737" w:rsidP="00563259">
      <w:pPr>
        <w:ind w:firstLine="720"/>
        <w:jc w:val="both"/>
        <w:rPr>
          <w:rFonts w:ascii="Times New Roman" w:hAnsi="Times New Roman" w:cs="Times New Roman"/>
        </w:rPr>
      </w:pPr>
    </w:p>
    <w:p w:rsidR="00144511" w:rsidRPr="00AC0D7C" w:rsidRDefault="00295737" w:rsidP="00563259">
      <w:pPr>
        <w:pStyle w:val="Quotations"/>
        <w:jc w:val="both"/>
        <w:rPr>
          <w:rFonts w:cs="Times New Roman"/>
          <w:lang w:eastAsia="he-IL" w:bidi="he-IL"/>
        </w:rPr>
      </w:pPr>
      <w:r w:rsidRPr="00AC0D7C">
        <w:rPr>
          <w:rFonts w:cs="Times New Roman"/>
          <w:lang w:eastAsia="he-IL" w:bidi="he-IL"/>
        </w:rPr>
        <w:t xml:space="preserve">Ufufuo ujao na hukumu haviko wazi sana katika agano la Kale kama ilivyo katika jipya. Lakini kwa uhakika kuna viashiria katika Agano la Kale kwamba hili litatokea. Isaya kwa mfano anazungumzia juu ya wakati ambao wafu wataishi, watatoka katika makaburi. Daniel anazungumza vivyo hivyo juu ya muda ambapo wafu watakuja pamoja na wenyehaki, na waovu katika hukumu ya mwisho. Kwa hiyo hili ni jambo ambalo ni imani iliyochipuka, angalau kati ya baadhi ya Wayahudi, na sio kwa wote. Mafalisayo wa wakati wa Yesu waliamini katika ufufuo. Masadukayo hawakuamini. Lakini Yesu yeye mwenyewe, alipoulizwa na masadukayo kama kuna kitu kama hicho , na walimuuliza swali kwa kumjaribu ili kumwaibisha, Yesu alinukuru kifungu ambapo Mungu alisema: “Mimi ni Mungu wa Abraham, Mungu wa Isaka, na Mungu wa Yakobo.” Na Yesu anasema “Mungu sio Mungu wa wafu, lakini wa walio hai”. Kwa hiyo Abrahamu, Mungu anapotengeneza mahusiano, mahusiano ya agano na mtu fulani, hakika ni mahusiano binafsi na huyo mtu na kama Abrahamu angelala mavumbini, na asingeliamka tena, haileti maana yoyote kusema kwamba Mungu yuko katika mahusiano ya kiagano na Abraham. Kwa hiyo hii inamaanisha kwamba agano Jipya ni kwa uhakika bila ubishi limejikita katika mafundisho ya ufufuo. Na pia ufufuo wa Yesu unaweka muhuri wa mwisho juu ya hili. </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Quotations"/>
        <w:numPr>
          <w:ilvl w:val="0"/>
          <w:numId w:val="45"/>
        </w:numPr>
        <w:jc w:val="right"/>
        <w:rPr>
          <w:rFonts w:cs="Times New Roman"/>
          <w:lang w:eastAsia="he-IL" w:bidi="he-IL"/>
        </w:rPr>
      </w:pPr>
      <w:r w:rsidRPr="00AC0D7C">
        <w:rPr>
          <w:rFonts w:cs="Times New Roman"/>
          <w:lang w:eastAsia="he-IL" w:bidi="he-IL"/>
        </w:rPr>
        <w:t>Dr. John Frame</w:t>
      </w:r>
    </w:p>
    <w:p w:rsidR="00295737" w:rsidRPr="00AC0D7C" w:rsidRDefault="00295737" w:rsidP="00563259">
      <w:pPr>
        <w:jc w:val="both"/>
        <w:rPr>
          <w:rFonts w:ascii="Times New Roman" w:hAnsi="Times New Roman" w:cs="Times New Roman"/>
          <w:sz w:val="20"/>
          <w:szCs w:val="20"/>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Baada ya kuona kwamba ufufuo wa jumla ulikuwa sehemu ya injili katika Agano la Kale, hebu na tutazame ukweli kwamba pia ni sehemu ya ujumbe wa injili katika Agano Jipya.</w:t>
      </w:r>
      <w:r w:rsidR="0034712B" w:rsidRPr="00AC0D7C">
        <w:rPr>
          <w:rFonts w:ascii="Times New Roman" w:hAnsi="Times New Roman" w:cs="Times New Roman"/>
        </w:rPr>
        <w:t xml:space="preserve"> </w:t>
      </w:r>
    </w:p>
    <w:p w:rsidR="00144511" w:rsidRDefault="00144511" w:rsidP="00682524">
      <w:pPr>
        <w:jc w:val="both"/>
        <w:rPr>
          <w:rFonts w:ascii="Times New Roman" w:hAnsi="Times New Roman" w:cs="Times New Roman"/>
          <w:lang w:eastAsia="he-IL" w:bidi="he-IL"/>
        </w:rPr>
      </w:pPr>
    </w:p>
    <w:p w:rsidR="00295710" w:rsidRPr="00AC0D7C" w:rsidRDefault="00295710" w:rsidP="00682524">
      <w:pPr>
        <w:jc w:val="both"/>
        <w:rPr>
          <w:rFonts w:ascii="Times New Roman" w:hAnsi="Times New Roman" w:cs="Times New Roman"/>
          <w:lang w:eastAsia="he-IL" w:bidi="he-IL"/>
        </w:rPr>
      </w:pPr>
    </w:p>
    <w:p w:rsidR="00295737" w:rsidRPr="00AC0D7C" w:rsidRDefault="00295737" w:rsidP="00295710">
      <w:pPr>
        <w:pStyle w:val="BulletHeading"/>
        <w:jc w:val="both"/>
        <w:rPr>
          <w:rFonts w:cs="Times New Roman"/>
        </w:rPr>
      </w:pPr>
      <w:bookmarkStart w:id="18" w:name="_Toc165099666"/>
      <w:r w:rsidRPr="00AC0D7C">
        <w:rPr>
          <w:rFonts w:cs="Times New Roman"/>
        </w:rPr>
        <w:t>Agano Jipya</w:t>
      </w:r>
      <w:bookmarkEnd w:id="18"/>
      <w:r w:rsidRPr="00AC0D7C">
        <w:rPr>
          <w:rFonts w:cs="Times New Roman"/>
        </w:rPr>
        <w:t xml:space="preserve"> </w:t>
      </w:r>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Tofauti kubwa kati ya Agano la Kale na kuhubiri kwa injili katika Agano Jipya ni kwamba katika Agano Jipya, Mkombozi alikuwa tayari ameshakuja. Alikuwa tayari ameshafunuliwa katika historia kama Yesu wa Nazareth. Mungu alikuwa sasa akitawala kupitia mwanawe, Yesu. Hii ndio sababu Agano Jipya</w:t>
      </w:r>
      <w:r w:rsidR="00476893">
        <w:rPr>
          <w:rFonts w:ascii="Times New Roman" w:hAnsi="Times New Roman" w:cs="Times New Roman"/>
        </w:rPr>
        <w:t xml:space="preserve"> mara kwa mara limesisitiza kuwa </w:t>
      </w:r>
      <w:r w:rsidRPr="00AC0D7C">
        <w:rPr>
          <w:rFonts w:ascii="Times New Roman" w:hAnsi="Times New Roman" w:cs="Times New Roman"/>
        </w:rPr>
        <w:t>Yesu ni Bwana, ikimaanisha kwamba yeye ndiye mfalme atawalaye. Tunaona haya katika maeneo Luka 2:11, Matendo ya Mitume 2:36, Warumi 10:9, na 1 Wakorintho 12:3.</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Wokovu huja kwa namna ile ile katika Agano la Kale na Agano Jipya, kwa imani katika ahadi iliyotolewa na Mungu. Kilicho tofauti juu ya imani katika Agano la Kale na imani katika Jipya sio imani kwa Mungu, lakini umaalumu na juu ya ahadi iliyotolewa. Imani katika Agano la Kale msingi wake ni mtazamo wa mbele kutazamia utimilifu wa ahadi. imani katika Agano Jipya na kuendelea ni ile inayoweza kupatikana kwa kuutazama, katika ahadi ambayo imeshatimilizwa. Kwa hiyo zote zinahusisha imani inayoelekezwa kwa Mungu kwa ajili ya kupokea kwamba anauwezo wa kufanya na sisi hatuna uwezo wa kutoa.</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Robert G. Lister</w:t>
      </w:r>
    </w:p>
    <w:p w:rsidR="00295737" w:rsidRPr="00AC0D7C" w:rsidRDefault="00295737" w:rsidP="00563259">
      <w:pPr>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Ndani ya Yesu ahadi zote za Agano la Kale za wokovu zinaendelea kutimilizwa. Kama tu</w:t>
      </w:r>
      <w:r w:rsidR="00476893">
        <w:rPr>
          <w:rFonts w:ascii="Times New Roman" w:hAnsi="Times New Roman" w:cs="Times New Roman"/>
        </w:rPr>
        <w:t>livyoona katika Wa</w:t>
      </w:r>
      <w:r w:rsidRPr="00AC0D7C">
        <w:rPr>
          <w:rFonts w:ascii="Times New Roman" w:hAnsi="Times New Roman" w:cs="Times New Roman"/>
        </w:rPr>
        <w:t>ebrania 10:1-5, kifo chake ni Ushahidi ambako sadaka za Agano la Kale zilielekezwa. Warumi 15:8-13, na Wagalatia 3:16, Paulo alifundisha kwamba injili ya Yesu hutimiza ahadi zilizotolewa kwa wafalme wa Agano la Kale. Katika haya na njia nyingine nyingi, Agano Jipya linathibitisha injili ya Agano la Kale— habari njema ni kwamba</w:t>
      </w:r>
      <w:r w:rsidR="0034712B" w:rsidRPr="00AC0D7C">
        <w:rPr>
          <w:rFonts w:ascii="Times New Roman" w:hAnsi="Times New Roman" w:cs="Times New Roman"/>
        </w:rPr>
        <w:t xml:space="preserve"> </w:t>
      </w:r>
      <w:r w:rsidRPr="00AC0D7C">
        <w:rPr>
          <w:rFonts w:ascii="Times New Roman" w:hAnsi="Times New Roman" w:cs="Times New Roman"/>
        </w:rPr>
        <w:t xml:space="preserve">Mungu mfalme sasa amekuja kutuletea wokovu kwa watu wake kwa neema kwa njia ya imani.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Yesu alifundisha kwamba ufufuo wa jumla utafanyika wakati wa hukumu ya mwisho. Kwa mfano katika Mathayo 22:23-32 na Luka 20:27-38, alikuwa kinyume </w:t>
      </w:r>
      <w:r w:rsidR="00476893">
        <w:rPr>
          <w:rFonts w:ascii="Times New Roman" w:hAnsi="Times New Roman" w:cs="Times New Roman"/>
        </w:rPr>
        <w:t xml:space="preserve">na </w:t>
      </w:r>
      <w:r w:rsidRPr="00AC0D7C">
        <w:rPr>
          <w:rFonts w:ascii="Times New Roman" w:hAnsi="Times New Roman" w:cs="Times New Roman"/>
        </w:rPr>
        <w:t>masadukayo waliokataa mafundisho ya ufufuo wa jumla. Katika Luka 14:13-14, aliwatia moyo waumini kutenda matendo mema katika msingi kwamba wangelipwa katika ufufuo. Na katika Yohana 11:24-26, alithibitisha m</w:t>
      </w:r>
      <w:r w:rsidR="00547D8D">
        <w:rPr>
          <w:rFonts w:ascii="Times New Roman" w:hAnsi="Times New Roman" w:cs="Times New Roman"/>
        </w:rPr>
        <w:t>afundisho alipozungumza na Martha</w:t>
      </w:r>
      <w:r w:rsidRPr="00AC0D7C">
        <w:rPr>
          <w:rFonts w:ascii="Times New Roman" w:hAnsi="Times New Roman" w:cs="Times New Roman"/>
        </w:rPr>
        <w:t>, dada yake na Lazaro. Sikiliza kile Yesu alichokisema katika Luka 20:37:</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Lakini, ya kuwa wafu hufufuliwa, hata Musa alionesha katika sura ya Kijiti, hapo </w:t>
      </w:r>
      <w:r w:rsidRPr="00295710">
        <w:t>alipomtaja</w:t>
      </w:r>
      <w:r w:rsidRPr="00AC0D7C">
        <w:rPr>
          <w:rFonts w:cs="Times New Roman"/>
          <w:lang w:eastAsia="he-IL" w:bidi="he-IL"/>
        </w:rPr>
        <w:t xml:space="preserve"> Bwana kuwa ni Mungu wa Ibrahimu, na Mungu wa Isaka na Mungu wa Yakobo (Luka 20:37).</w:t>
      </w:r>
    </w:p>
    <w:p w:rsidR="00295737" w:rsidRPr="00AC0D7C" w:rsidRDefault="00295737" w:rsidP="00563259">
      <w:pPr>
        <w:pStyle w:val="Quotations"/>
        <w:jc w:val="both"/>
        <w:rPr>
          <w:rFonts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Hapa Yesu alisisitiza kwamba mafundisho ya ufufuo wa jumla ulikuwa umekwisha funuliwa katika Agano la Kale. Na wazo hili hili limethibitishwa kila mahali ndani ya Agano Jipya. Kwa bahati mbaya, katika matawi mengi ya makanisa, ufufuo wa mwili wa wafu kwa kiwango kikubwa hautiliwi maanani. Wakristo wengi wanaamini kwamba tutabakia roho peke yake bila mwili kwa milele na milele.</w:t>
      </w:r>
      <w:r w:rsidR="0034712B" w:rsidRPr="00AC0D7C">
        <w:rPr>
          <w:rFonts w:ascii="Times New Roman" w:hAnsi="Times New Roman" w:cs="Times New Roman"/>
        </w:rPr>
        <w:t xml:space="preserve"> </w:t>
      </w:r>
      <w:r w:rsidRPr="00AC0D7C">
        <w:rPr>
          <w:rFonts w:ascii="Times New Roman" w:hAnsi="Times New Roman" w:cs="Times New Roman"/>
        </w:rPr>
        <w:t>Lakini katika Wahebrania 6:1-2, ufufuo wa wafu umeelezewa kama moja kati ya mafundisho ya msingi katika imani ya Kikristo. Na ndani ya Waebrania 11:35, ufufuo wa waamini umewekwa wazi kama kichocheo kwa kuf</w:t>
      </w:r>
      <w:r w:rsidR="00547D8D">
        <w:rPr>
          <w:rFonts w:ascii="Times New Roman" w:hAnsi="Times New Roman" w:cs="Times New Roman"/>
        </w:rPr>
        <w:t>anya matendo mema. Kwa hakika, mi</w:t>
      </w:r>
      <w:r w:rsidRPr="00AC0D7C">
        <w:rPr>
          <w:rFonts w:ascii="Times New Roman" w:hAnsi="Times New Roman" w:cs="Times New Roman"/>
        </w:rPr>
        <w:t xml:space="preserve">tume mara nyingi alieleza wazi kwamba Wakristo waliamini katika ahadi ya ufufuo iliyo katika Agano la Kale. Kwa mfano, Petro]na Yohana alifanya haya katika Matendo ya Mitume 4:1-2. Na Paulo alifanya katika Matendo ya Mitume 23:6-8 na 24:14-21. Kama mfano mmoja, sikiliza namna Paulo alivyoitetea huduma yake katika Matendo ya Mitume 24:14-15: </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Ila neno hili naungama kwako ya kwamba njia ambayo waiita uzushi, ndivyo ninavyomwabudu Mungu wa Baba zetu, nikiyaamini yote yanayopatana na torati yaliyoandikwa katika vyuo vya manabii. Ninatumaini </w:t>
      </w:r>
      <w:r w:rsidRPr="00295710">
        <w:t>kwa</w:t>
      </w:r>
      <w:r w:rsidRPr="00AC0D7C">
        <w:rPr>
          <w:rFonts w:cs="Times New Roman"/>
          <w:lang w:eastAsia="he-IL" w:bidi="he-IL"/>
        </w:rPr>
        <w:t xml:space="preserve"> Mungu ambalo hata hao nao wanalitazamia, ya kwamba kutakuwa na ufufuo wa wafu, wenye haki na wasio haki pia (Matendo ya Mitume 24:14-15).</w:t>
      </w:r>
    </w:p>
    <w:p w:rsidR="00295737" w:rsidRPr="00AC0D7C" w:rsidRDefault="00295737" w:rsidP="00563259">
      <w:pPr>
        <w:pStyle w:val="Quotations"/>
        <w:tabs>
          <w:tab w:val="left" w:pos="7317"/>
        </w:tabs>
        <w:jc w:val="both"/>
        <w:rPr>
          <w:rFonts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Hapa, Paulo alielezea ya kwamba tumaini la Wakristo katika ufufuo wa jumla katika ile hukumu ya mwisho lilikuwa ni lile lile kama lilivyokuwa tumaini la Wayahudi. Tofauti yake ilikuwa ni hivi Wakristo waliamini ufufuo huu ungelikamilishwa kwa njia ya Kristo.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Ni muhimu kwetu kuelewa kwamba mpango wa Mungu wa Wokovu umekuwa ni ule ule. Hakuchagua njia fulani kwa ajili ya Israel ya zamani kuokolewa, na njia nyingine kwa ajili yetu kuokolewa. Hakuchagua njia moja ya wokovu kwa Wayahudi, na nyingine kwa ajili ya watu wa Mataifa. Agano la Kale na Agano Jipya yameunganika katika mafundisho yake. Na hiyo ni sehemu ya sababu kwamba Wakristo huthamini Agano la Kale kama neno la Munhgu kwa ajili ya Maisha yao. Watu wa Mungu wameendelea kuokolewa kwa neema, kwa njia ya imani, katika Kristo. Wakristo ni sehemu ya historia ndefu ya rehema na ukombozi wakati wote Mungu amewahudumia watu wake waaminifu. Katika Biblia nzima- maagano yote mawili-yanatufundisha juu ya ukweli huu wa ajabu.</w:t>
      </w:r>
      <w:r w:rsidR="0034712B" w:rsidRPr="00AC0D7C">
        <w:rPr>
          <w:rFonts w:ascii="Times New Roman" w:hAnsi="Times New Roman" w:cs="Times New Roman"/>
        </w:rPr>
        <w:t xml:space="preserve"> </w:t>
      </w:r>
    </w:p>
    <w:p w:rsidR="00144511" w:rsidRPr="00AC0D7C" w:rsidRDefault="00295737" w:rsidP="00682524">
      <w:pPr>
        <w:ind w:firstLine="720"/>
        <w:jc w:val="both"/>
        <w:rPr>
          <w:rFonts w:ascii="Times New Roman" w:hAnsi="Times New Roman" w:cs="Times New Roman"/>
        </w:rPr>
      </w:pPr>
      <w:r w:rsidRPr="00AC0D7C">
        <w:rPr>
          <w:rFonts w:ascii="Times New Roman" w:hAnsi="Times New Roman" w:cs="Times New Roman"/>
        </w:rPr>
        <w:t xml:space="preserve">Sasa baada ya kuwa tumeona kwamba katika Agano la Kale na Agano Jipya, injili ilijumuisha habari njema kwamba kutakuwa na ufufuo wa wafu, hebu na tutazame juu ya uhusiano kati ufufuo wa waumini na ufufuo wa Yesu. </w:t>
      </w:r>
    </w:p>
    <w:p w:rsidR="00295710" w:rsidRDefault="00295710" w:rsidP="00295710">
      <w:pPr>
        <w:pStyle w:val="BulletHeading"/>
        <w:jc w:val="both"/>
        <w:rPr>
          <w:rFonts w:cs="Times New Roman"/>
        </w:rPr>
      </w:pPr>
    </w:p>
    <w:p w:rsidR="00295710" w:rsidRDefault="00295710" w:rsidP="00295710">
      <w:pPr>
        <w:pStyle w:val="BulletHeading"/>
        <w:jc w:val="both"/>
        <w:rPr>
          <w:rFonts w:cs="Times New Roman"/>
        </w:rPr>
      </w:pPr>
    </w:p>
    <w:p w:rsidR="00295737" w:rsidRPr="00AC0D7C" w:rsidRDefault="00295737" w:rsidP="00295710">
      <w:pPr>
        <w:pStyle w:val="BulletHeading"/>
        <w:jc w:val="both"/>
        <w:rPr>
          <w:rFonts w:cs="Times New Roman"/>
        </w:rPr>
      </w:pPr>
      <w:bookmarkStart w:id="19" w:name="_Toc165099667"/>
      <w:r w:rsidRPr="00AC0D7C">
        <w:rPr>
          <w:rFonts w:cs="Times New Roman"/>
        </w:rPr>
        <w:t>Ufufuo wa Yesu</w:t>
      </w:r>
      <w:bookmarkEnd w:id="19"/>
      <w:r w:rsidRPr="00AC0D7C">
        <w:rPr>
          <w:rFonts w:cs="Times New Roman"/>
        </w:rPr>
        <w:t xml:space="preserve"> </w:t>
      </w:r>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Agano Jipya linafundisha kwamba kuna angalau sehemu mbili za mahusiano ya muhimu sana kati ya ufufuo wa Yesu na ufufuo wa waumini. Kwanza tutafufuliwa katika masiha ya baraka hasa hasa kwa sababu tumeunganishwa na Yesu katika ufufuo wake. Kama Paulo alivyo andika katika Warumi 6:4-5:</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Basi tukizikwa pamoja naye kwanjia ya ubatizo katika mauti yake, kusudi kama </w:t>
      </w:r>
      <w:r w:rsidRPr="00295710">
        <w:t>Kristo</w:t>
      </w:r>
      <w:r w:rsidRPr="00AC0D7C">
        <w:rPr>
          <w:rFonts w:cs="Times New Roman"/>
          <w:lang w:eastAsia="he-IL" w:bidi="he-IL"/>
        </w:rPr>
        <w:t xml:space="preserve"> alivyofufuka katika wafu kwa njia ya utukufu wa baba, vivyo hivyo na sisi tuenende katika upya wa uzima. Kwa maana kama tulivyounganika naye katika mfano w amauti yake, kadhalika tutaunganika kwa mfano wa kufufuka kwake (Warumi 6:4-5).</w:t>
      </w:r>
    </w:p>
    <w:p w:rsidR="00295737" w:rsidRPr="00AC0D7C" w:rsidRDefault="00295737" w:rsidP="00563259">
      <w:pPr>
        <w:jc w:val="both"/>
        <w:rPr>
          <w:rFonts w:ascii="Times New Roman" w:hAnsi="Times New Roman" w:cs="Times New Roman"/>
          <w:b/>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Paulo alifundisha kwamba kwa njia ya Imani, ubatizo hutuunganisha sisi katika kifo cha Krist</w:t>
      </w:r>
      <w:r w:rsidR="00547D8D">
        <w:rPr>
          <w:rFonts w:ascii="Times New Roman" w:hAnsi="Times New Roman" w:cs="Times New Roman"/>
        </w:rPr>
        <w:t>o, na kupelekea malipo ya deni letu tulilil</w:t>
      </w:r>
      <w:r w:rsidRPr="00AC0D7C">
        <w:rPr>
          <w:rFonts w:ascii="Times New Roman" w:hAnsi="Times New Roman" w:cs="Times New Roman"/>
        </w:rPr>
        <w:t>o</w:t>
      </w:r>
      <w:r w:rsidR="00547D8D">
        <w:rPr>
          <w:rFonts w:ascii="Times New Roman" w:hAnsi="Times New Roman" w:cs="Times New Roman"/>
        </w:rPr>
        <w:t>l</w:t>
      </w:r>
      <w:r w:rsidRPr="00AC0D7C">
        <w:rPr>
          <w:rFonts w:ascii="Times New Roman" w:hAnsi="Times New Roman" w:cs="Times New Roman"/>
        </w:rPr>
        <w:t>ipata kutokana na dhambi zetu. Pia hutuunganisha katika ufufuo wake, na kupelekea kuzaliwa kwetu upya kiroho katika maisha haya, na kufanywa upya kwa miili yetu wakati ujao. Muunganiko wetu katika ufufuo wa Yesu, umefundishwa pia katika maeneo kama 1 Wakorintho 15:21-22, Wafilipi 3:10-12, na Wakolosai 2:12.</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rPr>
        <w:t xml:space="preserve">Yakiwa ni matokeo ya ukweli kwamba tumeungana na Yesu katika ufufuo wake, ufufuo wetu kipekee umedhaminiwa. Sikiliza kile Paulo anachokisema katika </w:t>
      </w:r>
      <w:r w:rsidRPr="00AC0D7C">
        <w:rPr>
          <w:rFonts w:ascii="Times New Roman" w:hAnsi="Times New Roman" w:cs="Times New Roman"/>
          <w:lang w:eastAsia="he-IL" w:bidi="he-IL"/>
        </w:rPr>
        <w:t>1 Wakorintho 15:20-23:</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Lakini sasa Kristo amefufuka katika wafu, limbuko lao waliolala. Maana kwa </w:t>
      </w:r>
      <w:r w:rsidRPr="00295710">
        <w:t>kuwa</w:t>
      </w:r>
      <w:r w:rsidRPr="00AC0D7C">
        <w:rPr>
          <w:rFonts w:cs="Times New Roman"/>
          <w:lang w:eastAsia="he-IL" w:bidi="he-IL"/>
        </w:rPr>
        <w:t xml:space="preserve"> mauti ililetwa na mtu, kadhalika na kiama ya wafu ililetwa na mtu…Lakini kila mmoja mahali pake: limbuko ni Kristo; baadaye walio wake Kristo, atakapokuja (1 Wakorintho 15:20-23).</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Hapa, Paulo anazungumzia ufufuo wa Yesu kama limbuko la mavuno ambalo linajumuisha wote walio wake.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Katika agano la Kale, Mungu aliwataka wana wa Israeli kumletea sadaka ya limbuko la mavuno, tunaona hili katika Mambo ya Nyakati 23:17. Matunda haya ya kwanza yalikuwa ni sehemu ya kwanza ya mavuno yote, na yaliwakilisha mavuno yote. Yalikuwa ni mfano wa uthibitisho— kwa kumpatia Bwana sehemu ya kwanza ya mavuno, Waisraeli walionyesha kwamba kwa Imani wao wenyewe wangelipokea mavuno yaliyobakia. Kwa kutupatia sisi ufufuo wa Yesu Mungu anaonyesha lengo lake kamili kutufu</w:t>
      </w:r>
      <w:r w:rsidR="00547D8D">
        <w:rPr>
          <w:rFonts w:ascii="Times New Roman" w:hAnsi="Times New Roman" w:cs="Times New Roman"/>
        </w:rPr>
        <w:t>fua sisi kwa namna ile ile. Kwa</w:t>
      </w:r>
      <w:r w:rsidRPr="00AC0D7C">
        <w:rPr>
          <w:rFonts w:ascii="Times New Roman" w:hAnsi="Times New Roman" w:cs="Times New Roman"/>
        </w:rPr>
        <w:t xml:space="preserve">hiyo kama waumini, tunaweza kuwa na uhakika mkubwa katika ufufuo wetu ujao, tukijua </w:t>
      </w:r>
      <w:r w:rsidR="00547D8D">
        <w:rPr>
          <w:rFonts w:ascii="Times New Roman" w:hAnsi="Times New Roman" w:cs="Times New Roman"/>
        </w:rPr>
        <w:t>kwamba Mungu ametutia mhuri kwa</w:t>
      </w:r>
      <w:r w:rsidRPr="00AC0D7C">
        <w:rPr>
          <w:rFonts w:ascii="Times New Roman" w:hAnsi="Times New Roman" w:cs="Times New Roman"/>
        </w:rPr>
        <w:t xml:space="preserve">ajili ya siku ile kwa ufufuko wa Kristo.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Mpaka hapa, katika somo letu juu ya Ufufuo wa mwili tumetazama juu ya laana kwamba hupelekea kifo cha miili yetu, na katika injili kwamba inaleta uhai katika miili yetu. Katika hatua hii, tuko tayari kutazama namna miili yetu inavyoingia katika ukombozi. </w:t>
      </w:r>
    </w:p>
    <w:p w:rsidR="00295737" w:rsidRPr="00AC0D7C" w:rsidRDefault="00295737" w:rsidP="00563259">
      <w:pPr>
        <w:pStyle w:val="PanelHeading"/>
        <w:jc w:val="both"/>
        <w:rPr>
          <w:rFonts w:cs="Times New Roman"/>
          <w:sz w:val="24"/>
          <w:szCs w:val="24"/>
        </w:rPr>
      </w:pPr>
    </w:p>
    <w:p w:rsidR="00144511" w:rsidRPr="00AC0D7C" w:rsidRDefault="00144511" w:rsidP="00563259">
      <w:pPr>
        <w:pStyle w:val="PanelHeading"/>
        <w:jc w:val="both"/>
        <w:rPr>
          <w:rFonts w:cs="Times New Roman"/>
          <w:sz w:val="24"/>
          <w:szCs w:val="24"/>
        </w:rPr>
      </w:pPr>
    </w:p>
    <w:p w:rsidR="00295737" w:rsidRPr="00190172" w:rsidRDefault="00144511" w:rsidP="00190172">
      <w:pPr>
        <w:pStyle w:val="PanelHeading"/>
        <w:rPr>
          <w:rFonts w:cs="Times New Roman"/>
        </w:rPr>
      </w:pPr>
      <w:bookmarkStart w:id="20" w:name="_Toc165099668"/>
      <w:r w:rsidRPr="00190172">
        <w:rPr>
          <w:rFonts w:cs="Times New Roman"/>
        </w:rPr>
        <w:t>U</w:t>
      </w:r>
      <w:r w:rsidR="00295737" w:rsidRPr="00190172">
        <w:rPr>
          <w:rFonts w:cs="Times New Roman"/>
        </w:rPr>
        <w:t>kombozi</w:t>
      </w:r>
      <w:bookmarkEnd w:id="20"/>
    </w:p>
    <w:p w:rsidR="00144511" w:rsidRPr="00AC0D7C" w:rsidRDefault="00144511" w:rsidP="00563259">
      <w:pPr>
        <w:ind w:firstLine="720"/>
        <w:jc w:val="both"/>
        <w:rPr>
          <w:rFonts w:ascii="Times New Roman" w:hAnsi="Times New Roman" w:cs="Times New Roman"/>
        </w:rPr>
      </w:pPr>
    </w:p>
    <w:p w:rsidR="00295737" w:rsidRPr="00AC0D7C" w:rsidRDefault="00144511" w:rsidP="00563259">
      <w:pPr>
        <w:ind w:firstLine="720"/>
        <w:jc w:val="both"/>
        <w:rPr>
          <w:rFonts w:ascii="Times New Roman" w:hAnsi="Times New Roman" w:cs="Times New Roman"/>
        </w:rPr>
      </w:pPr>
      <w:r w:rsidRPr="00AC0D7C">
        <w:rPr>
          <w:rFonts w:ascii="Times New Roman" w:hAnsi="Times New Roman" w:cs="Times New Roman"/>
        </w:rPr>
        <w:t>T</w:t>
      </w:r>
      <w:r w:rsidR="00295737" w:rsidRPr="00AC0D7C">
        <w:rPr>
          <w:rFonts w:ascii="Times New Roman" w:hAnsi="Times New Roman" w:cs="Times New Roman"/>
        </w:rPr>
        <w:t xml:space="preserve">utaangalia ukombozi wa miili yetu katika hatua tatu: Kwanza, vitu ambavyo waumini huvipitia wakati wa maisha yetu hapa duniani. Pili, hali ya </w:t>
      </w:r>
      <w:r w:rsidR="009E5506">
        <w:rPr>
          <w:rFonts w:ascii="Times New Roman" w:hAnsi="Times New Roman" w:cs="Times New Roman"/>
        </w:rPr>
        <w:t xml:space="preserve">utengano wa muda wa miili yetu </w:t>
      </w:r>
      <w:r w:rsidR="00295737" w:rsidRPr="00AC0D7C">
        <w:rPr>
          <w:rFonts w:ascii="Times New Roman" w:hAnsi="Times New Roman" w:cs="Times New Roman"/>
        </w:rPr>
        <w:t>ambayo huanza na vifo vya miili yetu. Na tatu, Mai</w:t>
      </w:r>
      <w:r w:rsidR="00547D8D">
        <w:rPr>
          <w:rFonts w:ascii="Times New Roman" w:hAnsi="Times New Roman" w:cs="Times New Roman"/>
        </w:rPr>
        <w:t>sha yenyewe mapya ya ufufuo, am</w:t>
      </w:r>
      <w:r w:rsidR="00295737" w:rsidRPr="00AC0D7C">
        <w:rPr>
          <w:rFonts w:ascii="Times New Roman" w:hAnsi="Times New Roman" w:cs="Times New Roman"/>
        </w:rPr>
        <w:t>bayo yat</w:t>
      </w:r>
      <w:r w:rsidR="009E5506">
        <w:rPr>
          <w:rFonts w:ascii="Times New Roman" w:hAnsi="Times New Roman" w:cs="Times New Roman"/>
        </w:rPr>
        <w:t>aanza Kristo atakaporudi. T</w:t>
      </w:r>
      <w:r w:rsidR="00295737" w:rsidRPr="00AC0D7C">
        <w:rPr>
          <w:rFonts w:ascii="Times New Roman" w:hAnsi="Times New Roman" w:cs="Times New Roman"/>
        </w:rPr>
        <w:t>u</w:t>
      </w:r>
      <w:r w:rsidR="009E5506">
        <w:rPr>
          <w:rFonts w:ascii="Times New Roman" w:hAnsi="Times New Roman" w:cs="Times New Roman"/>
        </w:rPr>
        <w:t>anze</w:t>
      </w:r>
      <w:r w:rsidR="00295737" w:rsidRPr="00AC0D7C">
        <w:rPr>
          <w:rFonts w:ascii="Times New Roman" w:hAnsi="Times New Roman" w:cs="Times New Roman"/>
        </w:rPr>
        <w:t xml:space="preserve"> na maisha yetu ya sasa.</w:t>
      </w:r>
      <w:r w:rsidR="0034712B" w:rsidRPr="00AC0D7C">
        <w:rPr>
          <w:rFonts w:ascii="Times New Roman" w:hAnsi="Times New Roman" w:cs="Times New Roman"/>
        </w:rPr>
        <w:t xml:space="preserve"> </w:t>
      </w:r>
    </w:p>
    <w:p w:rsidR="009E5506" w:rsidRDefault="009E5506" w:rsidP="00563259">
      <w:pPr>
        <w:pStyle w:val="BulletHeading"/>
        <w:jc w:val="both"/>
        <w:rPr>
          <w:rFonts w:cs="Times New Roman"/>
        </w:rPr>
      </w:pPr>
    </w:p>
    <w:p w:rsidR="00295710" w:rsidRDefault="00295710" w:rsidP="00563259">
      <w:pPr>
        <w:pStyle w:val="BulletHeading"/>
        <w:jc w:val="both"/>
        <w:rPr>
          <w:rFonts w:cs="Times New Roman"/>
        </w:rPr>
      </w:pPr>
    </w:p>
    <w:p w:rsidR="00295737" w:rsidRPr="00AC0D7C" w:rsidRDefault="009E5506" w:rsidP="00295710">
      <w:pPr>
        <w:pStyle w:val="BulletHeading"/>
        <w:jc w:val="both"/>
        <w:rPr>
          <w:rFonts w:cs="Times New Roman"/>
        </w:rPr>
      </w:pPr>
      <w:bookmarkStart w:id="21" w:name="_Toc165099669"/>
      <w:r>
        <w:rPr>
          <w:rFonts w:cs="Times New Roman"/>
        </w:rPr>
        <w:t xml:space="preserve">Maisha </w:t>
      </w:r>
      <w:r w:rsidR="007929F0">
        <w:rPr>
          <w:rFonts w:cs="Times New Roman"/>
        </w:rPr>
        <w:t xml:space="preserve">Yetu </w:t>
      </w:r>
      <w:r w:rsidR="0034712B" w:rsidRPr="00AC0D7C">
        <w:rPr>
          <w:rFonts w:cs="Times New Roman"/>
        </w:rPr>
        <w:t>ya S</w:t>
      </w:r>
      <w:r w:rsidR="00295737" w:rsidRPr="00AC0D7C">
        <w:rPr>
          <w:rFonts w:cs="Times New Roman"/>
        </w:rPr>
        <w:t>asa</w:t>
      </w:r>
      <w:bookmarkEnd w:id="21"/>
      <w:r w:rsidR="00682524">
        <w:rPr>
          <w:rFonts w:cs="Times New Roman"/>
        </w:rPr>
        <w:t xml:space="preserve"> </w:t>
      </w:r>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rPr>
        <w:t>Pamoja na kwamba Wakristo kwa kawaida huzungumzia juu ya ukombozi wa miili yetu kwa kuhusianisha na ufufuo wetu siku ya mwisho, Biblia kwa hakika inafundisha kwamba wokovu wa miili yetu unaanza kwa kuingizwa na Roho Mtakatifu mara tunapoamini kwanza. Kuingiwa huku kumetajwa katika kitabu cha Warumi</w:t>
      </w:r>
      <w:r w:rsidRPr="00AC0D7C">
        <w:rPr>
          <w:rFonts w:ascii="Times New Roman" w:hAnsi="Times New Roman" w:cs="Times New Roman"/>
          <w:lang w:eastAsia="he-IL" w:bidi="he-IL"/>
        </w:rPr>
        <w:t xml:space="preserve"> 8:9-11. Pamoja na kwamba haipelekei ufufuo wa mwili wa hapo hapo, lakini inatutia muhuri wa uhaki</w:t>
      </w:r>
      <w:r w:rsidR="009E5506">
        <w:rPr>
          <w:rFonts w:ascii="Times New Roman" w:hAnsi="Times New Roman" w:cs="Times New Roman"/>
          <w:lang w:eastAsia="he-IL" w:bidi="he-IL"/>
        </w:rPr>
        <w:t>ka wa ufufuo kamili wa miili yetu</w:t>
      </w:r>
      <w:r w:rsidRPr="00AC0D7C">
        <w:rPr>
          <w:rFonts w:ascii="Times New Roman" w:hAnsi="Times New Roman" w:cs="Times New Roman"/>
          <w:lang w:eastAsia="he-IL" w:bidi="he-IL"/>
        </w:rPr>
        <w:t xml:space="preserve"> mbeleni, kama Paulo alivyofundisha katika Waefeso 1:13-14.</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Na miili yetu inaendelea kufaidi kupitia uwepo na kukaliwa na Roho Mtakatifu katika maisha yetu, Na hasa kupitia hatua ya utakaso. Utakaso wa miili yetu uko sawa sawa na utakaso wa nafsi zetu. Roho Mtakatifu hututenga maalumu </w:t>
      </w:r>
      <w:r w:rsidR="009E5506">
        <w:rPr>
          <w:rFonts w:ascii="Times New Roman" w:hAnsi="Times New Roman" w:cs="Times New Roman"/>
          <w:lang w:eastAsia="he-IL" w:bidi="he-IL"/>
        </w:rPr>
        <w:t>kwa</w:t>
      </w:r>
      <w:r w:rsidRPr="00AC0D7C">
        <w:rPr>
          <w:rFonts w:ascii="Times New Roman" w:hAnsi="Times New Roman" w:cs="Times New Roman"/>
          <w:lang w:eastAsia="he-IL" w:bidi="he-IL"/>
        </w:rPr>
        <w:t xml:space="preserve">ajili ya Mungu na hutusafisha. Huendelea kututakasa katika maisha yetu yote, anapotusamehe dhambi zetu tulizotenda kwa miili yetu, na kuhakikisha kwamba tunatumia miili yetu katika njia ambazo zinamtukuza Bwana. Kimawazo, hii hutupelekea sisi kumuheshimu Mungu kwa miili yetu, kama Paulo alivyofundisha katika 1 Wakorintho 6:20, na kuitoa miili yetu kwa Mungu iwe dhabihu iliyo hai kama tusomavyo katika Warumi 12:1. </w:t>
      </w:r>
    </w:p>
    <w:p w:rsidR="00144511" w:rsidRPr="004463E8" w:rsidRDefault="00144511" w:rsidP="00563259">
      <w:pPr>
        <w:jc w:val="both"/>
        <w:rPr>
          <w:rFonts w:ascii="Times New Roman" w:hAnsi="Times New Roman" w:cs="Times New Roman"/>
          <w:sz w:val="20"/>
          <w:szCs w:val="20"/>
        </w:rPr>
      </w:pPr>
    </w:p>
    <w:p w:rsidR="00295710" w:rsidRPr="004463E8" w:rsidRDefault="00295710" w:rsidP="00563259">
      <w:pPr>
        <w:jc w:val="both"/>
        <w:rPr>
          <w:rFonts w:ascii="Times New Roman" w:hAnsi="Times New Roman" w:cs="Times New Roman"/>
          <w:sz w:val="20"/>
          <w:szCs w:val="20"/>
        </w:rPr>
      </w:pPr>
    </w:p>
    <w:p w:rsidR="00295737" w:rsidRPr="00AC0D7C" w:rsidRDefault="009E5506" w:rsidP="00295710">
      <w:pPr>
        <w:pStyle w:val="BulletHeading"/>
        <w:jc w:val="both"/>
        <w:rPr>
          <w:rFonts w:cs="Times New Roman"/>
        </w:rPr>
      </w:pPr>
      <w:bookmarkStart w:id="22" w:name="_Toc165099670"/>
      <w:r>
        <w:rPr>
          <w:rFonts w:cs="Times New Roman"/>
        </w:rPr>
        <w:t>Utengano wa muda</w:t>
      </w:r>
      <w:bookmarkEnd w:id="22"/>
    </w:p>
    <w:p w:rsidR="00144511" w:rsidRPr="004463E8" w:rsidRDefault="00144511" w:rsidP="004463E8">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Baada ya kuanza hatua za ukombozi wa miili yetu katika maisha ya sasa ya waumini, hatua hizo huendelea wakati wa kifo cha miili yetu. </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Tunapokufa, miili yetu hutengwa kwa muda kutoka katika nafsi zetu. Hatua hii</w:t>
      </w:r>
      <w:r w:rsidR="00322701">
        <w:rPr>
          <w:rFonts w:ascii="Times New Roman" w:hAnsi="Times New Roman" w:cs="Times New Roman"/>
          <w:lang w:eastAsia="he-IL" w:bidi="he-IL"/>
        </w:rPr>
        <w:t xml:space="preserve"> mara nyingi huitwa utengano wa muda</w:t>
      </w:r>
      <w:r w:rsidR="00682524">
        <w:rPr>
          <w:rFonts w:ascii="Times New Roman" w:hAnsi="Times New Roman" w:cs="Times New Roman"/>
          <w:lang w:eastAsia="he-IL" w:bidi="he-IL"/>
        </w:rPr>
        <w:t>,</w:t>
      </w:r>
      <w:r w:rsidRPr="00AC0D7C">
        <w:rPr>
          <w:rFonts w:ascii="Times New Roman" w:hAnsi="Times New Roman" w:cs="Times New Roman"/>
          <w:lang w:eastAsia="he-IL" w:bidi="he-IL"/>
        </w:rPr>
        <w:t xml:space="preserve"> hali kati ya maisha yetu ya sasa hapa duniani, na maisha tutakayokuwa nayo katika ufufuo. Wakati wa hali ya kati, nafsi zetu huishi pamoja na Kristo huko mbinguni kama maandiko yanavyosema juu ya hili katika maeneo kama Mathayo 17:3 na 2 Wakorintho 5:6-8. </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Lakini wakati nafsi zetu zikiwa mbinguni, miili yetu inabakia duniani. Miili yetu bado imeharibiwa na dhambi kama inavyothibitishwa na ukweli kwamba huoza. Lakini dhambi ambayo huiharibu haitaweza tena kuishawishi miili kutenda dhambi. Kwa namna moja, kifo hutuweka huru kutoka kwa bwana/mtawala wa dhambi, kama Paulo alivyofundisha katika Warumi 6:2-11. Kwa namna nyingine, miili yetu inalala kaburini katika hali ya kutokuwa na ufahamu, ikiwa haina uwezo wa kuwaza lolote, kutenda ama kuhisi mazuri, ama mabaya. </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Lakini pamoja na kwamba miili yetu na nafsi imetengwa kwa muda wakati wa kifo, Biblia haisemi kwamba miili yetu hukoma kuwa sehemu yetu. Ikiwe imezikwa ama imechomwa au hata kuonekana imepotea, miili yetu inaendelea kuwa sehemu yetu. Kuna mifano mingi ya hili katika Biblia. Kwa mfano, 1 Samwel 25:1 inasema kwamba Samwel alizikwa katika nyumba yake huko Ramah. 1 Wafalme 2:10 inasema kwamba Daudi alizikwa huko Yerusalem, mji wa Daudi. Na pingamizi la mara kwa mara katika 1 na 2 Wafalme, pamoja na 2 Mambo ya Nyakati, ni kwamba wafalme wa Yuda wamezikwa katika mji wa baba wa kwanza Daudi. Miili yao bado ni ya kwao na bado wao ni sehemu ya utu wao. </w:t>
      </w:r>
    </w:p>
    <w:p w:rsidR="00295737" w:rsidRPr="00AC0D7C" w:rsidRDefault="00295737" w:rsidP="00563259">
      <w:pPr>
        <w:ind w:firstLine="720"/>
        <w:jc w:val="both"/>
        <w:rPr>
          <w:rFonts w:ascii="Times New Roman" w:hAnsi="Times New Roman" w:cs="Times New Roman"/>
          <w:bCs/>
        </w:rPr>
      </w:pPr>
      <w:r w:rsidRPr="00AC0D7C">
        <w:rPr>
          <w:rFonts w:ascii="Times New Roman" w:hAnsi="Times New Roman" w:cs="Times New Roman"/>
          <w:bCs/>
        </w:rPr>
        <w:t xml:space="preserve">Katekisimu fupi ya </w:t>
      </w:r>
      <w:r w:rsidRPr="00AC0D7C">
        <w:rPr>
          <w:rFonts w:ascii="Times New Roman" w:hAnsi="Times New Roman" w:cs="Times New Roman"/>
          <w:bCs/>
          <w:i/>
        </w:rPr>
        <w:t>Westminster (Shorter Catechism)</w:t>
      </w:r>
      <w:r w:rsidRPr="00AC0D7C">
        <w:rPr>
          <w:rFonts w:ascii="Times New Roman" w:hAnsi="Times New Roman" w:cs="Times New Roman"/>
          <w:bCs/>
        </w:rPr>
        <w:t xml:space="preserve"> inaelezea vifo vyetu kwa njia ya swali na jibu namba 37. Katika jibu la swali:</w:t>
      </w:r>
    </w:p>
    <w:p w:rsidR="00144511" w:rsidRPr="004463E8" w:rsidRDefault="00144511" w:rsidP="004463E8">
      <w:pPr>
        <w:jc w:val="both"/>
        <w:rPr>
          <w:rFonts w:ascii="Times New Roman" w:hAnsi="Times New Roman" w:cs="Times New Roman"/>
          <w:sz w:val="20"/>
          <w:szCs w:val="20"/>
        </w:rPr>
      </w:pPr>
    </w:p>
    <w:p w:rsidR="00295737" w:rsidRPr="00AC0D7C" w:rsidRDefault="00295737" w:rsidP="00563259">
      <w:pPr>
        <w:pStyle w:val="Quotations"/>
        <w:jc w:val="both"/>
        <w:rPr>
          <w:rFonts w:cs="Times New Roman"/>
          <w:lang w:eastAsia="he-IL" w:bidi="he-IL"/>
        </w:rPr>
      </w:pPr>
      <w:r w:rsidRPr="00AC0D7C">
        <w:rPr>
          <w:rFonts w:cs="Times New Roman"/>
          <w:lang w:eastAsia="he-IL" w:bidi="he-IL"/>
        </w:rPr>
        <w:t xml:space="preserve">Ni faida ipi waumini hupata kutoka kwa Kristo wakati wa kifo. </w:t>
      </w:r>
    </w:p>
    <w:p w:rsidR="00144511" w:rsidRPr="004463E8" w:rsidRDefault="00144511" w:rsidP="00563259">
      <w:pPr>
        <w:jc w:val="both"/>
        <w:rPr>
          <w:rFonts w:ascii="Times New Roman" w:hAnsi="Times New Roman" w:cs="Times New Roman"/>
          <w:sz w:val="20"/>
          <w:szCs w:val="20"/>
        </w:rPr>
      </w:pPr>
    </w:p>
    <w:p w:rsidR="00295737" w:rsidRPr="00AC0D7C" w:rsidRDefault="00295737" w:rsidP="00563259">
      <w:pPr>
        <w:jc w:val="both"/>
        <w:rPr>
          <w:rFonts w:ascii="Times New Roman" w:hAnsi="Times New Roman" w:cs="Times New Roman"/>
          <w:lang w:eastAsia="he-IL" w:bidi="he-IL"/>
        </w:rPr>
      </w:pPr>
      <w:r w:rsidRPr="00AC0D7C">
        <w:rPr>
          <w:rFonts w:ascii="Times New Roman" w:hAnsi="Times New Roman" w:cs="Times New Roman"/>
          <w:lang w:eastAsia="he-IL" w:bidi="he-IL"/>
        </w:rPr>
        <w:t>Jibu la</w:t>
      </w:r>
      <w:r w:rsidR="0034712B" w:rsidRPr="00AC0D7C">
        <w:rPr>
          <w:rFonts w:ascii="Times New Roman" w:hAnsi="Times New Roman" w:cs="Times New Roman"/>
          <w:lang w:eastAsia="he-IL" w:bidi="he-IL"/>
        </w:rPr>
        <w:t xml:space="preserve"> </w:t>
      </w:r>
      <w:r w:rsidRPr="00AC0D7C">
        <w:rPr>
          <w:rFonts w:ascii="Times New Roman" w:hAnsi="Times New Roman" w:cs="Times New Roman"/>
          <w:lang w:eastAsia="he-IL" w:bidi="he-IL"/>
        </w:rPr>
        <w:t>Katekismu:</w:t>
      </w:r>
    </w:p>
    <w:p w:rsidR="00144511" w:rsidRPr="004463E8" w:rsidRDefault="00144511" w:rsidP="004463E8">
      <w:pPr>
        <w:jc w:val="both"/>
        <w:rPr>
          <w:rFonts w:ascii="Times New Roman" w:hAnsi="Times New Roman" w:cs="Times New Roman"/>
          <w:sz w:val="20"/>
          <w:szCs w:val="20"/>
        </w:rPr>
      </w:pPr>
    </w:p>
    <w:p w:rsidR="00295737" w:rsidRPr="00AC0D7C" w:rsidRDefault="00295737" w:rsidP="00563259">
      <w:pPr>
        <w:pStyle w:val="Quotations"/>
        <w:jc w:val="both"/>
        <w:rPr>
          <w:rFonts w:cs="Times New Roman"/>
          <w:lang w:eastAsia="he-IL" w:bidi="he-IL"/>
        </w:rPr>
      </w:pPr>
      <w:r w:rsidRPr="00AC0D7C">
        <w:rPr>
          <w:rFonts w:cs="Times New Roman"/>
          <w:lang w:eastAsia="he-IL" w:bidi="he-IL"/>
        </w:rPr>
        <w:t xml:space="preserve">Nafsi za waumini hufanywa kamili katika utakatifu wakati wa kifo na huingia mara katika utukufu; na miili yao hubakia imeunganishwa na Kristo, inaendelea kupumzika katika makaburi yao, mpaka ufufuo. </w:t>
      </w:r>
    </w:p>
    <w:p w:rsidR="00295737" w:rsidRPr="004463E8" w:rsidRDefault="00295737" w:rsidP="004463E8">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Hapa Katekisim inasema kwamba waumini wana miisho miwili wakati wa vifo vyao</w:t>
      </w:r>
      <w:r w:rsidR="00682524">
        <w:rPr>
          <w:rFonts w:ascii="Times New Roman" w:hAnsi="Times New Roman" w:cs="Times New Roman"/>
          <w:lang w:eastAsia="he-IL" w:bidi="he-IL"/>
        </w:rPr>
        <w:t xml:space="preserve">; </w:t>
      </w:r>
      <w:r w:rsidRPr="00AC0D7C">
        <w:rPr>
          <w:rFonts w:ascii="Times New Roman" w:hAnsi="Times New Roman" w:cs="Times New Roman"/>
          <w:lang w:eastAsia="he-IL" w:bidi="he-IL"/>
        </w:rPr>
        <w:t xml:space="preserve">moja kwa ajili ya roho zao, na mwisho mwingine kwa ajili ya miili yao. Roho zetu zinaingia katika utukufu mbinguni, lakini miili yetu, ikiwa bado imeunganishwa na Kristo hupumzika katika makaburi yake inalala bila kufanya kazi, ikisubiri uhai mpya katika ufufuo. </w:t>
      </w:r>
    </w:p>
    <w:p w:rsidR="00295737" w:rsidRPr="004463E8" w:rsidRDefault="00295737" w:rsidP="004463E8">
      <w:pPr>
        <w:jc w:val="both"/>
        <w:rPr>
          <w:rFonts w:ascii="Times New Roman" w:hAnsi="Times New Roman" w:cs="Times New Roman"/>
          <w:sz w:val="20"/>
          <w:szCs w:val="20"/>
        </w:rPr>
      </w:pPr>
    </w:p>
    <w:p w:rsidR="00144511" w:rsidRPr="00AC0D7C" w:rsidRDefault="00295737" w:rsidP="00563259">
      <w:pPr>
        <w:pStyle w:val="Quotations"/>
        <w:jc w:val="both"/>
        <w:rPr>
          <w:rFonts w:cs="Times New Roman"/>
          <w:lang w:eastAsia="he-IL" w:bidi="he-IL"/>
        </w:rPr>
      </w:pPr>
      <w:r w:rsidRPr="00AC0D7C">
        <w:rPr>
          <w:rFonts w:cs="Times New Roman"/>
        </w:rPr>
        <w:t>Ninafikiri ni kweli kusema kwamba wakati nafsi yetu iko mbinguni na miili yetu iko kaburini, ndiyo, tunakuwa katika sehemu mbili kwa wakati uo huo na hiyo inahitaji maelezo na jibu moja katika katekisimu fupi ni zuri sana katika hatua hii. “</w:t>
      </w:r>
      <w:r w:rsidRPr="00AC0D7C">
        <w:rPr>
          <w:rFonts w:cs="Times New Roman"/>
          <w:lang w:eastAsia="he-IL" w:bidi="he-IL"/>
        </w:rPr>
        <w:t>Nafsi za waumini hufanywa kamili katika utakatifu wakati wa kifo na huingia mara katika utukufu; na miili yao hubakia imeunganishwa na Kristo, inaendelea kupumzika katika makaburi yao,</w:t>
      </w:r>
      <w:r w:rsidR="0034712B" w:rsidRPr="00AC0D7C">
        <w:rPr>
          <w:rFonts w:cs="Times New Roman"/>
          <w:lang w:eastAsia="he-IL" w:bidi="he-IL"/>
        </w:rPr>
        <w:t xml:space="preserve"> </w:t>
      </w:r>
      <w:r w:rsidRPr="00AC0D7C">
        <w:rPr>
          <w:rFonts w:cs="Times New Roman"/>
          <w:lang w:eastAsia="he-IL" w:bidi="he-IL"/>
        </w:rPr>
        <w:t>mpaka ufufuo.” Sehemu ya kwanza kuhusu nafsi kuondoka katika mwili litakuwa ni somo la wakorintho wa pili 5 mstari wa 1mpaka 10. Paulo anazungumzia juu ya mwili wake wa nyama kama hema la duniani na hafurahii sana matarajio ya kifo kwa sababu nafsi yake itakuwa imetengwa na mwili wake, ambayo siyo hali yake ya asili.</w:t>
      </w:r>
    </w:p>
    <w:p w:rsidR="00144511" w:rsidRPr="004463E8" w:rsidRDefault="00144511" w:rsidP="004463E8">
      <w:pPr>
        <w:jc w:val="both"/>
        <w:rPr>
          <w:rFonts w:ascii="Times New Roman" w:hAnsi="Times New Roman" w:cs="Times New Roman"/>
          <w:sz w:val="20"/>
          <w:szCs w:val="20"/>
        </w:rPr>
      </w:pPr>
    </w:p>
    <w:p w:rsidR="00295737" w:rsidRPr="00AC0D7C" w:rsidRDefault="00295737" w:rsidP="00295710">
      <w:pPr>
        <w:pStyle w:val="Quotations"/>
        <w:numPr>
          <w:ilvl w:val="0"/>
          <w:numId w:val="45"/>
        </w:numPr>
        <w:jc w:val="right"/>
        <w:rPr>
          <w:rFonts w:cs="Times New Roman"/>
          <w:lang w:eastAsia="he-IL" w:bidi="he-IL"/>
        </w:rPr>
      </w:pPr>
      <w:r w:rsidRPr="00AC0D7C">
        <w:rPr>
          <w:rFonts w:cs="Times New Roman"/>
        </w:rPr>
        <w:t>Dr. Knox Chamblin</w:t>
      </w:r>
    </w:p>
    <w:p w:rsidR="00295737" w:rsidRPr="004463E8" w:rsidRDefault="00295737" w:rsidP="00563259">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Huu mvutano kati ya kuwa katika maeneo mawili kwa wakati mmoja unahisiwa pia hata huko mbinguni. Hakuna mashaka kwamba mbingu itakuwa ni yaajabu zaidi ya matarajio yetu. Lakini ni kweli pia kwamba hata mbinguni wokovu wetu hautakuwa umekamilika kwasababu miili yetu haitakuwa imefufuliwa. Sikiliza namna Paulo alizungumzia juu ya ufufuo wa mwili. Katika</w:t>
      </w:r>
      <w:r w:rsidR="0034712B" w:rsidRPr="00AC0D7C">
        <w:rPr>
          <w:rFonts w:ascii="Times New Roman" w:hAnsi="Times New Roman" w:cs="Times New Roman"/>
          <w:lang w:eastAsia="he-IL" w:bidi="he-IL"/>
        </w:rPr>
        <w:t xml:space="preserve"> </w:t>
      </w:r>
      <w:r w:rsidR="005E5669">
        <w:rPr>
          <w:rFonts w:ascii="Times New Roman" w:hAnsi="Times New Roman" w:cs="Times New Roman"/>
          <w:lang w:eastAsia="he-IL" w:bidi="he-IL"/>
        </w:rPr>
        <w:t xml:space="preserve">Warumi </w:t>
      </w:r>
      <w:r w:rsidRPr="00AC0D7C">
        <w:rPr>
          <w:rFonts w:ascii="Times New Roman" w:hAnsi="Times New Roman" w:cs="Times New Roman"/>
          <w:lang w:eastAsia="he-IL" w:bidi="he-IL"/>
        </w:rPr>
        <w:t>8:23:</w:t>
      </w:r>
    </w:p>
    <w:p w:rsidR="00144511" w:rsidRPr="004463E8" w:rsidRDefault="00144511" w:rsidP="004463E8">
      <w:pPr>
        <w:jc w:val="both"/>
        <w:rPr>
          <w:rFonts w:ascii="Times New Roman" w:hAnsi="Times New Roman" w:cs="Times New Roman"/>
          <w:sz w:val="20"/>
          <w:szCs w:val="20"/>
        </w:rPr>
      </w:pPr>
    </w:p>
    <w:p w:rsidR="00295737" w:rsidRPr="00AC0D7C" w:rsidRDefault="00295737" w:rsidP="00295710">
      <w:pPr>
        <w:pStyle w:val="Scripturequotes"/>
        <w:jc w:val="both"/>
        <w:rPr>
          <w:rFonts w:cs="Times New Roman"/>
          <w:lang w:eastAsia="zh-CN" w:bidi="he-IL"/>
        </w:rPr>
      </w:pPr>
      <w:r w:rsidRPr="00AC0D7C">
        <w:rPr>
          <w:rFonts w:cs="Times New Roman"/>
          <w:lang w:eastAsia="zh-CN" w:bidi="he-IL"/>
        </w:rPr>
        <w:t xml:space="preserve">Sisi wenyewe, ambao tunayo matunda ya kwanza ya roho, tunaugua ndani kwa ndani tukisubiri kwa hamu kuasiliwa kwetu kawa wana, ukombozi wa </w:t>
      </w:r>
      <w:r w:rsidRPr="00295710">
        <w:t>miili</w:t>
      </w:r>
      <w:r w:rsidRPr="00AC0D7C">
        <w:rPr>
          <w:rFonts w:cs="Times New Roman"/>
          <w:lang w:eastAsia="zh-CN" w:bidi="he-IL"/>
        </w:rPr>
        <w:t xml:space="preserve"> yetu (Warumi 8:23)</w:t>
      </w:r>
      <w:r w:rsidR="0034712B" w:rsidRPr="00AC0D7C">
        <w:rPr>
          <w:rFonts w:cs="Times New Roman"/>
          <w:lang w:eastAsia="zh-CN" w:bidi="he-IL"/>
        </w:rPr>
        <w:t>.</w:t>
      </w:r>
      <w:r w:rsidRPr="00AC0D7C">
        <w:rPr>
          <w:rFonts w:cs="Times New Roman"/>
          <w:lang w:eastAsia="zh-CN" w:bidi="he-IL"/>
        </w:rPr>
        <w:t xml:space="preserve"> </w:t>
      </w:r>
    </w:p>
    <w:p w:rsidR="00295737" w:rsidRPr="004463E8" w:rsidRDefault="00295737" w:rsidP="004463E8">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Hapa Paulo alisema kwamba </w:t>
      </w:r>
      <w:r w:rsidR="005E5669">
        <w:rPr>
          <w:rFonts w:ascii="Times New Roman" w:hAnsi="Times New Roman" w:cs="Times New Roman"/>
          <w:lang w:eastAsia="he-IL" w:bidi="he-IL"/>
        </w:rPr>
        <w:t>tunaugua katika maisha haya kwasababu hatu</w:t>
      </w:r>
      <w:r w:rsidRPr="00AC0D7C">
        <w:rPr>
          <w:rFonts w:ascii="Times New Roman" w:hAnsi="Times New Roman" w:cs="Times New Roman"/>
          <w:lang w:eastAsia="he-IL" w:bidi="he-IL"/>
        </w:rPr>
        <w:t xml:space="preserve">na miili yetu iliyofufuka. Lakini nafsi huko mbinguni bado </w:t>
      </w:r>
      <w:r w:rsidR="005E5669">
        <w:rPr>
          <w:rFonts w:ascii="Times New Roman" w:hAnsi="Times New Roman" w:cs="Times New Roman"/>
          <w:lang w:eastAsia="he-IL" w:bidi="he-IL"/>
        </w:rPr>
        <w:t>zinasubiri miili yao mipya. Kwa</w:t>
      </w:r>
      <w:r w:rsidRPr="00AC0D7C">
        <w:rPr>
          <w:rFonts w:ascii="Times New Roman" w:hAnsi="Times New Roman" w:cs="Times New Roman"/>
          <w:lang w:eastAsia="he-IL" w:bidi="he-IL"/>
        </w:rPr>
        <w:t xml:space="preserve">hiyo inaleta maana kufikiri kwamba na zenyewe pia zinaugua, kwa namna nyingine zinapokuwa zinasubiri ukombozi wa miili yao. </w:t>
      </w:r>
    </w:p>
    <w:p w:rsidR="00144511" w:rsidRPr="004463E8" w:rsidRDefault="00144511" w:rsidP="004463E8">
      <w:pPr>
        <w:jc w:val="both"/>
        <w:rPr>
          <w:rFonts w:ascii="Times New Roman" w:hAnsi="Times New Roman" w:cs="Times New Roman"/>
          <w:sz w:val="20"/>
          <w:szCs w:val="20"/>
        </w:rPr>
      </w:pPr>
    </w:p>
    <w:p w:rsidR="00144511" w:rsidRPr="00AC0D7C" w:rsidRDefault="00295737" w:rsidP="00563259">
      <w:pPr>
        <w:pStyle w:val="Quotations"/>
        <w:jc w:val="both"/>
        <w:rPr>
          <w:rFonts w:cs="Times New Roman"/>
        </w:rPr>
      </w:pPr>
      <w:r w:rsidRPr="00AC0D7C">
        <w:rPr>
          <w:rFonts w:cs="Times New Roman"/>
        </w:rPr>
        <w:t>Watu wengine wanafikiri kwamba miili tutakayoipokea ni kama mavazi yafaayo kuwa suti za duniani, vitendea kazi visivyo vya lazima, kwamba tumetosheka na tunafurahia kutenganishwa. Hiyo inaonekana kuwa zaidi kama mambo ya sayari zaidi ya kibiblia. Kwa hiyo, inamaanisha nini kuwa katika hii hali ya katikati kati ya kifo chako binafsi na ufufuo ulioahidiwa kutoka kwa wafu? Inamaanisha nini? Hatujapewa taarifa ya picha halisi za jambo hilo. Lakii jibu tunalolipata kutoka katika maandiko lina uhakikishi mkubwa na linao uhusiano mkubwa. Tutakuwa pamoja na Bwana.</w:t>
      </w:r>
    </w:p>
    <w:p w:rsidR="00144511" w:rsidRPr="004463E8" w:rsidRDefault="00144511" w:rsidP="004463E8">
      <w:pPr>
        <w:jc w:val="both"/>
        <w:rPr>
          <w:rFonts w:ascii="Times New Roman" w:hAnsi="Times New Roman" w:cs="Times New Roman"/>
          <w:sz w:val="20"/>
          <w:szCs w:val="20"/>
        </w:rPr>
      </w:pPr>
    </w:p>
    <w:p w:rsidR="00295737" w:rsidRPr="00AC0D7C" w:rsidRDefault="00295737" w:rsidP="00295710">
      <w:pPr>
        <w:pStyle w:val="Quotations"/>
        <w:numPr>
          <w:ilvl w:val="0"/>
          <w:numId w:val="45"/>
        </w:numPr>
        <w:jc w:val="right"/>
        <w:rPr>
          <w:rFonts w:cs="Times New Roman"/>
        </w:rPr>
      </w:pPr>
      <w:r w:rsidRPr="00AC0D7C">
        <w:rPr>
          <w:rFonts w:cs="Times New Roman"/>
        </w:rPr>
        <w:t>Dr. Glen Scorgie</w:t>
      </w:r>
    </w:p>
    <w:p w:rsidR="00295737" w:rsidRPr="004463E8" w:rsidRDefault="00295737" w:rsidP="004463E8">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Katika maisha yetu ya sasa na kifo cha miili yetu katika mawazo, tuko tayari kuona jinsi ukombozi wa miili yetu unavyokamilishwa katika Maisha mapya. </w:t>
      </w:r>
    </w:p>
    <w:p w:rsidR="00144511" w:rsidRPr="004463E8" w:rsidRDefault="00144511" w:rsidP="004463E8">
      <w:pPr>
        <w:jc w:val="both"/>
        <w:rPr>
          <w:rFonts w:ascii="Times New Roman" w:hAnsi="Times New Roman" w:cs="Times New Roman"/>
          <w:sz w:val="20"/>
          <w:szCs w:val="20"/>
        </w:rPr>
      </w:pPr>
    </w:p>
    <w:p w:rsidR="00295710" w:rsidRPr="004463E8" w:rsidRDefault="00295710" w:rsidP="004463E8">
      <w:pPr>
        <w:jc w:val="both"/>
        <w:rPr>
          <w:rFonts w:ascii="Times New Roman" w:hAnsi="Times New Roman" w:cs="Times New Roman"/>
          <w:sz w:val="20"/>
          <w:szCs w:val="20"/>
        </w:rPr>
      </w:pPr>
    </w:p>
    <w:p w:rsidR="00295737" w:rsidRPr="00AC0D7C" w:rsidRDefault="005E3011" w:rsidP="00295710">
      <w:pPr>
        <w:pStyle w:val="BulletHeading"/>
        <w:jc w:val="both"/>
        <w:rPr>
          <w:rFonts w:cs="Times New Roman"/>
        </w:rPr>
      </w:pPr>
      <w:bookmarkStart w:id="23" w:name="_Toc165099671"/>
      <w:r>
        <w:rPr>
          <w:rFonts w:cs="Times New Roman"/>
        </w:rPr>
        <w:t>Maisha M</w:t>
      </w:r>
      <w:r w:rsidR="00295737" w:rsidRPr="00AC0D7C">
        <w:rPr>
          <w:rFonts w:cs="Times New Roman"/>
        </w:rPr>
        <w:t>apya</w:t>
      </w:r>
      <w:bookmarkEnd w:id="23"/>
      <w:r w:rsidR="00295737" w:rsidRPr="00AC0D7C">
        <w:rPr>
          <w:rFonts w:cs="Times New Roman"/>
        </w:rPr>
        <w:t xml:space="preserve"> </w:t>
      </w:r>
    </w:p>
    <w:p w:rsidR="00144511" w:rsidRPr="004463E8" w:rsidRDefault="00144511" w:rsidP="004463E8">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Miili yetu itapokea kwa upya, maisha makamilifu itakaporejeshwa katika uhai </w:t>
      </w:r>
      <w:r w:rsidR="00682524">
        <w:rPr>
          <w:rFonts w:ascii="Times New Roman" w:hAnsi="Times New Roman" w:cs="Times New Roman"/>
          <w:lang w:eastAsia="he-IL" w:bidi="he-IL"/>
        </w:rPr>
        <w:t xml:space="preserve">na </w:t>
      </w:r>
      <w:r w:rsidRPr="00AC0D7C">
        <w:rPr>
          <w:rFonts w:ascii="Times New Roman" w:hAnsi="Times New Roman" w:cs="Times New Roman"/>
          <w:lang w:eastAsia="he-IL" w:bidi="he-IL"/>
        </w:rPr>
        <w:t>katika ufufuo wa pamoja. Katika ufufuo, madhara ya dhambi mwishowe yatawekwa mbali nasi milele na milele. Tunasoma juu ya hili katika Warumi 8:23, 1 Wakorintho 15:12-57, na Wafilipi</w:t>
      </w:r>
      <w:r w:rsidR="0034712B" w:rsidRPr="00AC0D7C">
        <w:rPr>
          <w:rFonts w:ascii="Times New Roman" w:hAnsi="Times New Roman" w:cs="Times New Roman"/>
          <w:lang w:eastAsia="he-IL" w:bidi="he-IL"/>
        </w:rPr>
        <w:t xml:space="preserve"> </w:t>
      </w:r>
      <w:r w:rsidR="005E5669">
        <w:rPr>
          <w:rFonts w:ascii="Times New Roman" w:hAnsi="Times New Roman" w:cs="Times New Roman"/>
          <w:lang w:eastAsia="he-IL" w:bidi="he-IL"/>
        </w:rPr>
        <w:t>3:11. Wanateoloj</w:t>
      </w:r>
      <w:r w:rsidRPr="00AC0D7C">
        <w:rPr>
          <w:rFonts w:ascii="Times New Roman" w:hAnsi="Times New Roman" w:cs="Times New Roman"/>
          <w:lang w:eastAsia="he-IL" w:bidi="he-IL"/>
        </w:rPr>
        <w:t>ia mara nyingi wanaizungumzia hatua hii ya wokovu kama kutukuzwa, maana inapelekea sisi kuingizwa katika utukufu mkamilifu wa binadamu. Maandiko hayatupatii maelezo mengi kuhusiana na kutukuzwa kwetu. Lakini Paulo alilinganisha kwa uchache miili yetu iliyotukuzwa na miili yetu ya sasa katika 1 Wakorintho 15. Sikiliza kile alicho kiandika katika 1Wakorintho15:42-44:</w:t>
      </w:r>
    </w:p>
    <w:p w:rsidR="00144511" w:rsidRPr="004463E8" w:rsidRDefault="00144511" w:rsidP="004463E8">
      <w:pPr>
        <w:jc w:val="both"/>
        <w:rPr>
          <w:rFonts w:ascii="Times New Roman" w:hAnsi="Times New Roman" w:cs="Times New Roman"/>
          <w:sz w:val="20"/>
          <w:szCs w:val="20"/>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 xml:space="preserve">Mwili uliopandwa katika uharibifu, unafufuliwa usioharibika; umepandwa </w:t>
      </w:r>
      <w:r w:rsidRPr="00295710">
        <w:t>katika</w:t>
      </w:r>
      <w:r w:rsidRPr="00AC0D7C">
        <w:rPr>
          <w:rFonts w:cs="Times New Roman"/>
          <w:lang w:eastAsia="he-IL" w:bidi="he-IL"/>
        </w:rPr>
        <w:t xml:space="preserve"> bila heshima, unafufuliwa katika utukufu; umepandwa katika udhaifu, unafufuliwa katika nguvu; unapandwa katika mwili wa asili, unafufuliwa katika mwili wa kiroho (1 Wakorintho 15:42-44).</w:t>
      </w:r>
    </w:p>
    <w:p w:rsidR="00295737" w:rsidRPr="004463E8" w:rsidRDefault="00295737" w:rsidP="00563259">
      <w:pPr>
        <w:jc w:val="both"/>
        <w:rPr>
          <w:rFonts w:ascii="Times New Roman" w:hAnsi="Times New Roman" w:cs="Times New Roman"/>
          <w:sz w:val="20"/>
          <w:szCs w:val="20"/>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Hatuwezi tukawa na uhakika kamili wa mwendelezo na kutoendelezwa kati ya miili tuliyo nayo sasa na miili tutakayokuwa katika ufufuo. Sawa sawa na ambavyo mwili wa Kristo ulipata mabadiliko katika ufufuo wake, miili yetu itabadilishwa pia. Itafanywa upya na kukamilishwa. Itakuwa isiyo ya kuharibika, iliyotukuzwa, yenye nguvu na ya kiroho. Lakini itakuwa pia ni ya kibinadamu kamili. Katika ufufuo wetu mwishowe tutafanyika aina ya watu ambao Mungu alitaka tuwe. Miili yetu hufa ikiwa ni madhara ya dhambi; kifo cha mwili ni hukumu ya Mungu juu ya uovu wa mwanadamu katika anguko. Lakini habari njema ni kwamba injili inahubiri urejesho wa miili yetu. Inatuambia kwamba Yesu alikuja kutuokoa kama watu wakamilifu, mwili na nafsi. Na ukombozi huu ni wa utukufu. Ni njia ya furaha kubwa na shangwe. Pamoja na ufufuo wa miili yetu, mwisho wake tutaweza kutangaza ushindi juu ya kifo. Mwisho wake tutakuwa tayari kurithi bar</w:t>
      </w:r>
      <w:r w:rsidR="005E5669">
        <w:rPr>
          <w:rFonts w:ascii="Times New Roman" w:hAnsi="Times New Roman" w:cs="Times New Roman"/>
          <w:lang w:eastAsia="he-IL" w:bidi="he-IL"/>
        </w:rPr>
        <w:t>aka zote alizoziandaa Mungu kwa</w:t>
      </w:r>
      <w:r w:rsidRPr="00AC0D7C">
        <w:rPr>
          <w:rFonts w:ascii="Times New Roman" w:hAnsi="Times New Roman" w:cs="Times New Roman"/>
          <w:lang w:eastAsia="he-IL" w:bidi="he-IL"/>
        </w:rPr>
        <w:t xml:space="preserve">ajili yetu katika dunia mpya na mbingu mpya. Na mwishoni tutaweza kuona kwa macho yetu ushindi wa Yesu Kristo.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Mpaka hapa katika majadiliano yetu juu ya wokovu, tumezungumzia juu ya nakala za Imani katika </w:t>
      </w:r>
      <w:r w:rsidRPr="00AC0D7C">
        <w:rPr>
          <w:rFonts w:ascii="Times New Roman" w:hAnsi="Times New Roman" w:cs="Times New Roman"/>
          <w:i/>
        </w:rPr>
        <w:t>Imani ya Mitume</w:t>
      </w:r>
      <w:r w:rsidRPr="00AC0D7C">
        <w:rPr>
          <w:rFonts w:ascii="Times New Roman" w:hAnsi="Times New Roman" w:cs="Times New Roman"/>
        </w:rPr>
        <w:t xml:space="preserve"> inayoshughulika na msamaha wa dhambi na ufufuo wa mwili. Katika hatua hii, tuko tayari kuigeukia sura yetu ya mwisho: Maisha ya milele. </w:t>
      </w:r>
    </w:p>
    <w:p w:rsidR="00295710" w:rsidRPr="004463E8" w:rsidRDefault="00295710" w:rsidP="00563259">
      <w:pPr>
        <w:jc w:val="both"/>
        <w:rPr>
          <w:rFonts w:ascii="Times New Roman" w:hAnsi="Times New Roman" w:cs="Times New Roman"/>
          <w:sz w:val="20"/>
          <w:szCs w:val="20"/>
        </w:rPr>
      </w:pPr>
    </w:p>
    <w:p w:rsidR="004463E8" w:rsidRPr="004463E8" w:rsidRDefault="004463E8" w:rsidP="00563259">
      <w:pPr>
        <w:jc w:val="both"/>
        <w:rPr>
          <w:rFonts w:ascii="Times New Roman" w:hAnsi="Times New Roman" w:cs="Times New Roman"/>
          <w:sz w:val="20"/>
          <w:szCs w:val="20"/>
        </w:rPr>
      </w:pPr>
    </w:p>
    <w:p w:rsidR="004463E8" w:rsidRPr="004463E8" w:rsidRDefault="004463E8" w:rsidP="00563259">
      <w:pPr>
        <w:jc w:val="both"/>
        <w:rPr>
          <w:rFonts w:ascii="Times New Roman" w:hAnsi="Times New Roman" w:cs="Times New Roman"/>
          <w:sz w:val="20"/>
          <w:szCs w:val="20"/>
        </w:rPr>
      </w:pPr>
    </w:p>
    <w:p w:rsidR="00295737" w:rsidRPr="00190172" w:rsidRDefault="00266711" w:rsidP="00190172">
      <w:pPr>
        <w:pStyle w:val="Chapterheading"/>
        <w:rPr>
          <w:rFonts w:cs="Times New Roman"/>
        </w:rPr>
      </w:pPr>
      <w:bookmarkStart w:id="24" w:name="_Toc165099672"/>
      <w:r>
        <w:rPr>
          <w:rFonts w:cs="Times New Roman"/>
        </w:rPr>
        <w:t>UZIMA WA MILELE</w:t>
      </w:r>
      <w:bookmarkEnd w:id="24"/>
    </w:p>
    <w:p w:rsidR="00144511" w:rsidRPr="004463E8" w:rsidRDefault="00144511" w:rsidP="004463E8">
      <w:pPr>
        <w:jc w:val="both"/>
        <w:rPr>
          <w:rFonts w:ascii="Times New Roman" w:hAnsi="Times New Roman" w:cs="Times New Roman"/>
          <w:sz w:val="20"/>
          <w:szCs w:val="20"/>
        </w:rPr>
      </w:pPr>
    </w:p>
    <w:p w:rsidR="00295737" w:rsidRPr="00AC0D7C" w:rsidRDefault="00295737" w:rsidP="00295710">
      <w:pPr>
        <w:ind w:firstLine="720"/>
        <w:jc w:val="both"/>
        <w:rPr>
          <w:rFonts w:ascii="Times New Roman" w:hAnsi="Times New Roman" w:cs="Times New Roman"/>
        </w:rPr>
      </w:pPr>
      <w:r w:rsidRPr="00AC0D7C">
        <w:rPr>
          <w:rFonts w:ascii="Times New Roman" w:hAnsi="Times New Roman" w:cs="Times New Roman"/>
        </w:rPr>
        <w:t xml:space="preserve">Imani ya Mitume inataja Maisha ya milele katika kifungu chake cha mwisho cha Imani: </w:t>
      </w:r>
    </w:p>
    <w:p w:rsidR="00144511" w:rsidRPr="004463E8" w:rsidRDefault="00144511" w:rsidP="004463E8">
      <w:pPr>
        <w:jc w:val="both"/>
        <w:rPr>
          <w:rFonts w:ascii="Times New Roman" w:hAnsi="Times New Roman" w:cs="Times New Roman"/>
          <w:sz w:val="20"/>
          <w:szCs w:val="20"/>
        </w:rPr>
      </w:pPr>
    </w:p>
    <w:p w:rsidR="00295737" w:rsidRPr="00AC0D7C" w:rsidRDefault="00295737" w:rsidP="00563259">
      <w:pPr>
        <w:pStyle w:val="Quotations"/>
        <w:jc w:val="both"/>
        <w:rPr>
          <w:rFonts w:cs="Times New Roman"/>
          <w:lang w:eastAsia="he-IL" w:bidi="he-IL"/>
        </w:rPr>
      </w:pPr>
      <w:r w:rsidRPr="00AC0D7C">
        <w:rPr>
          <w:rFonts w:cs="Times New Roman"/>
          <w:lang w:eastAsia="he-IL" w:bidi="he-IL"/>
        </w:rPr>
        <w:t>Ninaamini katika …</w:t>
      </w:r>
    </w:p>
    <w:p w:rsidR="00295737" w:rsidRPr="00AC0D7C" w:rsidRDefault="00295737" w:rsidP="00563259">
      <w:pPr>
        <w:pStyle w:val="Quotations"/>
        <w:jc w:val="both"/>
        <w:rPr>
          <w:rFonts w:cs="Times New Roman"/>
          <w:lang w:eastAsia="he-IL" w:bidi="he-IL"/>
        </w:rPr>
      </w:pPr>
      <w:r w:rsidRPr="00AC0D7C">
        <w:rPr>
          <w:rFonts w:cs="Times New Roman"/>
          <w:lang w:eastAsia="he-IL" w:bidi="he-IL"/>
        </w:rPr>
        <w:t>Uzima milele.</w:t>
      </w:r>
    </w:p>
    <w:p w:rsidR="00295737" w:rsidRPr="00AC0D7C" w:rsidRDefault="00295737" w:rsidP="00563259">
      <w:pPr>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Katika hatua hii, imani inao mtazamo wa maisha ya milele, mara nyingi yanaitwa uzima wa milele, ambayo hufuatia ufufuo wa miili yetu. Imani inathibitisha imani kwamba watu wote wa Mungu walio waaminifu mwisho wake watalipwa ukamilifu, baraka, isiyoharibika na uhai usio na mwisho.</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Pamoja na kwamba kuna vitu vingi tunavyoweza kusema juu ya Uzima milele, tutajikita katika mambo matatu ndani ya somo hili: kwanza tutataja nyakati za uzima wa milele. </w:t>
      </w:r>
      <w:r w:rsidR="00682524">
        <w:rPr>
          <w:rFonts w:ascii="Times New Roman" w:hAnsi="Times New Roman" w:cs="Times New Roman"/>
        </w:rPr>
        <w:t>Je,</w:t>
      </w:r>
      <w:r w:rsidRPr="00AC0D7C">
        <w:rPr>
          <w:rFonts w:ascii="Times New Roman" w:hAnsi="Times New Roman" w:cs="Times New Roman"/>
        </w:rPr>
        <w:t xml:space="preserve"> utaanza</w:t>
      </w:r>
      <w:r w:rsidR="00682524">
        <w:rPr>
          <w:rFonts w:ascii="Times New Roman" w:hAnsi="Times New Roman" w:cs="Times New Roman"/>
        </w:rPr>
        <w:t xml:space="preserve"> lini</w:t>
      </w:r>
      <w:r w:rsidRPr="00AC0D7C">
        <w:rPr>
          <w:rFonts w:ascii="Times New Roman" w:hAnsi="Times New Roman" w:cs="Times New Roman"/>
        </w:rPr>
        <w:t xml:space="preserve">? Pili, tutazungumzia juu ya thamani ya uzima wa milele. una tofauti gani na aina nyingine ya uhai? Na tatu, tutataja mahali tutakapoishi milele, ngoja tuanza na nyakati za uzima wa milele </w:t>
      </w:r>
    </w:p>
    <w:p w:rsidR="00144511" w:rsidRDefault="00144511" w:rsidP="00682524">
      <w:pPr>
        <w:pStyle w:val="BulletHeading"/>
      </w:pPr>
    </w:p>
    <w:p w:rsidR="00295710" w:rsidRPr="00AC0D7C" w:rsidRDefault="00295710" w:rsidP="00682524">
      <w:pPr>
        <w:pStyle w:val="BulletHeading"/>
      </w:pPr>
    </w:p>
    <w:p w:rsidR="00295737" w:rsidRPr="00190172" w:rsidRDefault="00144511" w:rsidP="00190172">
      <w:pPr>
        <w:pStyle w:val="PanelHeading"/>
        <w:rPr>
          <w:rFonts w:cs="Times New Roman"/>
        </w:rPr>
      </w:pPr>
      <w:bookmarkStart w:id="25" w:name="_Toc165099673"/>
      <w:r w:rsidRPr="00190172">
        <w:rPr>
          <w:rFonts w:cs="Times New Roman"/>
        </w:rPr>
        <w:t>N</w:t>
      </w:r>
      <w:r w:rsidR="00295737" w:rsidRPr="00190172">
        <w:rPr>
          <w:rFonts w:cs="Times New Roman"/>
        </w:rPr>
        <w:t>yakati</w:t>
      </w:r>
      <w:bookmarkEnd w:id="25"/>
      <w:r w:rsidR="00190172" w:rsidRPr="00190172">
        <w:rPr>
          <w:rFonts w:cs="Times New Roman"/>
        </w:rPr>
        <w:t xml:space="preserve"> </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Uzima wa milele huanza lini? Kristo alisema kwamba amekuja ili tuwe na uzima na tena tuwe nao tele. Hakika anatuambia kwamba kuwa katika Kristo, kuwa mfuasi</w:t>
      </w:r>
      <w:r w:rsidR="0034712B" w:rsidRPr="00AC0D7C">
        <w:rPr>
          <w:rFonts w:cs="Times New Roman"/>
        </w:rPr>
        <w:t xml:space="preserve"> </w:t>
      </w:r>
      <w:r w:rsidRPr="00AC0D7C">
        <w:rPr>
          <w:rFonts w:cs="Times New Roman"/>
        </w:rPr>
        <w:t>wa Kristo, inatuingiza katika maisha ya kiwango cha juu. Lakini je, hayo ndiyo uzima wa milele? Je uzima wa milele unaanza wakati tunapovuka katika hali hii ya mwili wa nyama kuingia katika maisha ya mbele yake? Je hapo ndipo uzima wa milele unapoanza? Kweli, kwa namna fulani, ndiyo, lakini kwa namna nyingine, kuna maisha mapya, maisha ya ufufuo wa Kristo ambayo yatatuvusha katika kaburi na kutusukuma kutuingiza katika milele, katika milele isiyoisha pamoja na Mungu, ni maisha ambayo yamepandwa kama mbegu ndani yetu sasa. Ili kwamba uhai ambao hautafika mwisho unaanza sasa, na ni muhimu kuelewa kwamba uzima huu wa milele sio maisha yenye maana moja ya kutokuwa na mwisho, lakini ni maisha yenye maana ya ubora, kama maisha ambayo yamejengwa katika Kristo, na yamejengwa katika Mungu na yanaelekea katika ukombozi kamili wa yote yaliyo kusudiwa kwa ajili ya mwanadamu. Na tunapata fursa ya kuyashiriki sasa, hata tunapokuwa bado tuko ndani ya maumivu, mateso, ulimwengu uliovunjika.</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Glen Scorgie</w:t>
      </w:r>
    </w:p>
    <w:p w:rsidR="00295737" w:rsidRPr="00AC0D7C" w:rsidRDefault="00295737" w:rsidP="00563259">
      <w:pPr>
        <w:pStyle w:val="Quotations"/>
        <w:jc w:val="both"/>
        <w:rPr>
          <w:rFonts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Maandiko mara nyingi yanasema kwamba, waumini tayari wanao uzima wa milele kama uhalisia uliopo sasa. Tunayaona haya katika Yohana 10:28, 1Timotheo 6:12, 1Yohana 5:11-13, na sehemu nyingine nyingi. Kama mfano mmoja pekee wa hili, sikiliza alichokisema Yesu katika Yohana 5:24:</w:t>
      </w:r>
    </w:p>
    <w:p w:rsidR="00144511" w:rsidRPr="00AC0D7C" w:rsidRDefault="00144511" w:rsidP="00563259">
      <w:pPr>
        <w:pStyle w:val="Quotations"/>
        <w:jc w:val="both"/>
        <w:rPr>
          <w:rFonts w:cs="Times New Roman"/>
          <w:lang w:eastAsia="he-IL" w:bidi="he-IL"/>
        </w:rPr>
      </w:pPr>
    </w:p>
    <w:p w:rsidR="00295737" w:rsidRPr="00AC0D7C" w:rsidRDefault="00295737" w:rsidP="00295710">
      <w:pPr>
        <w:pStyle w:val="Scripturequotes"/>
        <w:jc w:val="both"/>
        <w:rPr>
          <w:rFonts w:cs="Times New Roman"/>
          <w:lang w:eastAsia="he-IL" w:bidi="he-IL"/>
        </w:rPr>
      </w:pPr>
      <w:r w:rsidRPr="00AC0D7C">
        <w:rPr>
          <w:rFonts w:cs="Times New Roman"/>
          <w:lang w:eastAsia="he-IL" w:bidi="he-IL"/>
        </w:rPr>
        <w:t>Amini, amini, nawambia, Yeye alisikiaye neno langu na kumwamini yeye aliyenipeleka yuna uzima wa milele; wala haingii hukumuni, bali amepita kutoka mautini, kuingia uzimani (Yohana 5:24).</w:t>
      </w:r>
    </w:p>
    <w:p w:rsidR="00295737" w:rsidRPr="00AC0D7C" w:rsidRDefault="00295737" w:rsidP="00563259">
      <w:pPr>
        <w:pStyle w:val="Quotations"/>
        <w:jc w:val="both"/>
        <w:rPr>
          <w:rFonts w:cs="Times New Roman"/>
        </w:rPr>
      </w:pP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Yesu na waandishi wa Agano Jipya mara nyingine walizungumzia juu ya milele au Maisha yasiyo na mwisho kama ukweli uliopo sasa ambao unatokana na muunganiko wetu na Kristo. Na kwa hakika hili ni kweli. Nafsi zetu hazitakufa, pamoja na kwamba miili yetu itakufa. Maisha ya kiroho tuliyo nayo sasa ndiyo hayo hayo tutakayokuwa nayo milele. </w:t>
      </w:r>
    </w:p>
    <w:p w:rsidR="00295737" w:rsidRPr="00AC0D7C" w:rsidRDefault="00295737" w:rsidP="00563259">
      <w:pPr>
        <w:ind w:firstLine="720"/>
        <w:jc w:val="both"/>
        <w:rPr>
          <w:rFonts w:ascii="Times New Roman" w:hAnsi="Times New Roman" w:cs="Times New Roman"/>
          <w:lang w:eastAsia="he-IL" w:bidi="he-IL"/>
        </w:rPr>
      </w:pPr>
      <w:r w:rsidRPr="00AC0D7C">
        <w:rPr>
          <w:rFonts w:ascii="Times New Roman" w:hAnsi="Times New Roman" w:cs="Times New Roman"/>
          <w:lang w:eastAsia="he-IL" w:bidi="he-IL"/>
        </w:rPr>
        <w:t xml:space="preserve">Kwa upande mwingine, maandiko huzungumza mara nyingi kuhusiana na ukweli kwamba tutapewa uzima wa milele kama urithi wetu katika hukumu ya mwisho. Tunaona haya katika maeneo kama Mathayo 25:46, Marko 10:29-30, Yohana 12:25, Warumi 2:5-7, na Yuda 21. Kama mfano mmoja, sikiliza alichokiandika Yohana katika 6:40 ya injili yake: </w:t>
      </w:r>
    </w:p>
    <w:p w:rsidR="00144511" w:rsidRPr="00AC0D7C" w:rsidRDefault="00144511" w:rsidP="00563259">
      <w:pPr>
        <w:pStyle w:val="Quotations"/>
        <w:jc w:val="both"/>
        <w:rPr>
          <w:rFonts w:cs="Times New Roman"/>
          <w:lang w:eastAsia="zh-CN" w:bidi="he-IL"/>
        </w:rPr>
      </w:pPr>
    </w:p>
    <w:p w:rsidR="00295737" w:rsidRPr="00AC0D7C" w:rsidRDefault="00295737" w:rsidP="004463E8">
      <w:pPr>
        <w:pStyle w:val="Scripturequotes"/>
        <w:jc w:val="both"/>
        <w:rPr>
          <w:rFonts w:cs="Times New Roman"/>
          <w:lang w:eastAsia="zh-CN" w:bidi="he-IL"/>
        </w:rPr>
      </w:pPr>
      <w:r w:rsidRPr="00AC0D7C">
        <w:rPr>
          <w:rFonts w:cs="Times New Roman"/>
          <w:lang w:eastAsia="zh-CN" w:bidi="he-IL"/>
        </w:rPr>
        <w:t>Kwa kuwa mapenzi ya Baba yangu ni haya, kila amtazamaye Mwana na kumwamini yeye awe na uzima wa milele, nami nitamfufua siku ya mwisho (Yohana 6:40).</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lang w:eastAsia="he-IL" w:bidi="he-IL"/>
        </w:rPr>
        <w:t xml:space="preserve">Kama Yohana alivyofanya hapa, maandiko mara nyingi yanahusianisha mapokeo yetu kamili ya uzima wa milele na ufufuo wa miili yetu. Wakati miili yetu itakapofanywa hai, tutaishi milele, mwili na roho, kama binadamu kamili tulio kombolewa na kurejeshwa. </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Ninafikiri itasaidia kuelezea ni nini tutapokea katika Kristo, kwa njia ya kuunganishwa naye, ni kile ambacho “kiko tayari” na “ambacho bado”. Na katika hilo ninamaanisha kwamba faida za Krito, ambazo zinahusisha uzima wa milele, ni za kwetu “tayari” tunapompokea Kristo, tunapoweka imani yetu kwa Kristo. Vinakuwa vya kwetu tuna</w:t>
      </w:r>
      <w:r w:rsidR="00682524">
        <w:rPr>
          <w:rFonts w:cs="Times New Roman"/>
        </w:rPr>
        <w:t>po</w:t>
      </w:r>
      <w:r w:rsidRPr="00AC0D7C">
        <w:rPr>
          <w:rFonts w:cs="Times New Roman"/>
        </w:rPr>
        <w:t>kuwa na uzima wa milele. Bado wakati ule ule, inakuwa “bado” kwa uelewa huu, kwamba, hakika, hata tunapompokea Kristo wengi wetu tutazeeka, wengi wetu tutaugua, wengu wetu tutakufa kama Kristo atakuwa hajarudi. Na kwa maana hiyo, ndipo ile “bado” ya uzima wa milele inatusubiri bado. Kwa hiyo ile “tayari” “ambayo bado,” ninafikiri inatusaidia kuelewa, ndiyo, tunauzima wa milele, na bado wakati uo huo, uzima wa milele unatusubiri katika mbingu mpya na nchi mpya.</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lang w:eastAsia="he-IL" w:bidi="he-IL"/>
        </w:rPr>
      </w:pPr>
      <w:r w:rsidRPr="00AC0D7C">
        <w:rPr>
          <w:rFonts w:cs="Times New Roman"/>
        </w:rPr>
        <w:t>Dr. Jeffrey Jue</w:t>
      </w:r>
    </w:p>
    <w:p w:rsidR="00295737" w:rsidRPr="00AC0D7C" w:rsidRDefault="00295737" w:rsidP="00563259">
      <w:pPr>
        <w:pStyle w:val="Quotations"/>
        <w:jc w:val="both"/>
        <w:rPr>
          <w:rFonts w:cs="Times New Roman"/>
          <w:sz w:val="20"/>
          <w:szCs w:val="20"/>
          <w:lang w:eastAsia="he-IL" w:bidi="he-IL"/>
        </w:rPr>
      </w:pPr>
    </w:p>
    <w:p w:rsidR="00295737" w:rsidRPr="00AC0D7C" w:rsidRDefault="00682524" w:rsidP="00563259">
      <w:pPr>
        <w:ind w:firstLine="720"/>
        <w:jc w:val="both"/>
        <w:rPr>
          <w:rFonts w:ascii="Times New Roman" w:hAnsi="Times New Roman" w:cs="Times New Roman"/>
          <w:lang w:eastAsia="he-IL" w:bidi="he-IL"/>
        </w:rPr>
      </w:pPr>
      <w:r>
        <w:rPr>
          <w:rFonts w:ascii="Times New Roman" w:hAnsi="Times New Roman" w:cs="Times New Roman"/>
          <w:lang w:eastAsia="he-IL" w:bidi="he-IL"/>
        </w:rPr>
        <w:t>N</w:t>
      </w:r>
      <w:r w:rsidR="00295737" w:rsidRPr="00AC0D7C">
        <w:rPr>
          <w:rFonts w:ascii="Times New Roman" w:hAnsi="Times New Roman" w:cs="Times New Roman"/>
          <w:lang w:eastAsia="he-IL" w:bidi="he-IL"/>
        </w:rPr>
        <w:t xml:space="preserve">i haki kusema </w:t>
      </w:r>
      <w:r>
        <w:rPr>
          <w:rFonts w:ascii="Times New Roman" w:hAnsi="Times New Roman" w:cs="Times New Roman"/>
          <w:lang w:eastAsia="he-IL" w:bidi="he-IL"/>
        </w:rPr>
        <w:t xml:space="preserve">kuwa, </w:t>
      </w:r>
      <w:r w:rsidR="00295737" w:rsidRPr="00AC0D7C">
        <w:rPr>
          <w:rFonts w:ascii="Times New Roman" w:hAnsi="Times New Roman" w:cs="Times New Roman"/>
          <w:lang w:eastAsia="he-IL" w:bidi="he-IL"/>
        </w:rPr>
        <w:t xml:space="preserve">uzima wa milele katika nafsi zetu unaanza katika maisha haya tunapokuwa tumezaliwa upya. Lakini hatutakuwa hai kwa ukamilifu mpaka miili yetu itakapofufuliwa katika hukumu ya mwisho. Ni wakati huo ndipo utu wetu kamili utakapoishi mbele za Mungu. Kabla ya hapo tunapata kuonja Maisha ya milele kupitia ukombozi wa nafsi zetu. Lakini ni mpaka pale miili yetu itakapokuwa imepewa uhai mpya ndipo tutakapoishi sawa sawa na Mungu alivyokusudia.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Tukiwa na ufahamu huu wa nyakati za Maisha ya milele mawazoni, hebu tutazame ubora wake.</w:t>
      </w:r>
    </w:p>
    <w:p w:rsidR="00295710" w:rsidRDefault="00295710" w:rsidP="00682524">
      <w:pPr>
        <w:pStyle w:val="Quotations"/>
        <w:ind w:left="0"/>
        <w:jc w:val="both"/>
        <w:rPr>
          <w:rFonts w:cs="Times New Roman"/>
          <w:sz w:val="20"/>
          <w:szCs w:val="20"/>
          <w:lang w:eastAsia="he-IL" w:bidi="he-IL"/>
        </w:rPr>
      </w:pPr>
    </w:p>
    <w:p w:rsidR="00295710" w:rsidRPr="00AC0D7C" w:rsidRDefault="00295710" w:rsidP="00682524">
      <w:pPr>
        <w:pStyle w:val="Quotations"/>
        <w:ind w:left="0"/>
        <w:jc w:val="both"/>
        <w:rPr>
          <w:rFonts w:cs="Times New Roman"/>
          <w:sz w:val="20"/>
          <w:szCs w:val="20"/>
          <w:lang w:eastAsia="he-IL" w:bidi="he-IL"/>
        </w:rPr>
      </w:pPr>
    </w:p>
    <w:p w:rsidR="00295737" w:rsidRPr="00190172" w:rsidRDefault="00295737" w:rsidP="00190172">
      <w:pPr>
        <w:pStyle w:val="PanelHeading"/>
        <w:rPr>
          <w:rFonts w:cs="Times New Roman"/>
        </w:rPr>
      </w:pPr>
      <w:bookmarkStart w:id="26" w:name="_Toc165099674"/>
      <w:r w:rsidRPr="00190172">
        <w:rPr>
          <w:rFonts w:cs="Times New Roman"/>
        </w:rPr>
        <w:t>Thamani</w:t>
      </w:r>
      <w:bookmarkEnd w:id="26"/>
      <w:r w:rsidR="00190172" w:rsidRPr="00190172">
        <w:rPr>
          <w:rFonts w:cs="Times New Roman"/>
        </w:rPr>
        <w:t xml:space="preserve"> </w:t>
      </w:r>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Katika Biblia, uzima wa milele sio tu suala la kuwa na uwepo wetu na ufahamu wetu kuendelea milele. Baada ya yote, hata watu walio chini ya hukumu ya milele ya Mungu wanao mwendelezo wa uwepo na ufahamu. Ingawa, sifa maalumu</w:t>
      </w:r>
      <w:r w:rsidR="002B6136">
        <w:rPr>
          <w:rFonts w:ascii="Times New Roman" w:hAnsi="Times New Roman" w:cs="Times New Roman"/>
        </w:rPr>
        <w:t xml:space="preserve"> ya maisha ya milele ni kwamba t</w:t>
      </w:r>
      <w:r w:rsidRPr="00AC0D7C">
        <w:rPr>
          <w:rFonts w:ascii="Times New Roman" w:hAnsi="Times New Roman" w:cs="Times New Roman"/>
        </w:rPr>
        <w:t xml:space="preserve">utaishi milele katika baraka za Mungu. Katika ufahamu huu, kuwa na uzima ni kupokea kibali cha Mungu ana baraka. Na kwa utofauti, kufa ni kuanguka katika hasira na laana. Vyote Maisha ya milele na mauti ya milele vinahusisha mwendelezo wa uhai. Tofauti kati yake ni thamani ya huo uhai. Kama Yesu alivyoomba katika Yohana 17:3: </w:t>
      </w:r>
    </w:p>
    <w:p w:rsidR="00144511" w:rsidRPr="00AC0D7C" w:rsidRDefault="00144511" w:rsidP="00563259">
      <w:pPr>
        <w:pStyle w:val="Quotations"/>
        <w:jc w:val="both"/>
        <w:rPr>
          <w:rFonts w:cs="Times New Roman"/>
          <w:lang w:eastAsia="he-IL" w:bidi="he-IL"/>
        </w:rPr>
      </w:pPr>
    </w:p>
    <w:p w:rsidR="00295737" w:rsidRPr="00AC0D7C" w:rsidRDefault="00295737" w:rsidP="004463E8">
      <w:pPr>
        <w:pStyle w:val="Scripturequotes"/>
        <w:jc w:val="both"/>
        <w:rPr>
          <w:rFonts w:cs="Times New Roman"/>
          <w:lang w:eastAsia="he-IL" w:bidi="he-IL"/>
        </w:rPr>
      </w:pPr>
      <w:r w:rsidRPr="00AC0D7C">
        <w:rPr>
          <w:rFonts w:cs="Times New Roman"/>
          <w:lang w:eastAsia="he-IL" w:bidi="he-IL"/>
        </w:rPr>
        <w:t xml:space="preserve">Na uzima wa milele ndio, Wakujue wewe, Mungu wa pekee wa kweli, na Yesu Kristo, </w:t>
      </w:r>
      <w:r w:rsidRPr="004463E8">
        <w:t>uliyemtuma</w:t>
      </w:r>
      <w:r w:rsidRPr="00AC0D7C">
        <w:rPr>
          <w:rFonts w:cs="Times New Roman"/>
          <w:lang w:eastAsia="he-IL" w:bidi="he-IL"/>
        </w:rPr>
        <w:t xml:space="preserve"> (Yohana 17:3).</w:t>
      </w:r>
    </w:p>
    <w:p w:rsidR="00295737" w:rsidRPr="00AC0D7C" w:rsidRDefault="00295737" w:rsidP="00563259">
      <w:pPr>
        <w:pStyle w:val="Quotations"/>
        <w:jc w:val="both"/>
        <w:rPr>
          <w:rFonts w:cs="Times New Roman"/>
          <w:sz w:val="20"/>
          <w:szCs w:val="20"/>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Hapa Yesu alifundisha kwamba uzima wa milele ni sawa na kumjua Mungu na Yesu. Katika mtazamo huu wazo la kujua linamaanisha mahusiano ya upendo. Lengo la yesu lilikuwa ni kwamba uzima wa milele haumaanishi peke yake katika hali ya uwepo au ufahamu, lakini katika hali ya kuufahamu upendo wa Mungu. Au zingatia namna Paulo alivyozungumzia uhai na kifo katika Warumi 7:9-11, ambapo aliandika haya:</w:t>
      </w:r>
    </w:p>
    <w:p w:rsidR="00144511" w:rsidRPr="00AC0D7C" w:rsidRDefault="00144511" w:rsidP="00563259">
      <w:pPr>
        <w:pStyle w:val="Quotations"/>
        <w:jc w:val="both"/>
        <w:rPr>
          <w:rFonts w:cs="Times New Roman"/>
          <w:lang w:eastAsia="he-IL" w:bidi="he-IL"/>
        </w:rPr>
      </w:pPr>
    </w:p>
    <w:p w:rsidR="00295737" w:rsidRPr="00AC0D7C" w:rsidRDefault="00295737" w:rsidP="004463E8">
      <w:pPr>
        <w:pStyle w:val="Scripturequotes"/>
        <w:jc w:val="both"/>
        <w:rPr>
          <w:rFonts w:cs="Times New Roman"/>
          <w:lang w:eastAsia="he-IL" w:bidi="he-IL"/>
        </w:rPr>
      </w:pPr>
      <w:r w:rsidRPr="00AC0D7C">
        <w:rPr>
          <w:rFonts w:cs="Times New Roman"/>
          <w:lang w:eastAsia="he-IL" w:bidi="he-IL"/>
        </w:rPr>
        <w:t xml:space="preserve">Nami </w:t>
      </w:r>
      <w:r w:rsidRPr="004463E8">
        <w:t>nalikuwa</w:t>
      </w:r>
      <w:r w:rsidRPr="00AC0D7C">
        <w:rPr>
          <w:rFonts w:cs="Times New Roman"/>
          <w:lang w:eastAsia="he-IL" w:bidi="he-IL"/>
        </w:rPr>
        <w:t xml:space="preserve"> hai hapo kwanza bila sheria; ila ilipokuja ile amri, dhambi ilihuika, nami nikafa nikaona ile amri iletayo uzima ya kuwa kwangu mimi ilileta mauti. Kwa maana dhambi, kwa kupata nafasi kwa ile amri ilinidanganya, na kwa hiyo ikaniua (Warumi 7:9-11).</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Wakati wa kipindi chote ambacho Paulo anakielezea hapa, alikuwa hai katika mwili na akili. Aliishi kama mwenye ufahamu na kiumbe mwenye busara. Hata hivyo, alidai kwanza kuwa alikuwa hai na baadaye kufa, na kuuwawa. Na tofauti ilikuwa namna alivyosimama mbele ya Mungu. Kabla ya sheria haijamhukumu, alikuwa hai. Lakini mara sheria ilipomweka chini ya laana ya Mungu, Paulo alikuwa amekufa. Baadaye, alipokuja kwa Kristo na laana ikaondolewa, angeliweza kuelezewa kama aliye na maisha mapya. Tunaona wazo hili hili katika maeneo kama Yohana 5:24, na 1Yohana 3:14.</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Fikiria juu yake namna hii: Siku ya mwisho wafu wote watafufuliwa katika ufufuo wa jumla. Nafsi zetu zisizokufa zitaunganishwa na miili yetu ya ufufuo. Kwa mujibu wa Yohana 5:28-29, wale waliofanya vyema watafufuka kupongezwa, na wale waliofanya maovu watafufuka kuhukumiwa. Wote wataishi maisha ya ufahamu katika miili yao ya ufufuo milele. Lakini Biblia inaita mwisho wa mwenye haki “maisha”</w:t>
      </w:r>
      <w:r w:rsidR="0034712B" w:rsidRPr="00AC0D7C">
        <w:rPr>
          <w:rFonts w:ascii="Times New Roman" w:hAnsi="Times New Roman" w:cs="Times New Roman"/>
        </w:rPr>
        <w:t xml:space="preserve"> </w:t>
      </w:r>
      <w:r w:rsidRPr="00AC0D7C">
        <w:rPr>
          <w:rFonts w:ascii="Times New Roman" w:hAnsi="Times New Roman" w:cs="Times New Roman"/>
        </w:rPr>
        <w:t xml:space="preserve">na mwisho wa mwovu “kifo”. Tofauti sio kwamba kama au hata kama havitatokea au kufikiri au kupitia. Tofauti ni uhusiano wao na Mungu. Kama tuko chini ya baraka za Mungu, biblia inasema tuko hai. Kama tuko chini ya laana yake inasema tumekufa. Kwa hiyo, maisha ya milele ni mwendelezo wa uwepo wa ufahamu katika mahusiano yaliyo barikiwa na Mungu. Lakini baraka hizi ni nini? Je maisha yaliyo barikiwa yanaonekana namna gani? </w:t>
      </w:r>
    </w:p>
    <w:p w:rsidR="00144511" w:rsidRPr="00AC0D7C" w:rsidRDefault="00144511" w:rsidP="00563259">
      <w:pPr>
        <w:pStyle w:val="Quotations"/>
        <w:jc w:val="both"/>
        <w:rPr>
          <w:rFonts w:cs="Times New Roman"/>
        </w:rPr>
      </w:pPr>
    </w:p>
    <w:p w:rsidR="00144511" w:rsidRPr="00AC0D7C" w:rsidRDefault="00295737" w:rsidP="00563259">
      <w:pPr>
        <w:pStyle w:val="Quotations"/>
        <w:jc w:val="both"/>
        <w:rPr>
          <w:rFonts w:cs="Times New Roman"/>
        </w:rPr>
      </w:pPr>
      <w:r w:rsidRPr="00AC0D7C">
        <w:rPr>
          <w:rFonts w:cs="Times New Roman"/>
        </w:rPr>
        <w:t>Ninafikiri hatupaswi kuelewa juu ya maisha yetu ya milele kama kuelea mawinguni tu. Lakini tutakuwa na miili mipya iliyofufuliwa; miili ambayo haijaguswa na dhambi na magonjwa na kifo. Tutakuwa wazima hatutakufa. Na tutaishi katika nchi mpya. Sasa, maelezo yanatuondoa</w:t>
      </w:r>
      <w:r w:rsidR="00682524">
        <w:rPr>
          <w:rFonts w:cs="Times New Roman"/>
        </w:rPr>
        <w:t xml:space="preserve">, </w:t>
      </w:r>
      <w:r w:rsidRPr="00AC0D7C">
        <w:rPr>
          <w:rFonts w:cs="Times New Roman"/>
        </w:rPr>
        <w:t>je hiyo itahusisha nini? Hatuyajui maelezo yote, lakini tunajua kwamba tutakuwa na baadhi ya majukumu. Tutatawala pamoja na Kristo. Na ninaichukulia, kwa kuwa ni ulimwengu mpya kwamba tutawasiliana na dunia ambayo Mungu ameiumba. Kwa hiyo kutakuwa na vitu maalumu, ninaichukulia, ni kwa ajili yetu kufanya. Lakini kimsingi, ambacho Agano Jipya linasisitiza, sio kile tutakachofanya, kwamba kitavutia kama kilivyo, na ninao uhakika kitakuwa cha kuvutia na cha kutoshereza. Lakini kilichosisitizwa na Agano Jipya ni kwamba Mungu atakuwa pamoja nasi. Tutauona uso wake. Ushirika pamoja</w:t>
      </w:r>
      <w:r w:rsidR="00144511" w:rsidRPr="00AC0D7C">
        <w:rPr>
          <w:rFonts w:cs="Times New Roman"/>
        </w:rPr>
        <w:t xml:space="preserve"> nae utakamilisha furaha yetu. </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Tom Schreiner</w:t>
      </w:r>
    </w:p>
    <w:p w:rsidR="00295737" w:rsidRPr="00AC0D7C" w:rsidRDefault="00295737" w:rsidP="00563259">
      <w:pPr>
        <w:ind w:left="720" w:right="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M</w:t>
      </w:r>
      <w:r w:rsidR="00682524">
        <w:rPr>
          <w:rFonts w:ascii="Times New Roman" w:hAnsi="Times New Roman" w:cs="Times New Roman"/>
        </w:rPr>
        <w:t xml:space="preserve">bobezi wa </w:t>
      </w:r>
      <w:r w:rsidRPr="00AC0D7C">
        <w:rPr>
          <w:rFonts w:ascii="Times New Roman" w:hAnsi="Times New Roman" w:cs="Times New Roman"/>
        </w:rPr>
        <w:t xml:space="preserve">theologia Louis Berkhof, aliyeishi tangu 1873 mpaka 1957, alielezea hali ya mwisho ya maisha ya milele sehemu ya 6, sura 5 ya kitabu, </w:t>
      </w:r>
      <w:r w:rsidR="00682524" w:rsidRPr="00682524">
        <w:rPr>
          <w:rFonts w:ascii="Times New Roman" w:hAnsi="Times New Roman" w:cs="Times New Roman"/>
          <w:i/>
          <w:iCs/>
        </w:rPr>
        <w:t>Theolojia ya Mpangilio</w:t>
      </w:r>
      <w:r w:rsidR="00682524">
        <w:rPr>
          <w:rFonts w:ascii="Times New Roman" w:hAnsi="Times New Roman" w:cs="Times New Roman"/>
        </w:rPr>
        <w:t xml:space="preserve"> (</w:t>
      </w:r>
      <w:r w:rsidRPr="00AC0D7C">
        <w:rPr>
          <w:rFonts w:ascii="Times New Roman" w:hAnsi="Times New Roman" w:cs="Times New Roman"/>
          <w:i/>
        </w:rPr>
        <w:t>Systematic Theology</w:t>
      </w:r>
      <w:r w:rsidRPr="00AC0D7C">
        <w:rPr>
          <w:rFonts w:ascii="Times New Roman" w:hAnsi="Times New Roman" w:cs="Times New Roman"/>
        </w:rPr>
        <w:t>.</w:t>
      </w:r>
      <w:r w:rsidR="00682524">
        <w:rPr>
          <w:rFonts w:ascii="Times New Roman" w:hAnsi="Times New Roman" w:cs="Times New Roman"/>
        </w:rPr>
        <w:t>)</w:t>
      </w:r>
      <w:r w:rsidRPr="00AC0D7C">
        <w:rPr>
          <w:rFonts w:ascii="Times New Roman" w:hAnsi="Times New Roman" w:cs="Times New Roman"/>
        </w:rPr>
        <w:t xml:space="preserve"> Sikiliza namna alivyoiweka:</w:t>
      </w:r>
    </w:p>
    <w:p w:rsidR="00144511" w:rsidRPr="00AC0D7C" w:rsidRDefault="00144511"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 xml:space="preserve">Utimilifu wa maisha haya unafurahiwa katika ushirika na Mungu … watamwona Mungu katika Yesu Kristo uso kwa uso, tutapata utoshelevu katika yeye, tutafurahi katika yeye, na tutamtukuza Yeye … kutakuwa na kutambuana pamoja na mwingiliano wa kijamii juu ya uwanda ulioinuliwa … furaha ya kila mmoja itakamilika na kujaa. </w:t>
      </w:r>
    </w:p>
    <w:p w:rsidR="00295737" w:rsidRPr="00AC0D7C" w:rsidRDefault="00295737" w:rsidP="00563259">
      <w:pPr>
        <w:pStyle w:val="Quotations"/>
        <w:ind w:left="0"/>
        <w:jc w:val="both"/>
        <w:rPr>
          <w:rFonts w:cs="Times New Roman"/>
          <w:bCs/>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Kwa njia nyingine, inaweza kuonekana ni ajabu kwamba Biblia haizungumzii juu ya asili ya maisha ya milele mara kwa mara. Baada ya, maisha ya milele ni zawadi kuu itolewayo na injili kwa wale watubuo na wana imani iokoayo katika Kristo. Lakini uhalisia ni kwamba Maandiko huzungumzia juu ya maisha ya milele katika hali ya maneno ya jumla. Ufunuo 21:3-4 inatuambia kwamba Mungu ataishi na watu wake, na hapatakuwa na kifo wala huzuni. Tutakuwa na miili mipya na tutakuwa huru kabisa kutoka katika ufisadi na vivutio vya dhambi. Lakini vipi kuhusu ufafanuzi? Ukweli ni kwamba Biblia inasema kidogo sana juu yake. Badala yake, inatutia sisi moyo kuamini kwamba Mungu ni mwema na wala sio kuhisi sana juu ya maajabu aliyotutunzia. Sikiliza kile Paulo alichoandika katika 2 Wakorintho 12:2-4:</w:t>
      </w:r>
    </w:p>
    <w:p w:rsidR="00144511" w:rsidRPr="00AC0D7C" w:rsidRDefault="00144511" w:rsidP="00563259">
      <w:pPr>
        <w:pStyle w:val="Quotations"/>
        <w:jc w:val="both"/>
        <w:rPr>
          <w:rFonts w:cs="Times New Roman"/>
          <w:lang w:eastAsia="he-IL" w:bidi="he-IL"/>
        </w:rPr>
      </w:pPr>
    </w:p>
    <w:p w:rsidR="00295737" w:rsidRPr="00AC0D7C" w:rsidRDefault="00295737" w:rsidP="004463E8">
      <w:pPr>
        <w:pStyle w:val="Scripturequotes"/>
        <w:jc w:val="both"/>
        <w:rPr>
          <w:rFonts w:cs="Times New Roman"/>
          <w:lang w:eastAsia="he-IL" w:bidi="he-IL"/>
        </w:rPr>
      </w:pPr>
      <w:r w:rsidRPr="00AC0D7C">
        <w:rPr>
          <w:rFonts w:cs="Times New Roman"/>
          <w:lang w:eastAsia="he-IL" w:bidi="he-IL"/>
        </w:rPr>
        <w:t>N</w:t>
      </w:r>
      <w:r w:rsidR="0034712B" w:rsidRPr="00AC0D7C">
        <w:rPr>
          <w:rFonts w:cs="Times New Roman"/>
          <w:lang w:eastAsia="he-IL" w:bidi="he-IL"/>
        </w:rPr>
        <w:t xml:space="preserve">inamjua mtu mmoja katika Kristo </w:t>
      </w:r>
      <w:r w:rsidRPr="00AC0D7C">
        <w:rPr>
          <w:rFonts w:cs="Times New Roman"/>
          <w:lang w:eastAsia="he-IL" w:bidi="he-IL"/>
        </w:rPr>
        <w:t>… Mtu huyo alinyakuliwa juu mpaka mbingu ya tatu. …. Alinyakuliwa mpaka Peponi, akasikia maneno yasiyotamkika, ambayo haijuzu mwanadamu ayanene (2 Wakorintho 12:2-4).</w:t>
      </w:r>
    </w:p>
    <w:p w:rsidR="00295737" w:rsidRPr="00AC0D7C" w:rsidRDefault="00295737" w:rsidP="00563259">
      <w:pPr>
        <w:ind w:left="720" w:right="720"/>
        <w:jc w:val="both"/>
        <w:rPr>
          <w:rFonts w:ascii="Times New Roman" w:hAnsi="Times New Roman" w:cs="Times New Roman"/>
          <w:lang w:eastAsia="he-IL" w:bidi="he-IL"/>
        </w:rPr>
      </w:pPr>
    </w:p>
    <w:p w:rsidR="00295737" w:rsidRPr="00AC0D7C" w:rsidRDefault="00682524" w:rsidP="00563259">
      <w:pPr>
        <w:ind w:firstLine="720"/>
        <w:jc w:val="both"/>
        <w:rPr>
          <w:rFonts w:ascii="Times New Roman" w:hAnsi="Times New Roman" w:cs="Times New Roman"/>
          <w:szCs w:val="24"/>
        </w:rPr>
      </w:pPr>
      <w:r>
        <w:rPr>
          <w:rFonts w:ascii="Times New Roman" w:hAnsi="Times New Roman" w:cs="Times New Roman"/>
          <w:szCs w:val="24"/>
        </w:rPr>
        <w:t xml:space="preserve">Kumbuka </w:t>
      </w:r>
      <w:r w:rsidR="00295737" w:rsidRPr="00AC0D7C">
        <w:rPr>
          <w:rFonts w:ascii="Times New Roman" w:hAnsi="Times New Roman" w:cs="Times New Roman"/>
          <w:szCs w:val="24"/>
        </w:rPr>
        <w:t xml:space="preserve">kile </w:t>
      </w:r>
      <w:r>
        <w:rPr>
          <w:rFonts w:ascii="Times New Roman" w:hAnsi="Times New Roman" w:cs="Times New Roman"/>
          <w:szCs w:val="24"/>
        </w:rPr>
        <w:t xml:space="preserve">ambacho </w:t>
      </w:r>
      <w:r w:rsidR="00295737" w:rsidRPr="00AC0D7C">
        <w:rPr>
          <w:rFonts w:ascii="Times New Roman" w:hAnsi="Times New Roman" w:cs="Times New Roman"/>
          <w:szCs w:val="24"/>
        </w:rPr>
        <w:t>Paulo alichokisema kuhusu tukio hili. Vitu vilivyosikiwa vilikuwa havielezeki</w:t>
      </w:r>
      <w:r>
        <w:rPr>
          <w:rFonts w:ascii="Times New Roman" w:hAnsi="Times New Roman" w:cs="Times New Roman"/>
          <w:szCs w:val="24"/>
        </w:rPr>
        <w:t xml:space="preserve">, </w:t>
      </w:r>
      <w:r w:rsidR="00295737" w:rsidRPr="00AC0D7C">
        <w:rPr>
          <w:rFonts w:ascii="Times New Roman" w:hAnsi="Times New Roman" w:cs="Times New Roman"/>
          <w:szCs w:val="24"/>
        </w:rPr>
        <w:t xml:space="preserve">visingewezekana kuelezeka katika lugha ya kibinadamu. Zaidi ya hapo, mwanadamu hana </w:t>
      </w:r>
      <w:r>
        <w:rPr>
          <w:rFonts w:ascii="Times New Roman" w:hAnsi="Times New Roman" w:cs="Times New Roman"/>
          <w:szCs w:val="24"/>
        </w:rPr>
        <w:t>uwezo wa</w:t>
      </w:r>
      <w:r w:rsidR="00295737" w:rsidRPr="00AC0D7C">
        <w:rPr>
          <w:rFonts w:ascii="Times New Roman" w:hAnsi="Times New Roman" w:cs="Times New Roman"/>
          <w:szCs w:val="24"/>
        </w:rPr>
        <w:t xml:space="preserve"> kuelezea vilivyo katika mbingu ya tatu. Ni ya ajabu sana kiasi kwamba Mungu ameiweka kama siri kwa wakati huu. </w:t>
      </w:r>
    </w:p>
    <w:p w:rsidR="00295737" w:rsidRPr="00AC0D7C" w:rsidRDefault="00295737" w:rsidP="00563259">
      <w:pPr>
        <w:ind w:firstLine="720"/>
        <w:jc w:val="both"/>
        <w:rPr>
          <w:rFonts w:ascii="Times New Roman" w:hAnsi="Times New Roman" w:cs="Times New Roman"/>
          <w:szCs w:val="24"/>
        </w:rPr>
      </w:pPr>
      <w:r w:rsidRPr="00AC0D7C">
        <w:rPr>
          <w:rFonts w:ascii="Times New Roman" w:hAnsi="Times New Roman" w:cs="Times New Roman"/>
          <w:szCs w:val="24"/>
        </w:rPr>
        <w:t>Na hii ilikuwa ni mbingu tu</w:t>
      </w:r>
      <w:r w:rsidR="00682524">
        <w:rPr>
          <w:rFonts w:ascii="Times New Roman" w:hAnsi="Times New Roman" w:cs="Times New Roman"/>
          <w:szCs w:val="24"/>
        </w:rPr>
        <w:t xml:space="preserve">, </w:t>
      </w:r>
      <w:r w:rsidRPr="00AC0D7C">
        <w:rPr>
          <w:rFonts w:ascii="Times New Roman" w:hAnsi="Times New Roman" w:cs="Times New Roman"/>
          <w:szCs w:val="24"/>
        </w:rPr>
        <w:t xml:space="preserve">mahali petu pa kati kabla ya ufufuo wetu. Kama siri za mbinguni haziwezi kufunuliwa, itakuwaje zaidi juu ya siri ya hali yetu ya mwisho? Ninani ambaye anaweza kujua maisha yatakuwa ni ya ajabu kiasi gani Kristo atakaporudi? Biblia inatuambia kwamba hapatakuwa na huzuni tena, mateso, kuvunjika moyo, au kifo. Vitu hivi ni vya ajabu na vya kweli, lakini Biblia haituambii kwa undani kuvihusu. </w:t>
      </w:r>
    </w:p>
    <w:p w:rsidR="00295737" w:rsidRPr="00AC0D7C" w:rsidRDefault="00682524" w:rsidP="00563259">
      <w:pPr>
        <w:ind w:firstLine="720"/>
        <w:jc w:val="both"/>
        <w:rPr>
          <w:rFonts w:ascii="Times New Roman" w:hAnsi="Times New Roman" w:cs="Times New Roman"/>
        </w:rPr>
      </w:pPr>
      <w:r>
        <w:rPr>
          <w:rFonts w:ascii="Times New Roman" w:hAnsi="Times New Roman" w:cs="Times New Roman"/>
        </w:rPr>
        <w:t>B</w:t>
      </w:r>
      <w:r w:rsidR="00295737" w:rsidRPr="00AC0D7C">
        <w:rPr>
          <w:rFonts w:ascii="Times New Roman" w:hAnsi="Times New Roman" w:cs="Times New Roman"/>
        </w:rPr>
        <w:t xml:space="preserve">aada ya kuangalia nyakati na thamani ya maisha ya milele, hebu sasa tuangalie sura yetu ya mwisho: mahali tutakapoishi milele. </w:t>
      </w:r>
    </w:p>
    <w:p w:rsidR="00144511" w:rsidRDefault="00144511" w:rsidP="00682524">
      <w:pPr>
        <w:pStyle w:val="BulletHeading"/>
      </w:pPr>
    </w:p>
    <w:p w:rsidR="00295710" w:rsidRPr="00AC0D7C" w:rsidRDefault="00295710" w:rsidP="00682524">
      <w:pPr>
        <w:pStyle w:val="BulletHeading"/>
      </w:pPr>
    </w:p>
    <w:p w:rsidR="00295737" w:rsidRPr="00190172" w:rsidRDefault="00295737" w:rsidP="00190172">
      <w:pPr>
        <w:pStyle w:val="PanelHeading"/>
        <w:rPr>
          <w:rFonts w:cs="Times New Roman"/>
        </w:rPr>
      </w:pPr>
      <w:bookmarkStart w:id="27" w:name="_Toc165099675"/>
      <w:r w:rsidRPr="00190172">
        <w:rPr>
          <w:rFonts w:cs="Times New Roman"/>
        </w:rPr>
        <w:t>M</w:t>
      </w:r>
      <w:r w:rsidR="00144511" w:rsidRPr="00190172">
        <w:rPr>
          <w:rFonts w:cs="Times New Roman"/>
        </w:rPr>
        <w:t>ahali</w:t>
      </w:r>
      <w:bookmarkEnd w:id="27"/>
      <w:r w:rsidR="00B122BB" w:rsidRPr="00190172">
        <w:rPr>
          <w:rFonts w:cs="Times New Roman"/>
        </w:rPr>
        <w:t xml:space="preserve"> </w:t>
      </w:r>
    </w:p>
    <w:p w:rsidR="00144511" w:rsidRPr="00AC0D7C" w:rsidRDefault="00144511" w:rsidP="00563259">
      <w:pPr>
        <w:ind w:firstLine="720"/>
        <w:jc w:val="both"/>
        <w:rPr>
          <w:rFonts w:ascii="Times New Roman" w:hAnsi="Times New Roman" w:cs="Times New Roman"/>
          <w:lang w:eastAsia="he-IL" w:bidi="he-IL"/>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lang w:eastAsia="he-IL" w:bidi="he-IL"/>
        </w:rPr>
        <w:t>Maandiko mara nyingi huzungumzia juu ya mahali tutakapoishi milele kama mbingu mpya na</w:t>
      </w:r>
      <w:r w:rsidR="00B122BB">
        <w:rPr>
          <w:rFonts w:ascii="Times New Roman" w:hAnsi="Times New Roman" w:cs="Times New Roman"/>
          <w:lang w:eastAsia="he-IL" w:bidi="he-IL"/>
        </w:rPr>
        <w:t xml:space="preserve"> </w:t>
      </w:r>
      <w:r w:rsidRPr="00AC0D7C">
        <w:rPr>
          <w:rFonts w:ascii="Times New Roman" w:hAnsi="Times New Roman" w:cs="Times New Roman"/>
          <w:lang w:eastAsia="he-IL" w:bidi="he-IL"/>
        </w:rPr>
        <w:t xml:space="preserve">nchi mpya. Tunaona lugha hii katika </w:t>
      </w:r>
      <w:r w:rsidRPr="00AC0D7C">
        <w:rPr>
          <w:rFonts w:ascii="Times New Roman" w:hAnsi="Times New Roman" w:cs="Times New Roman"/>
        </w:rPr>
        <w:t>Isaya 65:17 na 66:22, 2 Petro 3:13, na Ufunuo wa uumbaji huu mpya wa mbingu na nchi unaleta mwendelezo wa habari ya Biblia kwenye ukamilifu. Historia ilianza katika Mwanzo 1:1 wakati Mungu alipoumba mbingu na nchi. Lakini tena ikaharibiwa na anguko la mwanadamu katika dhambi, na kuifanya isifae kwa Mungu kuishi. Sehemu iliyobakia ya Biblia inatuambi habari ya namna wote binadamu na viumbe wanavyo okolewa. Na mara Yesu atakaporudi matokeo ya mwisho yatakuwa kwamba mbingu na nchi zitakombolewa na kufanywa upya, ili kwamba Mungu mwisho wake ataishi duniani pamoja na watu wake waliofufuka. Hili ndilo lengo alilokuwa nalo Yesu mawazoni katika Mathayo 6:9-10, alipotufundisha kuomba maneno haya:</w:t>
      </w:r>
    </w:p>
    <w:p w:rsidR="00144511" w:rsidRPr="00AC0D7C" w:rsidRDefault="00144511" w:rsidP="00563259">
      <w:pPr>
        <w:pStyle w:val="Quotations"/>
        <w:jc w:val="both"/>
        <w:rPr>
          <w:rFonts w:cs="Times New Roman"/>
          <w:lang w:eastAsia="he-IL" w:bidi="he-IL"/>
        </w:rPr>
      </w:pPr>
    </w:p>
    <w:p w:rsidR="00295737" w:rsidRPr="00AC0D7C" w:rsidRDefault="00295737" w:rsidP="004463E8">
      <w:pPr>
        <w:pStyle w:val="Scripturequotes"/>
        <w:jc w:val="both"/>
        <w:rPr>
          <w:rFonts w:cs="Times New Roman"/>
          <w:lang w:eastAsia="he-IL" w:bidi="he-IL"/>
        </w:rPr>
      </w:pPr>
      <w:r w:rsidRPr="00AC0D7C">
        <w:rPr>
          <w:rFonts w:cs="Times New Roman"/>
          <w:lang w:eastAsia="he-IL" w:bidi="he-IL"/>
        </w:rPr>
        <w:t>Baba yetu uliye mbinguni, jina lako litukuzwe, ufalme wako uje, mapenzi yako yafanyike hapa duniani kama ilivyo mbinguni (Matthew 6:9-10</w:t>
      </w:r>
      <w:r w:rsidRPr="00AC0D7C">
        <w:rPr>
          <w:rFonts w:cs="Times New Roman"/>
          <w:i/>
          <w:lang w:eastAsia="he-IL" w:bidi="he-IL"/>
        </w:rPr>
        <w:t>)</w:t>
      </w:r>
      <w:r w:rsidRPr="00AC0D7C">
        <w:rPr>
          <w:rFonts w:cs="Times New Roman"/>
          <w:lang w:eastAsia="he-IL" w:bidi="he-IL"/>
        </w:rPr>
        <w:t>.</w:t>
      </w:r>
    </w:p>
    <w:p w:rsidR="00295737" w:rsidRPr="00AC0D7C" w:rsidRDefault="00295737" w:rsidP="00563259">
      <w:pPr>
        <w:jc w:val="both"/>
        <w:rPr>
          <w:rFonts w:ascii="Times New Roman" w:hAnsi="Times New Roman" w:cs="Times New Roman"/>
          <w:sz w:val="28"/>
          <w:szCs w:val="28"/>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Lengo ilikuwa kwa ajili ya ufalme wa Mungu kudhihirishwa kwa ukamilifu katika mbingu zote, ambapo malaika na nafsi za watakatifu waliotangulia huishi, vivyo hivyo hapa duniani, ambapo tunaishi. Hii ndiyo sababu Yesu alitufundisha kumwomba Mungu kuuleta ufalme wake hapa duniani, na kusababisha mapenzi yake yafanyike hapa duniani kwa ukamilifu kama ilivyo mbinguni.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Pamoja na kwamba maandiko hayazungumzii mara kwa mara juu ya uumbaji huu mpya, pale inapozungumzia inaweka wazi kwamba mahali pa mwisho pa wanadamu waliokombolewa hapatakuwa mbinguni, lakini ni katika dunia mpya.kwa mfano, katika Isaya 65:17-19, tunajifunza kwamba watu wa Mungu wataishi ndani ya mji mpya mtakatifu wa Yerusalemu. Na katika Ufunuo 21:2, tunaona kwamba hii Yerusalemu mpya itakuwepo katika nchi mpya. Sikiliza alichokisema Yohana katika Ufunuo 21:1-5:</w:t>
      </w:r>
    </w:p>
    <w:p w:rsidR="00144511" w:rsidRPr="00AC0D7C" w:rsidRDefault="00144511" w:rsidP="00563259">
      <w:pPr>
        <w:pStyle w:val="Quotations"/>
        <w:jc w:val="both"/>
        <w:rPr>
          <w:rFonts w:cs="Times New Roman"/>
          <w:lang w:eastAsia="he-IL" w:bidi="he-IL"/>
        </w:rPr>
      </w:pPr>
    </w:p>
    <w:p w:rsidR="00295737" w:rsidRPr="00AC0D7C" w:rsidRDefault="00295737" w:rsidP="004463E8">
      <w:pPr>
        <w:pStyle w:val="Scripturequotes"/>
        <w:jc w:val="both"/>
        <w:rPr>
          <w:rFonts w:cs="Times New Roman"/>
          <w:lang w:eastAsia="he-IL" w:bidi="he-IL"/>
        </w:rPr>
      </w:pPr>
      <w:r w:rsidRPr="00AC0D7C">
        <w:rPr>
          <w:rFonts w:cs="Times New Roman"/>
          <w:lang w:eastAsia="he-IL" w:bidi="he-IL"/>
        </w:rPr>
        <w:t xml:space="preserve">Kisha nikaona mbingu mpya na nchi mpya … nikaona mji mtakatifu, Yerusalemu mpya, ukishuka kutoka mbinguni kwa Mungu … Nikasikia sauti kubwa kutoka katika kiti cha enzi ikisema, “sasa maskani ya Mungu ni pamoja na wanadamu, naye atafanya maskani yake </w:t>
      </w:r>
      <w:r w:rsidRPr="004463E8">
        <w:t>pamoja</w:t>
      </w:r>
      <w:r w:rsidR="0034712B" w:rsidRPr="00AC0D7C">
        <w:rPr>
          <w:rFonts w:cs="Times New Roman"/>
          <w:lang w:eastAsia="he-IL" w:bidi="he-IL"/>
        </w:rPr>
        <w:t xml:space="preserve"> </w:t>
      </w:r>
      <w:r w:rsidRPr="00AC0D7C">
        <w:rPr>
          <w:rFonts w:cs="Times New Roman"/>
          <w:lang w:eastAsia="he-IL" w:bidi="he-IL"/>
        </w:rPr>
        <w:t>nao. Nao watakuwa watu wake, naye Mungu mwenyewe. atakuwa pamoja nao</w:t>
      </w:r>
      <w:r w:rsidR="0034712B" w:rsidRPr="00AC0D7C">
        <w:rPr>
          <w:rFonts w:cs="Times New Roman"/>
          <w:lang w:eastAsia="he-IL" w:bidi="he-IL"/>
        </w:rPr>
        <w:t xml:space="preserve"> </w:t>
      </w:r>
      <w:r w:rsidRPr="00AC0D7C">
        <w:rPr>
          <w:rFonts w:cs="Times New Roman"/>
          <w:lang w:eastAsia="he-IL" w:bidi="he-IL"/>
        </w:rPr>
        <w:t>… yeye aliyekaa katika kiti cha enzi akasema,</w:t>
      </w:r>
      <w:r w:rsidR="0034712B" w:rsidRPr="00AC0D7C">
        <w:rPr>
          <w:rFonts w:cs="Times New Roman"/>
          <w:lang w:eastAsia="he-IL" w:bidi="he-IL"/>
        </w:rPr>
        <w:t xml:space="preserve"> “</w:t>
      </w:r>
      <w:r w:rsidRPr="00AC0D7C">
        <w:rPr>
          <w:rFonts w:cs="Times New Roman"/>
          <w:lang w:eastAsia="he-IL" w:bidi="he-IL"/>
        </w:rPr>
        <w:t>Tazama nayafanya yote kuwa mapya</w:t>
      </w:r>
      <w:r w:rsidR="0034712B" w:rsidRPr="00AC0D7C">
        <w:rPr>
          <w:rFonts w:cs="Times New Roman"/>
          <w:lang w:eastAsia="he-IL" w:bidi="he-IL"/>
        </w:rPr>
        <w:t>!”</w:t>
      </w:r>
      <w:r w:rsidRPr="00AC0D7C">
        <w:rPr>
          <w:rFonts w:cs="Times New Roman"/>
          <w:lang w:eastAsia="he-IL" w:bidi="he-IL"/>
        </w:rPr>
        <w:t xml:space="preserve"> (Revelation 21:1-5).</w:t>
      </w:r>
    </w:p>
    <w:p w:rsidR="00295737" w:rsidRPr="00AC0D7C" w:rsidRDefault="00295737" w:rsidP="00563259">
      <w:pPr>
        <w:jc w:val="both"/>
        <w:rPr>
          <w:rFonts w:ascii="Times New Roman" w:hAnsi="Times New Roman" w:cs="Times New Roman"/>
          <w:sz w:val="28"/>
          <w:szCs w:val="28"/>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Hapa tunaona kwamba Mungu anaandaa Yerusalemu mpya huko mbinguni, na mara nchi mpya itakapokuwa tayari ataleta Yerusalemu mpya duniani kama maskani yake matakatifu katikati ya watu wake, ambao pia watarithi nchi mpya. Kama mpango wa Mungu ungelikuwa kutupeleka mbinguni kwa ajli ya kuishi huko tu milele, kusingelikuwa na hitaji la nchi mpya. Lakini kama tunavyosoma hapa, Mungu anafanya kila kitu kuwa kipya, pamoja na dunia yenyewe kwa ajili ya kuwa nyumbani kwetu pa milele. </w:t>
      </w: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Mzee wa zamani katika kanisa la kwanza, Askofu maarufu wa Hippo aliyeishi kutoka A.D. 354 </w:t>
      </w:r>
      <w:r w:rsidRPr="00AC0D7C">
        <w:rPr>
          <w:rFonts w:ascii="Times New Roman" w:hAnsi="Times New Roman" w:cs="Times New Roman"/>
          <w:lang w:eastAsia="he-IL" w:bidi="he-IL"/>
        </w:rPr>
        <w:t>to</w:t>
      </w:r>
      <w:r w:rsidRPr="00AC0D7C">
        <w:rPr>
          <w:rFonts w:ascii="Times New Roman" w:hAnsi="Times New Roman" w:cs="Times New Roman"/>
        </w:rPr>
        <w:t xml:space="preserve"> 430, aliandika juu ya nchi mpya kwa namna hii katika kazi yake maarufu </w:t>
      </w:r>
      <w:r w:rsidR="00B122BB" w:rsidRPr="00B122BB">
        <w:rPr>
          <w:rFonts w:ascii="Times New Roman" w:hAnsi="Times New Roman" w:cs="Times New Roman"/>
          <w:i/>
          <w:iCs/>
        </w:rPr>
        <w:t>Mji wa Mungu</w:t>
      </w:r>
      <w:r w:rsidR="00B122BB">
        <w:rPr>
          <w:rFonts w:ascii="Times New Roman" w:hAnsi="Times New Roman" w:cs="Times New Roman"/>
        </w:rPr>
        <w:t xml:space="preserve"> (</w:t>
      </w:r>
      <w:r w:rsidRPr="00AC0D7C">
        <w:rPr>
          <w:rFonts w:ascii="Times New Roman" w:hAnsi="Times New Roman" w:cs="Times New Roman"/>
          <w:i/>
        </w:rPr>
        <w:t>The City of God</w:t>
      </w:r>
      <w:r w:rsidR="00B122BB">
        <w:rPr>
          <w:rFonts w:ascii="Times New Roman" w:hAnsi="Times New Roman" w:cs="Times New Roman"/>
          <w:i/>
        </w:rPr>
        <w:t>)</w:t>
      </w:r>
      <w:r w:rsidRPr="00AC0D7C">
        <w:rPr>
          <w:rFonts w:ascii="Times New Roman" w:hAnsi="Times New Roman" w:cs="Times New Roman"/>
        </w:rPr>
        <w:t>, kitabu cha 20, sura 16:</w:t>
      </w:r>
    </w:p>
    <w:p w:rsidR="00144511" w:rsidRPr="00AC0D7C" w:rsidRDefault="00144511" w:rsidP="00563259">
      <w:pPr>
        <w:pStyle w:val="Quotations"/>
        <w:jc w:val="both"/>
        <w:rPr>
          <w:rFonts w:cs="Times New Roman"/>
        </w:rPr>
      </w:pPr>
    </w:p>
    <w:p w:rsidR="00295737" w:rsidRPr="00AC0D7C" w:rsidRDefault="00295737" w:rsidP="00563259">
      <w:pPr>
        <w:pStyle w:val="Quotations"/>
        <w:jc w:val="both"/>
        <w:rPr>
          <w:rFonts w:cs="Times New Roman"/>
        </w:rPr>
      </w:pPr>
      <w:r w:rsidRPr="00AC0D7C">
        <w:rPr>
          <w:rFonts w:cs="Times New Roman"/>
        </w:rPr>
        <w:t xml:space="preserve">Kama dunia yenyewe inafanywa upya kuwa kitu bora, inastahili kukaliwa na watu ambao wamefanywa upya katika miili yao na kuwa kitu bora. </w:t>
      </w:r>
    </w:p>
    <w:p w:rsidR="00144511" w:rsidRDefault="00144511" w:rsidP="00B122BB">
      <w:pPr>
        <w:ind w:right="720"/>
        <w:jc w:val="both"/>
        <w:rPr>
          <w:rFonts w:ascii="Times New Roman" w:hAnsi="Times New Roman" w:cs="Times New Roman"/>
          <w:i/>
          <w:sz w:val="28"/>
          <w:szCs w:val="28"/>
        </w:rPr>
      </w:pPr>
    </w:p>
    <w:p w:rsidR="00295710" w:rsidRPr="00AC0D7C" w:rsidRDefault="00295710" w:rsidP="00B122BB">
      <w:pPr>
        <w:ind w:right="720"/>
        <w:jc w:val="both"/>
        <w:rPr>
          <w:rFonts w:ascii="Times New Roman" w:hAnsi="Times New Roman" w:cs="Times New Roman"/>
          <w:i/>
          <w:sz w:val="28"/>
          <w:szCs w:val="28"/>
        </w:rPr>
      </w:pPr>
    </w:p>
    <w:p w:rsidR="00144511" w:rsidRPr="00AC0D7C" w:rsidRDefault="00295737" w:rsidP="00295710">
      <w:pPr>
        <w:pStyle w:val="Quotations"/>
        <w:jc w:val="both"/>
        <w:rPr>
          <w:rFonts w:cs="Times New Roman"/>
        </w:rPr>
      </w:pPr>
      <w:r w:rsidRPr="00AC0D7C">
        <w:rPr>
          <w:rFonts w:cs="Times New Roman"/>
        </w:rPr>
        <w:t>Siku inakuja ambapo Mungu atafanya kila kitu kuwa kipya. Tunaweza kuliona hili hasa katika maneno mazuri ambayo Yesu alitufundisha, wanafunzi wake, kuomba aliposema, “Baba yetu, uliye mbinguni jina lako litukuzwe, ufalme wako uje, na mapenzi yako yafanyike hapa duniani sawa sawa na ilivyo huko mbinguni” hiyo ni muhimu, kwamba, wazo mojawapo la msingi katika Imani ya Kikristo ni kwamba tunaishi katika nyakati za kusubiri uhalisia wa mbinguni kufanyika uhalisia wa duniani kwamba</w:t>
      </w:r>
      <w:r w:rsidR="00B122BB">
        <w:rPr>
          <w:rFonts w:cs="Times New Roman"/>
        </w:rPr>
        <w:t>,</w:t>
      </w:r>
      <w:r w:rsidRPr="00AC0D7C">
        <w:rPr>
          <w:rFonts w:cs="Times New Roman"/>
        </w:rPr>
        <w:t xml:space="preserve"> namna vitu vinavyofanyika mbinguni Mungu anapotukuzwa, vitu vyote vinapokuwa sahihi, haki na utukufu na ukweli na upendo vinapotawala. Tumaini letu kama Wakristo, tumaini letu la kudumu, ni kwamba uhalisia wa mbingu utakuwa uhalisia wa duniani, na hivi ndivyo Maandiko yanavyo tuahidi na kutumaini kama viumbe vipya, nyumbani petu pa milele. </w:t>
      </w:r>
    </w:p>
    <w:p w:rsidR="00144511" w:rsidRPr="00AC0D7C" w:rsidRDefault="00144511" w:rsidP="00563259">
      <w:pPr>
        <w:pStyle w:val="Quotations"/>
        <w:jc w:val="both"/>
        <w:rPr>
          <w:rFonts w:cs="Times New Roman"/>
        </w:rPr>
      </w:pPr>
    </w:p>
    <w:p w:rsidR="00295737" w:rsidRPr="00AC0D7C" w:rsidRDefault="00295737" w:rsidP="00295710">
      <w:pPr>
        <w:pStyle w:val="Quotations"/>
        <w:numPr>
          <w:ilvl w:val="0"/>
          <w:numId w:val="45"/>
        </w:numPr>
        <w:jc w:val="right"/>
        <w:rPr>
          <w:rFonts w:cs="Times New Roman"/>
        </w:rPr>
      </w:pPr>
      <w:r w:rsidRPr="00AC0D7C">
        <w:rPr>
          <w:rFonts w:cs="Times New Roman"/>
        </w:rPr>
        <w:t>Dr. Jonathan Pennington</w:t>
      </w:r>
    </w:p>
    <w:p w:rsidR="00295737" w:rsidRPr="00AC0D7C" w:rsidRDefault="00295737" w:rsidP="00563259">
      <w:pPr>
        <w:pStyle w:val="Quotations"/>
        <w:jc w:val="both"/>
        <w:rPr>
          <w:rFonts w:cs="Times New Roman"/>
          <w:sz w:val="22"/>
          <w:szCs w:val="22"/>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Kama tukishindwa kuelewa kwamba nchi mpya ndiyo itakuwa nyumbani petu pa milele, itakuwa rahisi kwetu kujiondoa wenyewe kutoka katika uhalisia wa kimwili, na kufikiria kwamba uwepo wa mwili duniani ni mateso badala ya baraka. Lakini pale tunapota</w:t>
      </w:r>
      <w:r w:rsidR="00B122BB">
        <w:rPr>
          <w:rFonts w:ascii="Times New Roman" w:hAnsi="Times New Roman" w:cs="Times New Roman"/>
        </w:rPr>
        <w:t>m</w:t>
      </w:r>
      <w:r w:rsidRPr="00AC0D7C">
        <w:rPr>
          <w:rFonts w:ascii="Times New Roman" w:hAnsi="Times New Roman" w:cs="Times New Roman"/>
        </w:rPr>
        <w:t>bua kwamba</w:t>
      </w:r>
      <w:r w:rsidR="00B122BB">
        <w:rPr>
          <w:rFonts w:ascii="Times New Roman" w:hAnsi="Times New Roman" w:cs="Times New Roman"/>
        </w:rPr>
        <w:t>,</w:t>
      </w:r>
      <w:r w:rsidRPr="00AC0D7C">
        <w:rPr>
          <w:rFonts w:ascii="Times New Roman" w:hAnsi="Times New Roman" w:cs="Times New Roman"/>
        </w:rPr>
        <w:t xml:space="preserve"> dunia yenyewe inapaswa kuwa nyumbani petu pa kudumu, tunaweza kuiona hii dunia ya sasa kama baraka na </w:t>
      </w:r>
      <w:r w:rsidR="00B122BB">
        <w:rPr>
          <w:rFonts w:ascii="Times New Roman" w:hAnsi="Times New Roman" w:cs="Times New Roman"/>
        </w:rPr>
        <w:t>kuwa ni</w:t>
      </w:r>
      <w:r w:rsidRPr="00AC0D7C">
        <w:rPr>
          <w:rFonts w:ascii="Times New Roman" w:hAnsi="Times New Roman" w:cs="Times New Roman"/>
        </w:rPr>
        <w:t xml:space="preserve"> kionjo cha uzuri na baraka ambazo Mungu ameweka kwa ajili yetu katika dunia ijayo. </w:t>
      </w:r>
    </w:p>
    <w:p w:rsidR="00144511" w:rsidRPr="00572754" w:rsidRDefault="00144511" w:rsidP="00563259">
      <w:pPr>
        <w:jc w:val="both"/>
        <w:rPr>
          <w:rFonts w:ascii="Times New Roman" w:hAnsi="Times New Roman" w:cs="Times New Roman"/>
          <w:szCs w:val="24"/>
        </w:rPr>
      </w:pPr>
    </w:p>
    <w:p w:rsidR="00144511" w:rsidRDefault="00144511" w:rsidP="00563259">
      <w:pPr>
        <w:jc w:val="both"/>
        <w:rPr>
          <w:rFonts w:ascii="Times New Roman" w:hAnsi="Times New Roman" w:cs="Times New Roman"/>
          <w:szCs w:val="24"/>
        </w:rPr>
      </w:pPr>
    </w:p>
    <w:p w:rsidR="00190172" w:rsidRDefault="00190172" w:rsidP="00563259">
      <w:pPr>
        <w:jc w:val="both"/>
        <w:rPr>
          <w:rFonts w:ascii="Times New Roman" w:hAnsi="Times New Roman" w:cs="Times New Roman"/>
          <w:szCs w:val="24"/>
        </w:rPr>
      </w:pPr>
    </w:p>
    <w:p w:rsidR="004463E8" w:rsidRDefault="004463E8" w:rsidP="00563259">
      <w:pPr>
        <w:jc w:val="both"/>
        <w:rPr>
          <w:rFonts w:ascii="Times New Roman" w:hAnsi="Times New Roman" w:cs="Times New Roman"/>
          <w:szCs w:val="24"/>
        </w:rPr>
      </w:pPr>
    </w:p>
    <w:p w:rsidR="004463E8" w:rsidRPr="00572754" w:rsidRDefault="004463E8" w:rsidP="00563259">
      <w:pPr>
        <w:jc w:val="both"/>
        <w:rPr>
          <w:rFonts w:ascii="Times New Roman" w:hAnsi="Times New Roman" w:cs="Times New Roman"/>
          <w:szCs w:val="24"/>
        </w:rPr>
      </w:pPr>
    </w:p>
    <w:p w:rsidR="00295737" w:rsidRPr="00190172" w:rsidRDefault="00266711" w:rsidP="00B122BB">
      <w:pPr>
        <w:pStyle w:val="Chapterheading"/>
        <w:rPr>
          <w:rFonts w:cs="Times New Roman"/>
        </w:rPr>
      </w:pPr>
      <w:bookmarkStart w:id="28" w:name="_Toc165099676"/>
      <w:r>
        <w:rPr>
          <w:rFonts w:cs="Times New Roman"/>
        </w:rPr>
        <w:t>HITIMISHO</w:t>
      </w:r>
      <w:bookmarkEnd w:id="28"/>
    </w:p>
    <w:p w:rsidR="00144511" w:rsidRPr="00AC0D7C" w:rsidRDefault="00144511" w:rsidP="00563259">
      <w:pPr>
        <w:ind w:firstLine="720"/>
        <w:jc w:val="both"/>
        <w:rPr>
          <w:rFonts w:ascii="Times New Roman" w:hAnsi="Times New Roman" w:cs="Times New Roman"/>
        </w:rPr>
      </w:pPr>
    </w:p>
    <w:p w:rsidR="00295737" w:rsidRPr="00AC0D7C" w:rsidRDefault="00295737" w:rsidP="00563259">
      <w:pPr>
        <w:ind w:firstLine="720"/>
        <w:jc w:val="both"/>
        <w:rPr>
          <w:rFonts w:ascii="Times New Roman" w:hAnsi="Times New Roman" w:cs="Times New Roman"/>
        </w:rPr>
      </w:pPr>
      <w:r w:rsidRPr="00AC0D7C">
        <w:rPr>
          <w:rFonts w:ascii="Times New Roman" w:hAnsi="Times New Roman" w:cs="Times New Roman"/>
        </w:rPr>
        <w:t xml:space="preserve">Katika somo hili la </w:t>
      </w:r>
      <w:r w:rsidRPr="00AC0D7C">
        <w:rPr>
          <w:rFonts w:ascii="Times New Roman" w:hAnsi="Times New Roman" w:cs="Times New Roman"/>
          <w:i/>
        </w:rPr>
        <w:t>Imani ya Mitume</w:t>
      </w:r>
      <w:r w:rsidRPr="00AC0D7C">
        <w:rPr>
          <w:rFonts w:ascii="Times New Roman" w:hAnsi="Times New Roman" w:cs="Times New Roman"/>
        </w:rPr>
        <w:t>, tumejikita juu ya somo la wokovu. Tumezungumza juu ya msamaha wa dhambi</w:t>
      </w:r>
      <w:r w:rsidR="00B122BB">
        <w:rPr>
          <w:rFonts w:ascii="Times New Roman" w:hAnsi="Times New Roman" w:cs="Times New Roman"/>
        </w:rPr>
        <w:t xml:space="preserve">, </w:t>
      </w:r>
      <w:r w:rsidRPr="00AC0D7C">
        <w:rPr>
          <w:rFonts w:ascii="Times New Roman" w:hAnsi="Times New Roman" w:cs="Times New Roman"/>
        </w:rPr>
        <w:t>tatizo la dhambi, zawadi ya neema ya Mungu, na wajibu wa mwanadamu. Tumechunguza mafundisho ya ufufuo wa mwili kwa kuitazama laana ya kifo, injili ya uhai</w:t>
      </w:r>
      <w:r w:rsidR="00B122BB">
        <w:rPr>
          <w:rFonts w:ascii="Times New Roman" w:hAnsi="Times New Roman" w:cs="Times New Roman"/>
        </w:rPr>
        <w:t>,</w:t>
      </w:r>
      <w:r w:rsidRPr="00AC0D7C">
        <w:rPr>
          <w:rFonts w:ascii="Times New Roman" w:hAnsi="Times New Roman" w:cs="Times New Roman"/>
        </w:rPr>
        <w:t xml:space="preserve"> na ukombozi katika Kristo. Na tumezingatia asili ya uzima wa milele tukihusisha nyakati, thamani na mahali</w:t>
      </w:r>
      <w:r w:rsidR="00B122BB">
        <w:rPr>
          <w:rFonts w:ascii="Times New Roman" w:hAnsi="Times New Roman" w:cs="Times New Roman"/>
        </w:rPr>
        <w:t xml:space="preserve"> pa kuishi milele</w:t>
      </w:r>
      <w:r w:rsidRPr="00AC0D7C">
        <w:rPr>
          <w:rFonts w:ascii="Times New Roman" w:hAnsi="Times New Roman" w:cs="Times New Roman"/>
        </w:rPr>
        <w:t>.</w:t>
      </w:r>
    </w:p>
    <w:p w:rsidR="006C4524" w:rsidRDefault="00295737" w:rsidP="00563259">
      <w:pPr>
        <w:ind w:firstLine="720"/>
        <w:jc w:val="both"/>
        <w:rPr>
          <w:rFonts w:ascii="Times New Roman" w:hAnsi="Times New Roman" w:cs="Times New Roman"/>
        </w:rPr>
      </w:pPr>
      <w:r w:rsidRPr="00AC0D7C">
        <w:rPr>
          <w:rFonts w:ascii="Times New Roman" w:hAnsi="Times New Roman" w:cs="Times New Roman"/>
        </w:rPr>
        <w:t>Katika somo hil</w:t>
      </w:r>
      <w:r w:rsidR="00B122BB">
        <w:rPr>
          <w:rFonts w:ascii="Times New Roman" w:hAnsi="Times New Roman" w:cs="Times New Roman"/>
        </w:rPr>
        <w:t>i</w:t>
      </w:r>
      <w:r w:rsidRPr="00AC0D7C">
        <w:rPr>
          <w:rFonts w:ascii="Times New Roman" w:hAnsi="Times New Roman" w:cs="Times New Roman"/>
        </w:rPr>
        <w:t>, tumeona kwamba</w:t>
      </w:r>
      <w:r w:rsidR="00B122BB">
        <w:rPr>
          <w:rFonts w:ascii="Times New Roman" w:hAnsi="Times New Roman" w:cs="Times New Roman"/>
        </w:rPr>
        <w:t>,</w:t>
      </w:r>
      <w:r w:rsidRPr="00AC0D7C">
        <w:rPr>
          <w:rFonts w:ascii="Times New Roman" w:hAnsi="Times New Roman" w:cs="Times New Roman"/>
        </w:rPr>
        <w:t xml:space="preserve"> imani ya Mitume inajikita katika vipangele muhimu vya ukiri wa wakristo wote ambao kanisa limetunza wakati wote wa milenia. Tukitunza mafundisho haya ya wote katika mawazo tunapozungumza na Wakristo kutoka mila na madhehebu</w:t>
      </w:r>
      <w:r w:rsidR="00B122BB">
        <w:rPr>
          <w:rFonts w:ascii="Times New Roman" w:hAnsi="Times New Roman" w:cs="Times New Roman"/>
        </w:rPr>
        <w:t xml:space="preserve"> mengine;</w:t>
      </w:r>
      <w:r w:rsidRPr="00AC0D7C">
        <w:rPr>
          <w:rFonts w:ascii="Times New Roman" w:hAnsi="Times New Roman" w:cs="Times New Roman"/>
        </w:rPr>
        <w:t xml:space="preserve"> tutagundua kwamba</w:t>
      </w:r>
      <w:r w:rsidR="00B122BB">
        <w:rPr>
          <w:rFonts w:ascii="Times New Roman" w:hAnsi="Times New Roman" w:cs="Times New Roman"/>
        </w:rPr>
        <w:t>,</w:t>
      </w:r>
      <w:r w:rsidRPr="00AC0D7C">
        <w:rPr>
          <w:rFonts w:ascii="Times New Roman" w:hAnsi="Times New Roman" w:cs="Times New Roman"/>
        </w:rPr>
        <w:t xml:space="preserve"> tunao msingi imara kwa ajili yakutafuta umoja na wale ambao wanaikubali </w:t>
      </w:r>
      <w:r w:rsidRPr="00AC0D7C">
        <w:rPr>
          <w:rFonts w:ascii="Times New Roman" w:hAnsi="Times New Roman" w:cs="Times New Roman"/>
          <w:i/>
        </w:rPr>
        <w:t>Imani ya Mitume</w:t>
      </w:r>
      <w:r w:rsidR="00B122BB">
        <w:rPr>
          <w:rFonts w:ascii="Times New Roman" w:hAnsi="Times New Roman" w:cs="Times New Roman"/>
        </w:rPr>
        <w:t>,</w:t>
      </w:r>
      <w:r w:rsidRPr="00AC0D7C">
        <w:rPr>
          <w:rFonts w:ascii="Times New Roman" w:hAnsi="Times New Roman" w:cs="Times New Roman"/>
        </w:rPr>
        <w:t xml:space="preserve"> na kwa kuwasahihisha wale ambao hawaamini. Zaidi ya hapo, tunapojikita </w:t>
      </w:r>
      <w:r w:rsidR="00B122BB">
        <w:rPr>
          <w:rFonts w:ascii="Times New Roman" w:hAnsi="Times New Roman" w:cs="Times New Roman"/>
        </w:rPr>
        <w:t>katika</w:t>
      </w:r>
      <w:r w:rsidRPr="00AC0D7C">
        <w:rPr>
          <w:rFonts w:ascii="Times New Roman" w:hAnsi="Times New Roman" w:cs="Times New Roman"/>
        </w:rPr>
        <w:t xml:space="preserve"> mafundisho haya muhimu ya wokovu, i</w:t>
      </w:r>
      <w:r w:rsidR="00B122BB">
        <w:rPr>
          <w:rFonts w:ascii="Times New Roman" w:hAnsi="Times New Roman" w:cs="Times New Roman"/>
        </w:rPr>
        <w:t>n</w:t>
      </w:r>
      <w:r w:rsidRPr="00AC0D7C">
        <w:rPr>
          <w:rFonts w:ascii="Times New Roman" w:hAnsi="Times New Roman" w:cs="Times New Roman"/>
        </w:rPr>
        <w:t xml:space="preserve">atusaidia kuona kwa upana juu ya nini Mungu anafanya ndani ya dunia hii, na kutafuta sababu zaidi na zaidi </w:t>
      </w:r>
      <w:r w:rsidR="00B122BB">
        <w:rPr>
          <w:rFonts w:ascii="Times New Roman" w:hAnsi="Times New Roman" w:cs="Times New Roman"/>
        </w:rPr>
        <w:t xml:space="preserve">za </w:t>
      </w:r>
      <w:r w:rsidRPr="00AC0D7C">
        <w:rPr>
          <w:rFonts w:ascii="Times New Roman" w:hAnsi="Times New Roman" w:cs="Times New Roman"/>
        </w:rPr>
        <w:t xml:space="preserve">kumsifu yeye kwa ajili ya pendo lake na neema yake. </w:t>
      </w:r>
    </w:p>
    <w:p w:rsidR="00656ADA" w:rsidRPr="00190172" w:rsidRDefault="00190172" w:rsidP="00190172">
      <w:pPr>
        <w:jc w:val="both"/>
        <w:rPr>
          <w:rFonts w:ascii="Times New Roman" w:hAnsi="Times New Roman" w:cs="Times New Roman"/>
        </w:rPr>
      </w:pPr>
      <w:r>
        <w:rPr>
          <w:rFonts w:ascii="Times New Roman" w:hAnsi="Times New Roman" w:cs="Times New Roman"/>
        </w:rPr>
        <w:br w:type="page"/>
      </w:r>
    </w:p>
    <w:p w:rsidR="00656ADA" w:rsidRPr="00190172" w:rsidRDefault="00266711" w:rsidP="00190172">
      <w:pPr>
        <w:pStyle w:val="Chapterheading"/>
        <w:rPr>
          <w:rFonts w:cs="Times New Roman"/>
        </w:rPr>
      </w:pPr>
      <w:bookmarkStart w:id="29" w:name="_Toc165099677"/>
      <w:r>
        <w:rPr>
          <w:rFonts w:cs="Times New Roman"/>
        </w:rPr>
        <w:t>WAANDAAJI WA SOMO</w:t>
      </w:r>
      <w:bookmarkEnd w:id="29"/>
    </w:p>
    <w:p w:rsidR="00656ADA" w:rsidRPr="00656ADA" w:rsidRDefault="00656ADA" w:rsidP="00656ADA">
      <w:pPr>
        <w:spacing w:line="200" w:lineRule="exact"/>
        <w:jc w:val="both"/>
        <w:rPr>
          <w:rFonts w:ascii="Times New Roman" w:hAnsi="Times New Roman" w:cs="Times New Roman"/>
        </w:rPr>
      </w:pPr>
    </w:p>
    <w:p w:rsidR="00190172" w:rsidRPr="00656ADA" w:rsidRDefault="00656ADA" w:rsidP="00190172">
      <w:pPr>
        <w:spacing w:before="29"/>
        <w:jc w:val="both"/>
        <w:rPr>
          <w:rFonts w:ascii="Times New Roman" w:hAnsi="Times New Roman" w:cs="Times New Roman"/>
          <w:noProof/>
        </w:rPr>
      </w:pPr>
      <w:r w:rsidRPr="00656ADA">
        <w:rPr>
          <w:rFonts w:ascii="Times New Roman" w:eastAsia="Times New Roman" w:hAnsi="Times New Roman" w:cs="Times New Roman"/>
          <w:b/>
          <w:szCs w:val="24"/>
        </w:rPr>
        <w:t>Askofu</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Van</w:t>
      </w:r>
      <w:r w:rsidRPr="00656ADA">
        <w:rPr>
          <w:rFonts w:ascii="Times New Roman" w:eastAsia="Times New Roman" w:hAnsi="Times New Roman" w:cs="Times New Roman"/>
          <w:b/>
          <w:spacing w:val="1"/>
          <w:szCs w:val="24"/>
        </w:rPr>
        <w:t xml:space="preserve"> B. </w:t>
      </w:r>
      <w:r w:rsidRPr="00656ADA">
        <w:rPr>
          <w:rFonts w:ascii="Times New Roman" w:eastAsia="Times New Roman" w:hAnsi="Times New Roman" w:cs="Times New Roman"/>
          <w:b/>
          <w:spacing w:val="-2"/>
          <w:szCs w:val="24"/>
        </w:rPr>
        <w:t>G</w:t>
      </w:r>
      <w:r w:rsidRPr="00656ADA">
        <w:rPr>
          <w:rFonts w:ascii="Times New Roman" w:eastAsia="Times New Roman" w:hAnsi="Times New Roman" w:cs="Times New Roman"/>
          <w:b/>
          <w:szCs w:val="24"/>
        </w:rPr>
        <w:t>ayton</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w:t>
      </w:r>
      <w:r w:rsidRPr="00656ADA">
        <w:rPr>
          <w:rFonts w:ascii="Times New Roman" w:hAnsi="Times New Roman" w:cs="Times New Roman"/>
          <w:b/>
          <w:szCs w:val="24"/>
        </w:rPr>
        <w:t>Mwongozaji</w:t>
      </w:r>
      <w:r w:rsidRPr="00656ADA">
        <w:rPr>
          <w:rFonts w:ascii="Times New Roman" w:eastAsia="Times New Roman" w:hAnsi="Times New Roman" w:cs="Times New Roman"/>
          <w:b/>
          <w:szCs w:val="24"/>
        </w:rPr>
        <w:t>)</w:t>
      </w:r>
      <w:r w:rsidR="00190172">
        <w:rPr>
          <w:rFonts w:ascii="Times New Roman" w:hAnsi="Times New Roman" w:cs="Times New Roman"/>
          <w:b/>
          <w:szCs w:val="24"/>
        </w:rPr>
        <w:t xml:space="preserve"> </w:t>
      </w:r>
      <w:r w:rsidRPr="00656ADA">
        <w:rPr>
          <w:rFonts w:ascii="Times New Roman" w:hAnsi="Times New Roman" w:cs="Times New Roman"/>
          <w:szCs w:val="24"/>
        </w:rPr>
        <w:t>ni mkuu wa Taaluma</w:t>
      </w:r>
      <w:r w:rsidRPr="00656ADA">
        <w:rPr>
          <w:rFonts w:ascii="Times New Roman" w:eastAsia="Times New Roman" w:hAnsi="Times New Roman" w:cs="Times New Roman"/>
          <w:spacing w:val="1"/>
          <w:szCs w:val="24"/>
        </w:rPr>
        <w:t xml:space="preserve"> </w:t>
      </w:r>
      <w:r w:rsidRPr="00656ADA">
        <w:rPr>
          <w:rFonts w:ascii="Times New Roman" w:hAnsi="Times New Roman" w:cs="Times New Roman"/>
          <w:spacing w:val="1"/>
          <w:szCs w:val="24"/>
        </w:rPr>
        <w:t xml:space="preserve">katika chuo cha </w:t>
      </w:r>
      <w:r w:rsidRPr="00656ADA">
        <w:rPr>
          <w:rFonts w:ascii="Times New Roman" w:eastAsia="Times New Roman" w:hAnsi="Times New Roman" w:cs="Times New Roman"/>
          <w:szCs w:val="24"/>
        </w:rPr>
        <w:t>The</w:t>
      </w:r>
      <w:r w:rsidRPr="00656ADA">
        <w:rPr>
          <w:rFonts w:ascii="Times New Roman" w:eastAsia="Times New Roman" w:hAnsi="Times New Roman" w:cs="Times New Roman"/>
          <w:spacing w:val="2"/>
          <w:szCs w:val="24"/>
        </w:rPr>
        <w:t xml:space="preserve"> </w:t>
      </w:r>
      <w:r w:rsidRPr="00656ADA">
        <w:rPr>
          <w:rFonts w:ascii="Times New Roman" w:eastAsia="Times New Roman" w:hAnsi="Times New Roman" w:cs="Times New Roman"/>
          <w:spacing w:val="1"/>
          <w:szCs w:val="24"/>
        </w:rPr>
        <w:t>W</w:t>
      </w:r>
      <w:r w:rsidRPr="00656ADA">
        <w:rPr>
          <w:rFonts w:ascii="Times New Roman" w:eastAsia="Times New Roman" w:hAnsi="Times New Roman" w:cs="Times New Roman"/>
          <w:szCs w:val="24"/>
        </w:rPr>
        <w:t>i</w:t>
      </w:r>
      <w:r w:rsidRPr="00656ADA">
        <w:rPr>
          <w:rFonts w:ascii="Times New Roman" w:eastAsia="Times New Roman" w:hAnsi="Times New Roman" w:cs="Times New Roman"/>
          <w:spacing w:val="1"/>
          <w:szCs w:val="24"/>
        </w:rPr>
        <w:t>l</w:t>
      </w:r>
      <w:r w:rsidRPr="00656ADA">
        <w:rPr>
          <w:rFonts w:ascii="Times New Roman" w:eastAsia="Times New Roman" w:hAnsi="Times New Roman" w:cs="Times New Roman"/>
          <w:spacing w:val="-2"/>
          <w:szCs w:val="24"/>
        </w:rPr>
        <w:t>l</w:t>
      </w:r>
      <w:r w:rsidRPr="00656ADA">
        <w:rPr>
          <w:rFonts w:ascii="Times New Roman" w:eastAsia="Times New Roman" w:hAnsi="Times New Roman" w:cs="Times New Roman"/>
          <w:szCs w:val="24"/>
        </w:rPr>
        <w:t>iams</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zCs w:val="24"/>
        </w:rPr>
        <w:t>ib</w:t>
      </w:r>
      <w:r w:rsidRPr="00656ADA">
        <w:rPr>
          <w:rFonts w:ascii="Times New Roman" w:eastAsia="Times New Roman" w:hAnsi="Times New Roman" w:cs="Times New Roman"/>
          <w:spacing w:val="1"/>
          <w:szCs w:val="24"/>
        </w:rPr>
        <w:t>l</w:t>
      </w:r>
      <w:r w:rsidRPr="00656ADA">
        <w:rPr>
          <w:rFonts w:ascii="Times New Roman" w:eastAsia="Times New Roman" w:hAnsi="Times New Roman" w:cs="Times New Roman"/>
          <w:szCs w:val="24"/>
        </w:rPr>
        <w:t>e</w:t>
      </w:r>
      <w:r w:rsidRPr="00656ADA">
        <w:rPr>
          <w:rFonts w:ascii="Times New Roman" w:eastAsia="Times New Roman" w:hAnsi="Times New Roman" w:cs="Times New Roman"/>
          <w:spacing w:val="2"/>
          <w:szCs w:val="24"/>
        </w:rPr>
        <w:t xml:space="preserve"> </w:t>
      </w:r>
      <w:r w:rsidRPr="00656ADA">
        <w:rPr>
          <w:rFonts w:ascii="Times New Roman" w:eastAsia="Times New Roman" w:hAnsi="Times New Roman" w:cs="Times New Roman"/>
          <w:spacing w:val="-6"/>
          <w:szCs w:val="24"/>
        </w:rPr>
        <w:t>I</w:t>
      </w:r>
      <w:r w:rsidRPr="00656ADA">
        <w:rPr>
          <w:rFonts w:ascii="Times New Roman" w:eastAsia="Times New Roman" w:hAnsi="Times New Roman" w:cs="Times New Roman"/>
          <w:szCs w:val="24"/>
        </w:rPr>
        <w:t>nst</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tu</w:t>
      </w:r>
      <w:r w:rsidRPr="00656ADA">
        <w:rPr>
          <w:rFonts w:ascii="Times New Roman" w:eastAsia="Times New Roman" w:hAnsi="Times New Roman" w:cs="Times New Roman"/>
          <w:spacing w:val="1"/>
          <w:szCs w:val="24"/>
        </w:rPr>
        <w:t>t</w:t>
      </w:r>
      <w:r w:rsidRPr="00656ADA">
        <w:rPr>
          <w:rFonts w:ascii="Times New Roman" w:eastAsia="Times New Roman" w:hAnsi="Times New Roman" w:cs="Times New Roman"/>
          <w:szCs w:val="24"/>
        </w:rPr>
        <w:t xml:space="preserve">e </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nd</w:t>
      </w:r>
      <w:r w:rsidRPr="00656ADA">
        <w:rPr>
          <w:rFonts w:ascii="Times New Roman" w:eastAsia="Times New Roman" w:hAnsi="Times New Roman" w:cs="Times New Roman"/>
          <w:spacing w:val="1"/>
          <w:szCs w:val="24"/>
        </w:rPr>
        <w:t xml:space="preserve"> 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 xml:space="preserve">y </w:t>
      </w:r>
      <w:r w:rsidRPr="00656ADA">
        <w:rPr>
          <w:rFonts w:ascii="Times New Roman" w:hAnsi="Times New Roman" w:cs="Times New Roman"/>
          <w:szCs w:val="24"/>
        </w:rPr>
        <w:t xml:space="preserve">na amekuwa mhadhiri mahiri katika vyuo vikuu maarufu mbalimbali duniani kote. </w:t>
      </w:r>
      <w:r w:rsidRPr="00656ADA">
        <w:rPr>
          <w:rFonts w:ascii="Times New Roman" w:eastAsia="Times New Roman" w:hAnsi="Times New Roman" w:cs="Times New Roman"/>
          <w:szCs w:val="24"/>
        </w:rPr>
        <w:t>D</w:t>
      </w:r>
      <w:r w:rsidRPr="00656ADA">
        <w:rPr>
          <w:rFonts w:ascii="Times New Roman" w:hAnsi="Times New Roman" w:cs="Times New Roman"/>
          <w:szCs w:val="24"/>
        </w:rPr>
        <w:t>k</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zCs w:val="24"/>
        </w:rPr>
        <w:t>G</w:t>
      </w:r>
      <w:r w:rsidRPr="00656ADA">
        <w:rPr>
          <w:rFonts w:ascii="Times New Roman" w:eastAsia="Times New Roman" w:hAnsi="Times New Roman" w:cs="Times New Roman"/>
          <w:spacing w:val="3"/>
          <w:szCs w:val="24"/>
        </w:rPr>
        <w:t>a</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ton</w:t>
      </w:r>
      <w:r w:rsidRPr="00656ADA">
        <w:rPr>
          <w:rFonts w:ascii="Times New Roman" w:eastAsia="Times New Roman" w:hAnsi="Times New Roman" w:cs="Times New Roman"/>
          <w:spacing w:val="1"/>
          <w:szCs w:val="24"/>
        </w:rPr>
        <w:t xml:space="preserve"> </w:t>
      </w:r>
      <w:r w:rsidRPr="00656ADA">
        <w:rPr>
          <w:rFonts w:ascii="Times New Roman" w:hAnsi="Times New Roman" w:cs="Times New Roman"/>
          <w:spacing w:val="1"/>
          <w:szCs w:val="24"/>
        </w:rPr>
        <w:t>pia aliwahi kutumika kama Mchungaji wa ‘</w:t>
      </w:r>
      <w:r w:rsidRPr="00656ADA">
        <w:rPr>
          <w:rFonts w:ascii="Times New Roman" w:eastAsia="Times New Roman" w:hAnsi="Times New Roman" w:cs="Times New Roman"/>
          <w:spacing w:val="-1"/>
          <w:szCs w:val="24"/>
        </w:rPr>
        <w:t>Fe</w:t>
      </w:r>
      <w:r w:rsidRPr="00656ADA">
        <w:rPr>
          <w:rFonts w:ascii="Times New Roman" w:eastAsia="Times New Roman" w:hAnsi="Times New Roman" w:cs="Times New Roman"/>
          <w:spacing w:val="2"/>
          <w:szCs w:val="24"/>
        </w:rPr>
        <w:t>d</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r</w:t>
      </w:r>
      <w:r w:rsidRPr="00656ADA">
        <w:rPr>
          <w:rFonts w:ascii="Times New Roman" w:eastAsia="Times New Roman" w:hAnsi="Times New Roman" w:cs="Times New Roman"/>
          <w:spacing w:val="-2"/>
          <w:szCs w:val="24"/>
        </w:rPr>
        <w:t>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4"/>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zCs w:val="24"/>
        </w:rPr>
        <w:t>ure</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u</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zCs w:val="24"/>
        </w:rPr>
        <w:t>of</w:t>
      </w:r>
      <w:r w:rsidRPr="00656ADA">
        <w:rPr>
          <w:rFonts w:ascii="Times New Roman" w:eastAsia="Times New Roman" w:hAnsi="Times New Roman" w:cs="Times New Roman"/>
          <w:spacing w:val="3"/>
          <w:szCs w:val="24"/>
        </w:rPr>
        <w:t xml:space="preserve"> </w:t>
      </w:r>
      <w:r w:rsidRPr="00656ADA">
        <w:rPr>
          <w:rFonts w:ascii="Times New Roman" w:eastAsia="Times New Roman" w:hAnsi="Times New Roman" w:cs="Times New Roman"/>
          <w:spacing w:val="1"/>
          <w:szCs w:val="24"/>
        </w:rPr>
        <w:t>P</w:t>
      </w:r>
      <w:r w:rsidRPr="00656ADA">
        <w:rPr>
          <w:rFonts w:ascii="Times New Roman" w:eastAsia="Times New Roman" w:hAnsi="Times New Roman" w:cs="Times New Roman"/>
          <w:szCs w:val="24"/>
        </w:rPr>
        <w:t>risons</w:t>
      </w:r>
      <w:r w:rsidRPr="00656ADA">
        <w:rPr>
          <w:rFonts w:ascii="Times New Roman" w:hAnsi="Times New Roman" w:cs="Times New Roman"/>
          <w:szCs w:val="24"/>
        </w:rPr>
        <w:t>’</w:t>
      </w:r>
      <w:r w:rsidRPr="00656ADA">
        <w:rPr>
          <w:rFonts w:ascii="Times New Roman" w:eastAsia="Times New Roman" w:hAnsi="Times New Roman" w:cs="Times New Roman"/>
          <w:spacing w:val="1"/>
          <w:szCs w:val="24"/>
        </w:rPr>
        <w:t xml:space="preserve"> </w:t>
      </w:r>
      <w:r w:rsidRPr="00656ADA">
        <w:rPr>
          <w:rFonts w:ascii="Times New Roman" w:hAnsi="Times New Roman" w:cs="Times New Roman"/>
          <w:spacing w:val="1"/>
          <w:szCs w:val="24"/>
        </w:rPr>
        <w:t>kwa muda wa miaka minne, na alikuwa mjumbe wa bodi ya wakurugenzi kwenye Taasisi ijulikanyo kama</w:t>
      </w:r>
      <w:r w:rsidRPr="00656ADA">
        <w:rPr>
          <w:rFonts w:ascii="Times New Roman" w:eastAsia="Times New Roman" w:hAnsi="Times New Roman" w:cs="Times New Roman"/>
          <w:szCs w:val="24"/>
        </w:rPr>
        <w:t xml:space="preserve"> </w:t>
      </w:r>
      <w:r w:rsidRPr="00656ADA">
        <w:rPr>
          <w:rFonts w:ascii="Times New Roman" w:hAnsi="Times New Roman" w:cs="Times New Roman"/>
          <w:szCs w:val="24"/>
        </w:rPr>
        <w:t>‘I</w:t>
      </w:r>
      <w:r w:rsidRPr="00656ADA">
        <w:rPr>
          <w:rFonts w:ascii="Times New Roman" w:eastAsia="Times New Roman" w:hAnsi="Times New Roman" w:cs="Times New Roman"/>
          <w:szCs w:val="24"/>
        </w:rPr>
        <w:t>nst</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tu</w:t>
      </w:r>
      <w:r w:rsidRPr="00656ADA">
        <w:rPr>
          <w:rFonts w:ascii="Times New Roman" w:eastAsia="Times New Roman" w:hAnsi="Times New Roman" w:cs="Times New Roman"/>
          <w:spacing w:val="1"/>
          <w:szCs w:val="24"/>
        </w:rPr>
        <w:t>t</w:t>
      </w:r>
      <w:r w:rsidRPr="00656ADA">
        <w:rPr>
          <w:rFonts w:ascii="Times New Roman" w:eastAsia="Times New Roman" w:hAnsi="Times New Roman" w:cs="Times New Roman"/>
          <w:szCs w:val="24"/>
        </w:rPr>
        <w:t>e</w:t>
      </w:r>
      <w:r w:rsidRPr="00656ADA">
        <w:rPr>
          <w:rFonts w:ascii="Times New Roman" w:eastAsia="Times New Roman" w:hAnsi="Times New Roman" w:cs="Times New Roman"/>
          <w:spacing w:val="6"/>
          <w:szCs w:val="24"/>
        </w:rPr>
        <w:t xml:space="preserve"> </w:t>
      </w:r>
      <w:r w:rsidRPr="00656ADA">
        <w:rPr>
          <w:rFonts w:ascii="Times New Roman" w:eastAsia="Times New Roman" w:hAnsi="Times New Roman" w:cs="Times New Roman"/>
          <w:szCs w:val="24"/>
        </w:rPr>
        <w:t>of</w:t>
      </w:r>
      <w:r w:rsidRPr="00656ADA">
        <w:rPr>
          <w:rFonts w:ascii="Times New Roman" w:eastAsia="Times New Roman" w:hAnsi="Times New Roman" w:cs="Times New Roman"/>
          <w:spacing w:val="6"/>
          <w:szCs w:val="24"/>
        </w:rPr>
        <w:t xml:space="preserve"> </w:t>
      </w:r>
      <w:r w:rsidRPr="00656ADA">
        <w:rPr>
          <w:rFonts w:ascii="Times New Roman" w:eastAsia="Times New Roman" w:hAnsi="Times New Roman" w:cs="Times New Roman"/>
          <w:spacing w:val="2"/>
          <w:szCs w:val="24"/>
        </w:rPr>
        <w:t>R</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3"/>
          <w:szCs w:val="24"/>
        </w:rPr>
        <w:t>i</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ion</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nd</w:t>
      </w:r>
      <w:r w:rsidRPr="00656ADA">
        <w:rPr>
          <w:rFonts w:ascii="Times New Roman" w:eastAsia="Times New Roman" w:hAnsi="Times New Roman" w:cs="Times New Roman"/>
          <w:spacing w:val="9"/>
          <w:szCs w:val="24"/>
        </w:rPr>
        <w:t xml:space="preserve"> </w:t>
      </w:r>
      <w:r w:rsidRPr="00656ADA">
        <w:rPr>
          <w:rFonts w:ascii="Times New Roman" w:eastAsia="Times New Roman" w:hAnsi="Times New Roman" w:cs="Times New Roman"/>
          <w:spacing w:val="1"/>
          <w:szCs w:val="24"/>
        </w:rPr>
        <w:t>P</w:t>
      </w:r>
      <w:r w:rsidRPr="00656ADA">
        <w:rPr>
          <w:rFonts w:ascii="Times New Roman" w:eastAsia="Times New Roman" w:hAnsi="Times New Roman" w:cs="Times New Roman"/>
          <w:szCs w:val="24"/>
        </w:rPr>
        <w:t>ubl</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c</w:t>
      </w:r>
      <w:r w:rsidRPr="00656ADA">
        <w:rPr>
          <w:rFonts w:ascii="Times New Roman" w:eastAsia="Times New Roman" w:hAnsi="Times New Roman" w:cs="Times New Roman"/>
          <w:spacing w:val="6"/>
          <w:szCs w:val="24"/>
        </w:rPr>
        <w:t xml:space="preserve"> </w:t>
      </w:r>
      <w:r w:rsidRPr="00656ADA">
        <w:rPr>
          <w:rFonts w:ascii="Times New Roman" w:eastAsia="Times New Roman" w:hAnsi="Times New Roman" w:cs="Times New Roman"/>
          <w:spacing w:val="1"/>
          <w:szCs w:val="24"/>
        </w:rPr>
        <w:t>P</w:t>
      </w:r>
      <w:r w:rsidRPr="00656ADA">
        <w:rPr>
          <w:rFonts w:ascii="Times New Roman" w:eastAsia="Times New Roman" w:hAnsi="Times New Roman" w:cs="Times New Roman"/>
          <w:szCs w:val="24"/>
        </w:rPr>
        <w:t>ol</w:t>
      </w:r>
      <w:r w:rsidRPr="00656ADA">
        <w:rPr>
          <w:rFonts w:ascii="Times New Roman" w:eastAsia="Times New Roman" w:hAnsi="Times New Roman" w:cs="Times New Roman"/>
          <w:spacing w:val="1"/>
          <w:szCs w:val="24"/>
        </w:rPr>
        <w:t>ic</w:t>
      </w:r>
      <w:r w:rsidRPr="00656ADA">
        <w:rPr>
          <w:rFonts w:ascii="Times New Roman" w:eastAsia="Times New Roman" w:hAnsi="Times New Roman" w:cs="Times New Roman"/>
          <w:szCs w:val="24"/>
        </w:rPr>
        <w:t>y</w:t>
      </w:r>
      <w:r w:rsidRPr="00656ADA">
        <w:rPr>
          <w:rFonts w:ascii="Times New Roman" w:hAnsi="Times New Roman" w:cs="Times New Roman"/>
          <w:szCs w:val="24"/>
        </w:rPr>
        <w:t xml:space="preserve">’ huko </w:t>
      </w:r>
      <w:r w:rsidRPr="00656ADA">
        <w:rPr>
          <w:rFonts w:ascii="Times New Roman" w:eastAsia="Times New Roman" w:hAnsi="Times New Roman" w:cs="Times New Roman"/>
          <w:spacing w:val="1"/>
          <w:szCs w:val="24"/>
        </w:rPr>
        <w:t>W</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shin</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ton</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zCs w:val="24"/>
        </w:rPr>
        <w:t>D.C.</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zCs w:val="24"/>
        </w:rPr>
        <w:t>D</w:t>
      </w:r>
      <w:r w:rsidRPr="00656ADA">
        <w:rPr>
          <w:rFonts w:ascii="Times New Roman" w:hAnsi="Times New Roman" w:cs="Times New Roman"/>
          <w:spacing w:val="-1"/>
          <w:szCs w:val="24"/>
        </w:rPr>
        <w:t>k</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9"/>
          <w:szCs w:val="24"/>
        </w:rPr>
        <w:t xml:space="preserve"> </w:t>
      </w:r>
      <w:r w:rsidRPr="00656ADA">
        <w:rPr>
          <w:rFonts w:ascii="Times New Roman" w:eastAsia="Times New Roman" w:hAnsi="Times New Roman" w:cs="Times New Roman"/>
          <w:szCs w:val="24"/>
        </w:rPr>
        <w:t>G</w:t>
      </w:r>
      <w:r w:rsidRPr="00656ADA">
        <w:rPr>
          <w:rFonts w:ascii="Times New Roman" w:eastAsia="Times New Roman" w:hAnsi="Times New Roman" w:cs="Times New Roman"/>
          <w:spacing w:val="3"/>
          <w:szCs w:val="24"/>
        </w:rPr>
        <w:t>a</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ton</w:t>
      </w:r>
      <w:r w:rsidRPr="00656ADA">
        <w:rPr>
          <w:rFonts w:ascii="Times New Roman" w:eastAsia="Times New Roman" w:hAnsi="Times New Roman" w:cs="Times New Roman"/>
          <w:spacing w:val="7"/>
          <w:szCs w:val="24"/>
        </w:rPr>
        <w:t xml:space="preserve"> </w:t>
      </w:r>
      <w:r w:rsidRPr="00656ADA">
        <w:rPr>
          <w:rFonts w:ascii="Times New Roman" w:hAnsi="Times New Roman" w:cs="Times New Roman"/>
          <w:spacing w:val="7"/>
          <w:szCs w:val="24"/>
        </w:rPr>
        <w:t>ana Shahda ya Uzamili ya</w:t>
      </w:r>
      <w:r w:rsidRPr="00656ADA">
        <w:rPr>
          <w:rFonts w:ascii="Times New Roman" w:eastAsia="Times New Roman" w:hAnsi="Times New Roman" w:cs="Times New Roman"/>
          <w:szCs w:val="24"/>
        </w:rPr>
        <w:t xml:space="preserve"> 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olo</w:t>
      </w:r>
      <w:r w:rsidRPr="00656ADA">
        <w:rPr>
          <w:rFonts w:ascii="Times New Roman" w:hAnsi="Times New Roman" w:cs="Times New Roman"/>
          <w:szCs w:val="24"/>
        </w:rPr>
        <w:t>jia kutoka chuo cha</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pacing w:val="-3"/>
          <w:szCs w:val="24"/>
        </w:rPr>
        <w:t>I</w:t>
      </w:r>
      <w:r w:rsidRPr="00656ADA">
        <w:rPr>
          <w:rFonts w:ascii="Times New Roman" w:eastAsia="Times New Roman" w:hAnsi="Times New Roman" w:cs="Times New Roman"/>
          <w:szCs w:val="24"/>
        </w:rPr>
        <w:t>nte</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2"/>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t</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on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5"/>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7"/>
          <w:szCs w:val="24"/>
        </w:rPr>
        <w:t xml:space="preserve"> </w:t>
      </w:r>
      <w:r w:rsidRPr="00656ADA">
        <w:rPr>
          <w:rFonts w:ascii="Times New Roman" w:hAnsi="Times New Roman" w:cs="Times New Roman"/>
          <w:szCs w:val="24"/>
        </w:rPr>
        <w:t>pia Shahada ya uzamili</w:t>
      </w:r>
      <w:r w:rsidRPr="00656ADA">
        <w:rPr>
          <w:rFonts w:ascii="Times New Roman" w:eastAsia="Times New Roman" w:hAnsi="Times New Roman" w:cs="Times New Roman"/>
          <w:spacing w:val="4"/>
          <w:szCs w:val="24"/>
        </w:rPr>
        <w:t xml:space="preserve"> </w:t>
      </w:r>
      <w:r w:rsidRPr="00656ADA">
        <w:rPr>
          <w:rFonts w:ascii="Times New Roman" w:eastAsia="Times New Roman" w:hAnsi="Times New Roman" w:cs="Times New Roman"/>
          <w:szCs w:val="24"/>
        </w:rPr>
        <w:t>M</w:t>
      </w:r>
      <w:r w:rsidRPr="00656ADA">
        <w:rPr>
          <w:rFonts w:ascii="Times New Roman" w:hAnsi="Times New Roman" w:cs="Times New Roman"/>
          <w:szCs w:val="24"/>
        </w:rPr>
        <w:t>d</w:t>
      </w:r>
      <w:r w:rsidRPr="00656ADA">
        <w:rPr>
          <w:rFonts w:ascii="Times New Roman" w:eastAsia="Times New Roman" w:hAnsi="Times New Roman" w:cs="Times New Roman"/>
          <w:szCs w:val="24"/>
        </w:rPr>
        <w:t>iv</w:t>
      </w:r>
      <w:r w:rsidRPr="00656ADA">
        <w:rPr>
          <w:rFonts w:ascii="Times New Roman" w:hAnsi="Times New Roman" w:cs="Times New Roman"/>
          <w:szCs w:val="24"/>
        </w:rPr>
        <w:t>. Kutoka chuo cha</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pacing w:val="-3"/>
          <w:szCs w:val="24"/>
        </w:rPr>
        <w:t>L</w:t>
      </w:r>
      <w:r w:rsidRPr="00656ADA">
        <w:rPr>
          <w:rFonts w:ascii="Times New Roman" w:eastAsia="Times New Roman" w:hAnsi="Times New Roman" w:cs="Times New Roman"/>
          <w:spacing w:val="2"/>
          <w:szCs w:val="24"/>
        </w:rPr>
        <w:t>o</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os</w:t>
      </w:r>
      <w:r w:rsidRPr="00656ADA">
        <w:rPr>
          <w:rFonts w:ascii="Times New Roman" w:eastAsia="Times New Roman" w:hAnsi="Times New Roman" w:cs="Times New Roman"/>
          <w:spacing w:val="5"/>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pacing w:val="3"/>
          <w:szCs w:val="24"/>
        </w:rPr>
        <w:t>i</w:t>
      </w:r>
      <w:r w:rsidRPr="00656ADA">
        <w:rPr>
          <w:rFonts w:ascii="Times New Roman" w:eastAsia="Times New Roman" w:hAnsi="Times New Roman" w:cs="Times New Roman"/>
          <w:szCs w:val="24"/>
        </w:rPr>
        <w:t>ble</w:t>
      </w:r>
      <w:r w:rsidRPr="00656ADA">
        <w:rPr>
          <w:rFonts w:ascii="Times New Roman" w:eastAsia="Times New Roman" w:hAnsi="Times New Roman" w:cs="Times New Roman"/>
          <w:spacing w:val="4"/>
          <w:szCs w:val="24"/>
        </w:rPr>
        <w:t xml:space="preserve"> </w:t>
      </w:r>
      <w:r w:rsidRPr="00656ADA">
        <w:rPr>
          <w:rFonts w:ascii="Times New Roman" w:eastAsia="Times New Roman" w:hAnsi="Times New Roman" w:cs="Times New Roman"/>
          <w:szCs w:val="24"/>
        </w:rPr>
        <w:t>Col</w:t>
      </w:r>
      <w:r w:rsidRPr="00656ADA">
        <w:rPr>
          <w:rFonts w:ascii="Times New Roman" w:eastAsia="Times New Roman" w:hAnsi="Times New Roman" w:cs="Times New Roman"/>
          <w:spacing w:val="1"/>
          <w:szCs w:val="24"/>
        </w:rPr>
        <w:t>l</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7"/>
          <w:szCs w:val="24"/>
        </w:rPr>
        <w:t xml:space="preserve"> </w:t>
      </w:r>
      <w:r w:rsidRPr="00656ADA">
        <w:rPr>
          <w:rFonts w:ascii="Times New Roman" w:hAnsi="Times New Roman" w:cs="Times New Roman"/>
          <w:szCs w:val="24"/>
        </w:rPr>
        <w:t>na PhD ya falsafa ya Biblia kutoka chuo cha Chris</w:t>
      </w:r>
      <w:r w:rsidRPr="00656ADA">
        <w:rPr>
          <w:rFonts w:ascii="Times New Roman" w:eastAsia="Times New Roman" w:hAnsi="Times New Roman" w:cs="Times New Roman"/>
          <w:szCs w:val="24"/>
        </w:rPr>
        <w:t>t</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pacing w:val="-3"/>
          <w:szCs w:val="24"/>
        </w:rPr>
        <w:t>L</w:t>
      </w:r>
      <w:r w:rsidRPr="00656ADA">
        <w:rPr>
          <w:rFonts w:ascii="Times New Roman" w:eastAsia="Times New Roman" w:hAnsi="Times New Roman" w:cs="Times New Roman"/>
          <w:spacing w:val="-1"/>
          <w:szCs w:val="24"/>
        </w:rPr>
        <w:t>ea</w:t>
      </w:r>
      <w:r w:rsidRPr="00656ADA">
        <w:rPr>
          <w:rFonts w:ascii="Times New Roman" w:eastAsia="Times New Roman" w:hAnsi="Times New Roman" w:cs="Times New Roman"/>
          <w:spacing w:val="2"/>
          <w:szCs w:val="24"/>
        </w:rPr>
        <w:t>d</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rship</w:t>
      </w:r>
      <w:r w:rsidRPr="00656ADA">
        <w:rPr>
          <w:rFonts w:ascii="Times New Roman" w:eastAsia="Times New Roman" w:hAnsi="Times New Roman" w:cs="Times New Roman"/>
          <w:spacing w:val="5"/>
          <w:szCs w:val="24"/>
        </w:rPr>
        <w:t xml:space="preserve"> </w:t>
      </w:r>
      <w:r w:rsidRPr="00656ADA">
        <w:rPr>
          <w:rFonts w:ascii="Times New Roman" w:eastAsia="Times New Roman" w:hAnsi="Times New Roman" w:cs="Times New Roman"/>
          <w:szCs w:val="24"/>
        </w:rPr>
        <w:t>Univ</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rsi</w:t>
      </w:r>
      <w:r w:rsidRPr="00656ADA">
        <w:rPr>
          <w:rFonts w:ascii="Times New Roman" w:eastAsia="Times New Roman" w:hAnsi="Times New Roman" w:cs="Times New Roman"/>
          <w:spacing w:val="3"/>
          <w:szCs w:val="24"/>
        </w:rPr>
        <w:t>t</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7"/>
          <w:szCs w:val="24"/>
        </w:rPr>
        <w:t xml:space="preserve"> </w:t>
      </w:r>
      <w:r w:rsidRPr="00656ADA">
        <w:rPr>
          <w:rFonts w:ascii="Times New Roman" w:hAnsi="Times New Roman" w:cs="Times New Roman"/>
          <w:spacing w:val="7"/>
          <w:szCs w:val="24"/>
        </w:rPr>
        <w:t>pi</w:t>
      </w:r>
      <w:r w:rsidRPr="00656ADA">
        <w:rPr>
          <w:rFonts w:ascii="Times New Roman" w:eastAsia="Times New Roman" w:hAnsi="Times New Roman" w:cs="Times New Roman"/>
          <w:szCs w:val="24"/>
        </w:rPr>
        <w:t>a</w:t>
      </w:r>
      <w:r w:rsidRPr="00656ADA">
        <w:rPr>
          <w:rFonts w:ascii="Times New Roman" w:eastAsia="Times New Roman" w:hAnsi="Times New Roman" w:cs="Times New Roman"/>
          <w:spacing w:val="4"/>
          <w:szCs w:val="24"/>
        </w:rPr>
        <w:t xml:space="preserve"> </w:t>
      </w:r>
      <w:r w:rsidRPr="00656ADA">
        <w:rPr>
          <w:rFonts w:ascii="Times New Roman" w:hAnsi="Times New Roman" w:cs="Times New Roman"/>
          <w:spacing w:val="4"/>
          <w:szCs w:val="24"/>
        </w:rPr>
        <w:t xml:space="preserve">PhD ya </w:t>
      </w:r>
      <w:r w:rsidRPr="00656ADA">
        <w:rPr>
          <w:rFonts w:ascii="Times New Roman" w:eastAsia="Times New Roman" w:hAnsi="Times New Roman" w:cs="Times New Roman"/>
          <w:szCs w:val="24"/>
        </w:rPr>
        <w:t>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w:t>
      </w:r>
      <w:r w:rsidRPr="00656ADA">
        <w:rPr>
          <w:rFonts w:ascii="Times New Roman" w:eastAsia="Times New Roman" w:hAnsi="Times New Roman" w:cs="Times New Roman"/>
          <w:spacing w:val="3"/>
          <w:szCs w:val="24"/>
        </w:rPr>
        <w:t>o</w:t>
      </w:r>
      <w:r w:rsidRPr="00656ADA">
        <w:rPr>
          <w:rFonts w:ascii="Times New Roman" w:hAnsi="Times New Roman" w:cs="Times New Roman"/>
          <w:spacing w:val="3"/>
          <w:szCs w:val="24"/>
        </w:rPr>
        <w:t>jia kutoka chuo cha</w:t>
      </w:r>
      <w:r w:rsidRPr="00656ADA">
        <w:rPr>
          <w:rFonts w:ascii="Times New Roman" w:eastAsia="Times New Roman" w:hAnsi="Times New Roman" w:cs="Times New Roman"/>
          <w:spacing w:val="8"/>
          <w:szCs w:val="24"/>
        </w:rPr>
        <w:t xml:space="preserve"> </w:t>
      </w:r>
      <w:r w:rsidRPr="00656ADA">
        <w:rPr>
          <w:rFonts w:ascii="Times New Roman" w:eastAsia="Times New Roman" w:hAnsi="Times New Roman" w:cs="Times New Roman"/>
          <w:spacing w:val="-1"/>
          <w:szCs w:val="24"/>
        </w:rPr>
        <w:t>Fa</w:t>
      </w:r>
      <w:r w:rsidRPr="00656ADA">
        <w:rPr>
          <w:rFonts w:ascii="Times New Roman" w:eastAsia="Times New Roman" w:hAnsi="Times New Roman" w:cs="Times New Roman"/>
          <w:szCs w:val="24"/>
        </w:rPr>
        <w:t>i</w:t>
      </w:r>
      <w:r w:rsidRPr="00656ADA">
        <w:rPr>
          <w:rFonts w:ascii="Times New Roman" w:eastAsia="Times New Roman" w:hAnsi="Times New Roman" w:cs="Times New Roman"/>
          <w:spacing w:val="1"/>
          <w:szCs w:val="24"/>
        </w:rPr>
        <w:t>t</w:t>
      </w:r>
      <w:r w:rsidRPr="00656ADA">
        <w:rPr>
          <w:rFonts w:ascii="Times New Roman" w:eastAsia="Times New Roman" w:hAnsi="Times New Roman" w:cs="Times New Roman"/>
          <w:szCs w:val="24"/>
        </w:rPr>
        <w:t>h</w:t>
      </w:r>
      <w:r w:rsidRPr="00656ADA">
        <w:rPr>
          <w:rFonts w:ascii="Times New Roman" w:eastAsia="Times New Roman" w:hAnsi="Times New Roman" w:cs="Times New Roman"/>
          <w:spacing w:val="8"/>
          <w:szCs w:val="24"/>
        </w:rPr>
        <w:t xml:space="preserve"> </w:t>
      </w:r>
      <w:r w:rsidRPr="00656ADA">
        <w:rPr>
          <w:rFonts w:ascii="Times New Roman" w:eastAsia="Times New Roman" w:hAnsi="Times New Roman" w:cs="Times New Roman"/>
          <w:szCs w:val="24"/>
        </w:rPr>
        <w:t>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w:t>
      </w:r>
      <w:r w:rsidRPr="00656ADA">
        <w:rPr>
          <w:rFonts w:ascii="Times New Roman" w:eastAsia="Times New Roman" w:hAnsi="Times New Roman" w:cs="Times New Roman"/>
          <w:spacing w:val="3"/>
          <w:szCs w:val="24"/>
        </w:rPr>
        <w:t>o</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ic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10"/>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8"/>
          <w:szCs w:val="24"/>
        </w:rPr>
        <w:t xml:space="preserve"> </w:t>
      </w:r>
      <w:r w:rsidRPr="00656ADA">
        <w:rPr>
          <w:rFonts w:ascii="Times New Roman" w:hAnsi="Times New Roman" w:cs="Times New Roman"/>
          <w:spacing w:val="8"/>
          <w:szCs w:val="24"/>
        </w:rPr>
        <w:t>na PhD ya Huduma na Utumishi Kutoka</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zCs w:val="24"/>
        </w:rPr>
        <w:t>R</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fo</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3"/>
          <w:szCs w:val="24"/>
        </w:rPr>
        <w:t>m</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d</w:t>
      </w:r>
      <w:r w:rsidRPr="00656ADA">
        <w:rPr>
          <w:rFonts w:ascii="Times New Roman" w:eastAsia="Times New Roman" w:hAnsi="Times New Roman" w:cs="Times New Roman"/>
          <w:spacing w:val="8"/>
          <w:szCs w:val="24"/>
        </w:rPr>
        <w:t xml:space="preserve"> </w:t>
      </w:r>
      <w:r w:rsidRPr="00656ADA">
        <w:rPr>
          <w:rFonts w:ascii="Times New Roman" w:eastAsia="Times New Roman" w:hAnsi="Times New Roman" w:cs="Times New Roman"/>
          <w:szCs w:val="24"/>
        </w:rPr>
        <w:t>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olo</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i</w:t>
      </w:r>
      <w:r w:rsidRPr="00656ADA">
        <w:rPr>
          <w:rFonts w:ascii="Times New Roman" w:eastAsia="Times New Roman" w:hAnsi="Times New Roman" w:cs="Times New Roman"/>
          <w:spacing w:val="2"/>
          <w:szCs w:val="24"/>
        </w:rPr>
        <w:t>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 xml:space="preserve">l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3"/>
          <w:szCs w:val="24"/>
        </w:rPr>
        <w:t xml:space="preserve"> </w:t>
      </w:r>
      <w:r w:rsidRPr="00656ADA">
        <w:rPr>
          <w:rFonts w:ascii="Times New Roman" w:hAnsi="Times New Roman" w:cs="Times New Roman"/>
          <w:spacing w:val="3"/>
          <w:szCs w:val="24"/>
        </w:rPr>
        <w:t>Yeye pia ni Askofu na ametumika kama Askofu Mkuu wa Kanisa la</w:t>
      </w:r>
      <w:r w:rsidRPr="00656ADA">
        <w:rPr>
          <w:rFonts w:ascii="Times New Roman" w:eastAsia="Times New Roman" w:hAnsi="Times New Roman" w:cs="Times New Roman"/>
          <w:spacing w:val="11"/>
          <w:szCs w:val="24"/>
        </w:rPr>
        <w:t xml:space="preserve"> </w:t>
      </w:r>
      <w:r w:rsidRPr="00656ADA">
        <w:rPr>
          <w:rFonts w:ascii="Times New Roman" w:eastAsia="Times New Roman" w:hAnsi="Times New Roman" w:cs="Times New Roman"/>
          <w:spacing w:val="-3"/>
          <w:szCs w:val="24"/>
        </w:rPr>
        <w:t>I</w:t>
      </w:r>
      <w:r w:rsidRPr="00656ADA">
        <w:rPr>
          <w:rFonts w:ascii="Times New Roman" w:eastAsia="Times New Roman" w:hAnsi="Times New Roman" w:cs="Times New Roman"/>
          <w:szCs w:val="24"/>
        </w:rPr>
        <w:t>nte</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2"/>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t</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on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zCs w:val="24"/>
        </w:rPr>
        <w:t>Com</w:t>
      </w:r>
      <w:r w:rsidRPr="00656ADA">
        <w:rPr>
          <w:rFonts w:ascii="Times New Roman" w:eastAsia="Times New Roman" w:hAnsi="Times New Roman" w:cs="Times New Roman"/>
          <w:spacing w:val="1"/>
          <w:szCs w:val="24"/>
        </w:rPr>
        <w:t>m</w:t>
      </w:r>
      <w:r w:rsidRPr="00656ADA">
        <w:rPr>
          <w:rFonts w:ascii="Times New Roman" w:eastAsia="Times New Roman" w:hAnsi="Times New Roman" w:cs="Times New Roman"/>
          <w:szCs w:val="24"/>
        </w:rPr>
        <w:t>uni</w:t>
      </w:r>
      <w:r w:rsidRPr="00656ADA">
        <w:rPr>
          <w:rFonts w:ascii="Times New Roman" w:eastAsia="Times New Roman" w:hAnsi="Times New Roman" w:cs="Times New Roman"/>
          <w:spacing w:val="3"/>
          <w:szCs w:val="24"/>
        </w:rPr>
        <w:t>t</w:t>
      </w:r>
      <w:r w:rsidRPr="00656ADA">
        <w:rPr>
          <w:rFonts w:ascii="Times New Roman" w:eastAsia="Times New Roman" w:hAnsi="Times New Roman" w:cs="Times New Roman"/>
          <w:szCs w:val="24"/>
        </w:rPr>
        <w:t xml:space="preserve">y </w:t>
      </w:r>
      <w:r w:rsidRPr="00656ADA">
        <w:rPr>
          <w:rFonts w:ascii="Times New Roman" w:eastAsia="Times New Roman" w:hAnsi="Times New Roman" w:cs="Times New Roman"/>
          <w:spacing w:val="2"/>
          <w:szCs w:val="24"/>
        </w:rPr>
        <w:t>o</w:t>
      </w:r>
      <w:r w:rsidRPr="00656ADA">
        <w:rPr>
          <w:rFonts w:ascii="Times New Roman" w:eastAsia="Times New Roman" w:hAnsi="Times New Roman" w:cs="Times New Roman"/>
          <w:szCs w:val="24"/>
        </w:rPr>
        <w:t>f</w:t>
      </w:r>
      <w:r w:rsidRPr="00656ADA">
        <w:rPr>
          <w:rFonts w:ascii="Times New Roman" w:eastAsia="Times New Roman" w:hAnsi="Times New Roman" w:cs="Times New Roman"/>
          <w:spacing w:val="6"/>
          <w:szCs w:val="24"/>
        </w:rPr>
        <w:t xml:space="preserve"> </w:t>
      </w:r>
      <w:r w:rsidRPr="00656ADA">
        <w:rPr>
          <w:rFonts w:ascii="Times New Roman" w:eastAsia="Times New Roman" w:hAnsi="Times New Roman" w:cs="Times New Roman"/>
          <w:szCs w:val="24"/>
        </w:rPr>
        <w:t>Christ</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7"/>
          <w:szCs w:val="24"/>
        </w:rPr>
        <w:t xml:space="preserve"> </w:t>
      </w:r>
      <w:r w:rsidRPr="00656ADA">
        <w:rPr>
          <w:rFonts w:ascii="Times New Roman" w:eastAsia="Times New Roman" w:hAnsi="Times New Roman" w:cs="Times New Roman"/>
          <w:szCs w:val="24"/>
        </w:rPr>
        <w:t>Chur</w:t>
      </w:r>
      <w:r w:rsidRPr="00656ADA">
        <w:rPr>
          <w:rFonts w:ascii="Times New Roman" w:eastAsia="Times New Roman" w:hAnsi="Times New Roman" w:cs="Times New Roman"/>
          <w:spacing w:val="-2"/>
          <w:szCs w:val="24"/>
        </w:rPr>
        <w:t>c</w:t>
      </w:r>
      <w:r w:rsidRPr="00656ADA">
        <w:rPr>
          <w:rFonts w:ascii="Times New Roman" w:eastAsia="Times New Roman" w:hAnsi="Times New Roman" w:cs="Times New Roman"/>
          <w:szCs w:val="24"/>
        </w:rPr>
        <w: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s,</w:t>
      </w:r>
      <w:r w:rsidRPr="00656ADA">
        <w:rPr>
          <w:rFonts w:ascii="Times New Roman" w:hAnsi="Times New Roman" w:cs="Times New Roman"/>
          <w:szCs w:val="24"/>
        </w:rPr>
        <w:t xml:space="preserve"> huduma ya urejesho wa umoja wa kanisa.</w:t>
      </w:r>
      <w:r w:rsidRPr="00656ADA">
        <w:rPr>
          <w:rFonts w:ascii="Times New Roman" w:hAnsi="Times New Roman" w:cs="Times New Roman"/>
          <w:noProof/>
        </w:rPr>
        <w:t xml:space="preserve"> </w:t>
      </w:r>
    </w:p>
    <w:p w:rsidR="00656ADA" w:rsidRPr="00190172" w:rsidRDefault="00656ADA" w:rsidP="00190172">
      <w:pPr>
        <w:pStyle w:val="Chapterheading"/>
        <w:rPr>
          <w:rFonts w:cs="Times New Roman"/>
          <w:sz w:val="24"/>
          <w:szCs w:val="24"/>
        </w:rPr>
      </w:pPr>
    </w:p>
    <w:p w:rsidR="00190172" w:rsidRPr="00190172" w:rsidRDefault="00190172" w:rsidP="00190172">
      <w:pPr>
        <w:spacing w:before="29"/>
        <w:jc w:val="both"/>
        <w:rPr>
          <w:rFonts w:ascii="Times New Roman" w:eastAsia="Times New Roman" w:hAnsi="Times New Roman" w:cs="Times New Roman"/>
          <w:szCs w:val="24"/>
        </w:rPr>
      </w:pPr>
    </w:p>
    <w:p w:rsidR="00656ADA" w:rsidRPr="00190172" w:rsidRDefault="00656ADA" w:rsidP="00190172">
      <w:pPr>
        <w:spacing w:before="29"/>
        <w:jc w:val="both"/>
        <w:rPr>
          <w:rFonts w:ascii="Times New Roman" w:eastAsia="Times New Roman" w:hAnsi="Times New Roman" w:cs="Times New Roman"/>
          <w:szCs w:val="24"/>
        </w:rPr>
      </w:pPr>
      <w:r w:rsidRPr="00190172">
        <w:rPr>
          <w:rFonts w:ascii="Times New Roman" w:eastAsia="Times New Roman" w:hAnsi="Times New Roman" w:cs="Times New Roman"/>
          <w:b/>
          <w:bCs/>
          <w:szCs w:val="24"/>
        </w:rPr>
        <w:t>Dr. Knox Chamblin</w:t>
      </w:r>
      <w:r w:rsidRPr="00190172">
        <w:rPr>
          <w:rFonts w:ascii="Times New Roman" w:eastAsia="Times New Roman" w:hAnsi="Times New Roman" w:cs="Times New Roman"/>
          <w:szCs w:val="24"/>
        </w:rPr>
        <w:t xml:space="preserve"> </w:t>
      </w:r>
      <w:r w:rsidRPr="00656ADA">
        <w:rPr>
          <w:rFonts w:ascii="Times New Roman" w:eastAsia="Times New Roman" w:hAnsi="Times New Roman" w:cs="Times New Roman"/>
          <w:szCs w:val="24"/>
        </w:rPr>
        <w:t>(</w:t>
      </w:r>
      <w:r w:rsidRPr="00190172">
        <w:rPr>
          <w:rFonts w:ascii="Times New Roman" w:eastAsia="Times New Roman" w:hAnsi="Times New Roman" w:cs="Times New Roman"/>
          <w:szCs w:val="24"/>
        </w:rPr>
        <w:t>1</w:t>
      </w:r>
      <w:r w:rsidRPr="00656ADA">
        <w:rPr>
          <w:rFonts w:ascii="Times New Roman" w:eastAsia="Times New Roman" w:hAnsi="Times New Roman" w:cs="Times New Roman"/>
          <w:szCs w:val="24"/>
        </w:rPr>
        <w:t>93</w:t>
      </w:r>
      <w:r w:rsidRPr="00190172">
        <w:rPr>
          <w:rFonts w:ascii="Times New Roman" w:eastAsia="Times New Roman" w:hAnsi="Times New Roman" w:cs="Times New Roman"/>
          <w:szCs w:val="24"/>
        </w:rPr>
        <w:t>5-</w:t>
      </w:r>
      <w:r w:rsidRPr="00656ADA">
        <w:rPr>
          <w:rFonts w:ascii="Times New Roman" w:eastAsia="Times New Roman" w:hAnsi="Times New Roman" w:cs="Times New Roman"/>
          <w:szCs w:val="24"/>
        </w:rPr>
        <w:t>2012)</w:t>
      </w:r>
      <w:r w:rsidRPr="00190172">
        <w:rPr>
          <w:rFonts w:ascii="Times New Roman" w:eastAsia="Times New Roman" w:hAnsi="Times New Roman" w:cs="Times New Roman"/>
          <w:szCs w:val="24"/>
        </w:rPr>
        <w:t xml:space="preserve"> alifanya kazi kama profesa wa Agano Jipya katika chuo cha </w:t>
      </w:r>
      <w:r w:rsidRPr="00656ADA">
        <w:rPr>
          <w:rFonts w:ascii="Times New Roman" w:eastAsia="Times New Roman" w:hAnsi="Times New Roman" w:cs="Times New Roman"/>
          <w:szCs w:val="24"/>
        </w:rPr>
        <w:t>R</w:t>
      </w:r>
      <w:r w:rsidRPr="00190172">
        <w:rPr>
          <w:rFonts w:ascii="Times New Roman" w:eastAsia="Times New Roman" w:hAnsi="Times New Roman" w:cs="Times New Roman"/>
          <w:szCs w:val="24"/>
        </w:rPr>
        <w:t>e</w:t>
      </w:r>
      <w:r w:rsidRPr="00656ADA">
        <w:rPr>
          <w:rFonts w:ascii="Times New Roman" w:eastAsia="Times New Roman" w:hAnsi="Times New Roman" w:cs="Times New Roman"/>
          <w:szCs w:val="24"/>
        </w:rPr>
        <w:t>fo</w:t>
      </w:r>
      <w:r w:rsidRPr="00190172">
        <w:rPr>
          <w:rFonts w:ascii="Times New Roman" w:eastAsia="Times New Roman" w:hAnsi="Times New Roman" w:cs="Times New Roman"/>
          <w:szCs w:val="24"/>
        </w:rPr>
        <w:t>r</w:t>
      </w:r>
      <w:r w:rsidRPr="00656ADA">
        <w:rPr>
          <w:rFonts w:ascii="Times New Roman" w:eastAsia="Times New Roman" w:hAnsi="Times New Roman" w:cs="Times New Roman"/>
          <w:szCs w:val="24"/>
        </w:rPr>
        <w:t>med</w:t>
      </w:r>
      <w:r w:rsidRPr="00190172">
        <w:rPr>
          <w:rFonts w:ascii="Times New Roman" w:eastAsia="Times New Roman" w:hAnsi="Times New Roman" w:cs="Times New Roman"/>
          <w:szCs w:val="24"/>
        </w:rPr>
        <w:t xml:space="preserve"> </w:t>
      </w:r>
      <w:r w:rsidRPr="00656ADA">
        <w:rPr>
          <w:rFonts w:ascii="Times New Roman" w:eastAsia="Times New Roman" w:hAnsi="Times New Roman" w:cs="Times New Roman"/>
          <w:szCs w:val="24"/>
        </w:rPr>
        <w:t>Th</w:t>
      </w:r>
      <w:r w:rsidRPr="00190172">
        <w:rPr>
          <w:rFonts w:ascii="Times New Roman" w:eastAsia="Times New Roman" w:hAnsi="Times New Roman" w:cs="Times New Roman"/>
          <w:szCs w:val="24"/>
        </w:rPr>
        <w:t>e</w:t>
      </w:r>
      <w:r w:rsidRPr="00656ADA">
        <w:rPr>
          <w:rFonts w:ascii="Times New Roman" w:eastAsia="Times New Roman" w:hAnsi="Times New Roman" w:cs="Times New Roman"/>
          <w:szCs w:val="24"/>
        </w:rPr>
        <w:t>olo</w:t>
      </w:r>
      <w:r w:rsidRPr="00190172">
        <w:rPr>
          <w:rFonts w:ascii="Times New Roman" w:eastAsia="Times New Roman" w:hAnsi="Times New Roman" w:cs="Times New Roman"/>
          <w:szCs w:val="24"/>
        </w:rPr>
        <w:t>g</w:t>
      </w:r>
      <w:r w:rsidRPr="00656ADA">
        <w:rPr>
          <w:rFonts w:ascii="Times New Roman" w:eastAsia="Times New Roman" w:hAnsi="Times New Roman" w:cs="Times New Roman"/>
          <w:szCs w:val="24"/>
        </w:rPr>
        <w:t>i</w:t>
      </w:r>
      <w:r w:rsidRPr="00190172">
        <w:rPr>
          <w:rFonts w:ascii="Times New Roman" w:eastAsia="Times New Roman" w:hAnsi="Times New Roman" w:cs="Times New Roman"/>
          <w:szCs w:val="24"/>
        </w:rPr>
        <w:t>ca</w:t>
      </w:r>
      <w:r w:rsidRPr="00656ADA">
        <w:rPr>
          <w:rFonts w:ascii="Times New Roman" w:eastAsia="Times New Roman" w:hAnsi="Times New Roman" w:cs="Times New Roman"/>
          <w:szCs w:val="24"/>
        </w:rPr>
        <w:t xml:space="preserve">l </w:t>
      </w:r>
      <w:r w:rsidRPr="00190172">
        <w:rPr>
          <w:rFonts w:ascii="Times New Roman" w:eastAsia="Times New Roman" w:hAnsi="Times New Roman" w:cs="Times New Roman"/>
          <w:szCs w:val="24"/>
        </w:rPr>
        <w:t>Se</w:t>
      </w:r>
      <w:r w:rsidRPr="00656ADA">
        <w:rPr>
          <w:rFonts w:ascii="Times New Roman" w:eastAsia="Times New Roman" w:hAnsi="Times New Roman" w:cs="Times New Roman"/>
          <w:szCs w:val="24"/>
        </w:rPr>
        <w:t>m</w:t>
      </w:r>
      <w:r w:rsidRPr="00190172">
        <w:rPr>
          <w:rFonts w:ascii="Times New Roman" w:eastAsia="Times New Roman" w:hAnsi="Times New Roman" w:cs="Times New Roman"/>
          <w:szCs w:val="24"/>
        </w:rPr>
        <w:t>i</w:t>
      </w:r>
      <w:r w:rsidRPr="00656ADA">
        <w:rPr>
          <w:rFonts w:ascii="Times New Roman" w:eastAsia="Times New Roman" w:hAnsi="Times New Roman" w:cs="Times New Roman"/>
          <w:szCs w:val="24"/>
        </w:rPr>
        <w:t>n</w:t>
      </w:r>
      <w:r w:rsidRPr="00190172">
        <w:rPr>
          <w:rFonts w:ascii="Times New Roman" w:eastAsia="Times New Roman" w:hAnsi="Times New Roman" w:cs="Times New Roman"/>
          <w:szCs w:val="24"/>
        </w:rPr>
        <w:t>ary</w:t>
      </w:r>
      <w:r w:rsidRPr="00656ADA">
        <w:rPr>
          <w:rFonts w:ascii="Times New Roman" w:eastAsia="Times New Roman" w:hAnsi="Times New Roman" w:cs="Times New Roman"/>
          <w:szCs w:val="24"/>
        </w:rPr>
        <w:t>.</w:t>
      </w:r>
    </w:p>
    <w:p w:rsidR="00656ADA" w:rsidRPr="00656ADA" w:rsidRDefault="00656ADA" w:rsidP="00190172">
      <w:pPr>
        <w:spacing w:before="29"/>
        <w:jc w:val="both"/>
        <w:rPr>
          <w:rFonts w:ascii="Times New Roman" w:hAnsi="Times New Roman" w:cs="Times New Roman"/>
          <w:szCs w:val="24"/>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w:t>
      </w:r>
      <w:r w:rsidR="00190172">
        <w:rPr>
          <w:rFonts w:ascii="Times New Roman" w:eastAsia="Times New Roman" w:hAnsi="Times New Roman" w:cs="Times New Roman"/>
          <w:b/>
          <w:szCs w:val="24"/>
        </w:rPr>
        <w:t xml:space="preserve"> </w:t>
      </w:r>
      <w:r w:rsidRPr="00656ADA">
        <w:rPr>
          <w:rFonts w:ascii="Times New Roman" w:eastAsia="Times New Roman" w:hAnsi="Times New Roman" w:cs="Times New Roman"/>
          <w:b/>
          <w:spacing w:val="1"/>
          <w:szCs w:val="24"/>
        </w:rPr>
        <w:t>S</w:t>
      </w:r>
      <w:r w:rsidRPr="00656ADA">
        <w:rPr>
          <w:rFonts w:ascii="Times New Roman" w:eastAsia="Times New Roman" w:hAnsi="Times New Roman" w:cs="Times New Roman"/>
          <w:b/>
          <w:szCs w:val="24"/>
        </w:rPr>
        <w:t>t</w:t>
      </w:r>
      <w:r w:rsidRPr="00656ADA">
        <w:rPr>
          <w:rFonts w:ascii="Times New Roman" w:eastAsia="Times New Roman" w:hAnsi="Times New Roman" w:cs="Times New Roman"/>
          <w:b/>
          <w:spacing w:val="-2"/>
          <w:szCs w:val="24"/>
        </w:rPr>
        <w:t>e</w:t>
      </w:r>
      <w:r w:rsidRPr="00656ADA">
        <w:rPr>
          <w:rFonts w:ascii="Times New Roman" w:eastAsia="Times New Roman" w:hAnsi="Times New Roman" w:cs="Times New Roman"/>
          <w:b/>
          <w:spacing w:val="2"/>
          <w:szCs w:val="24"/>
        </w:rPr>
        <w:t>v</w:t>
      </w:r>
      <w:r w:rsidRPr="00656ADA">
        <w:rPr>
          <w:rFonts w:ascii="Times New Roman" w:eastAsia="Times New Roman" w:hAnsi="Times New Roman" w:cs="Times New Roman"/>
          <w:b/>
          <w:szCs w:val="24"/>
        </w:rPr>
        <w:t>e</w:t>
      </w:r>
      <w:r w:rsidR="00190172">
        <w:rPr>
          <w:rFonts w:ascii="Times New Roman" w:eastAsia="Times New Roman" w:hAnsi="Times New Roman" w:cs="Times New Roman"/>
          <w:b/>
          <w:szCs w:val="24"/>
        </w:rPr>
        <w:t xml:space="preserve"> </w:t>
      </w:r>
      <w:r w:rsidRPr="00656ADA">
        <w:rPr>
          <w:rFonts w:ascii="Times New Roman" w:eastAsia="Times New Roman" w:hAnsi="Times New Roman" w:cs="Times New Roman"/>
          <w:b/>
          <w:szCs w:val="24"/>
        </w:rPr>
        <w:t>Bla</w:t>
      </w:r>
      <w:r w:rsidRPr="00656ADA">
        <w:rPr>
          <w:rFonts w:ascii="Times New Roman" w:eastAsia="Times New Roman" w:hAnsi="Times New Roman" w:cs="Times New Roman"/>
          <w:b/>
          <w:spacing w:val="1"/>
          <w:szCs w:val="24"/>
        </w:rPr>
        <w:t>ke</w:t>
      </w:r>
      <w:r w:rsidRPr="00656ADA">
        <w:rPr>
          <w:rFonts w:ascii="Times New Roman" w:eastAsia="Times New Roman" w:hAnsi="Times New Roman" w:cs="Times New Roman"/>
          <w:b/>
          <w:spacing w:val="-3"/>
          <w:szCs w:val="24"/>
        </w:rPr>
        <w:t>m</w:t>
      </w:r>
      <w:r w:rsidRPr="00656ADA">
        <w:rPr>
          <w:rFonts w:ascii="Times New Roman" w:eastAsia="Times New Roman" w:hAnsi="Times New Roman" w:cs="Times New Roman"/>
          <w:b/>
          <w:szCs w:val="24"/>
        </w:rPr>
        <w:t>o</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e</w:t>
      </w:r>
      <w:r w:rsidR="00190172">
        <w:rPr>
          <w:rFonts w:ascii="Times New Roman" w:eastAsia="Times New Roman" w:hAnsi="Times New Roman" w:cs="Times New Roman"/>
          <w:b/>
          <w:szCs w:val="24"/>
        </w:rPr>
        <w:t xml:space="preserve"> </w:t>
      </w:r>
      <w:r w:rsidRPr="00656ADA">
        <w:rPr>
          <w:rFonts w:ascii="Times New Roman" w:hAnsi="Times New Roman" w:cs="Times New Roman"/>
          <w:szCs w:val="24"/>
        </w:rPr>
        <w:t>ni profesa mshiriki wa falsafa katika chuo cha</w:t>
      </w:r>
      <w:r w:rsidR="00190172">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4"/>
          <w:szCs w:val="24"/>
        </w:rPr>
        <w:t>W</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sl</w:t>
      </w:r>
      <w:r w:rsidRPr="00656ADA">
        <w:rPr>
          <w:rFonts w:ascii="Times New Roman" w:eastAsia="Times New Roman" w:hAnsi="Times New Roman" w:cs="Times New Roman"/>
          <w:spacing w:val="2"/>
          <w:szCs w:val="24"/>
        </w:rPr>
        <w:t>e</w:t>
      </w:r>
      <w:r w:rsidRPr="00656ADA">
        <w:rPr>
          <w:rFonts w:ascii="Times New Roman" w:eastAsia="Times New Roman" w:hAnsi="Times New Roman" w:cs="Times New Roman"/>
          <w:szCs w:val="24"/>
        </w:rPr>
        <w:t>y</w:t>
      </w:r>
      <w:r w:rsidR="00190172">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zCs w:val="24"/>
        </w:rPr>
        <w:t>ib</w:t>
      </w:r>
      <w:r w:rsidRPr="00656ADA">
        <w:rPr>
          <w:rFonts w:ascii="Times New Roman" w:eastAsia="Times New Roman" w:hAnsi="Times New Roman" w:cs="Times New Roman"/>
          <w:spacing w:val="1"/>
          <w:szCs w:val="24"/>
        </w:rPr>
        <w:t>l</w:t>
      </w:r>
      <w:r w:rsidRPr="00656ADA">
        <w:rPr>
          <w:rFonts w:ascii="Times New Roman" w:eastAsia="Times New Roman" w:hAnsi="Times New Roman" w:cs="Times New Roman"/>
          <w:szCs w:val="24"/>
        </w:rPr>
        <w:t>i</w:t>
      </w:r>
      <w:r w:rsidRPr="00656ADA">
        <w:rPr>
          <w:rFonts w:ascii="Times New Roman" w:eastAsia="Times New Roman" w:hAnsi="Times New Roman" w:cs="Times New Roman"/>
          <w:spacing w:val="2"/>
          <w:szCs w:val="24"/>
        </w:rPr>
        <w:t>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l</w:t>
      </w:r>
      <w:r>
        <w:rPr>
          <w:rFonts w:ascii="Times New Roman" w:hAnsi="Times New Roman" w:cs="Times New Roman"/>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p>
    <w:p w:rsidR="00656ADA" w:rsidRPr="00656ADA" w:rsidRDefault="00656ADA" w:rsidP="00190172">
      <w:pPr>
        <w:spacing w:line="100" w:lineRule="exact"/>
        <w:jc w:val="both"/>
        <w:rPr>
          <w:rFonts w:ascii="Times New Roman" w:hAnsi="Times New Roman" w:cs="Times New Roman"/>
          <w:sz w:val="10"/>
          <w:szCs w:val="10"/>
        </w:rPr>
      </w:pPr>
    </w:p>
    <w:p w:rsidR="00656ADA" w:rsidRPr="00656ADA" w:rsidRDefault="00656ADA" w:rsidP="00190172">
      <w:pPr>
        <w:spacing w:before="18" w:line="280" w:lineRule="exact"/>
        <w:jc w:val="both"/>
        <w:rPr>
          <w:rFonts w:ascii="Times New Roman" w:hAnsi="Times New Roman" w:cs="Times New Roman"/>
          <w:sz w:val="28"/>
          <w:szCs w:val="28"/>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 J. Ligon</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Du</w:t>
      </w:r>
      <w:r w:rsidRPr="00656ADA">
        <w:rPr>
          <w:rFonts w:ascii="Times New Roman" w:eastAsia="Times New Roman" w:hAnsi="Times New Roman" w:cs="Times New Roman"/>
          <w:b/>
          <w:spacing w:val="1"/>
          <w:szCs w:val="24"/>
        </w:rPr>
        <w:t>n</w:t>
      </w:r>
      <w:r w:rsidRPr="00656ADA">
        <w:rPr>
          <w:rFonts w:ascii="Times New Roman" w:eastAsia="Times New Roman" w:hAnsi="Times New Roman" w:cs="Times New Roman"/>
          <w:b/>
          <w:spacing w:val="-1"/>
          <w:szCs w:val="24"/>
        </w:rPr>
        <w:t>c</w:t>
      </w:r>
      <w:r w:rsidRPr="00656ADA">
        <w:rPr>
          <w:rFonts w:ascii="Times New Roman" w:eastAsia="Times New Roman" w:hAnsi="Times New Roman" w:cs="Times New Roman"/>
          <w:b/>
          <w:szCs w:val="24"/>
        </w:rPr>
        <w:t>an</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 xml:space="preserve">III </w:t>
      </w:r>
      <w:r w:rsidRPr="00656ADA">
        <w:rPr>
          <w:rFonts w:ascii="Times New Roman" w:hAnsi="Times New Roman" w:cs="Times New Roman"/>
          <w:szCs w:val="24"/>
        </w:rPr>
        <w:t>ni Kansela na Raisi wa chuo cha</w:t>
      </w:r>
      <w:r w:rsidRPr="00656ADA">
        <w:rPr>
          <w:rFonts w:ascii="Times New Roman" w:eastAsia="Times New Roman" w:hAnsi="Times New Roman" w:cs="Times New Roman"/>
          <w:szCs w:val="24"/>
        </w:rPr>
        <w:t xml:space="preserve"> R</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fo</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 xml:space="preserve">med </w:t>
      </w:r>
      <w:r w:rsidRPr="00656ADA">
        <w:rPr>
          <w:rFonts w:ascii="Times New Roman" w:eastAsia="Times New Roman" w:hAnsi="Times New Roman" w:cs="Times New Roman"/>
          <w:spacing w:val="-1"/>
          <w:szCs w:val="24"/>
        </w:rPr>
        <w:t>T</w:t>
      </w:r>
      <w:r w:rsidRPr="00656ADA">
        <w:rPr>
          <w:rFonts w:ascii="Times New Roman" w:eastAsia="Times New Roman" w:hAnsi="Times New Roman" w:cs="Times New Roman"/>
          <w:spacing w:val="2"/>
          <w:szCs w:val="24"/>
        </w:rPr>
        <w: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olo</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pacing w:val="3"/>
          <w:szCs w:val="24"/>
        </w:rPr>
        <w:t>i</w:t>
      </w:r>
      <w:r w:rsidRPr="00656ADA">
        <w:rPr>
          <w:rFonts w:ascii="Times New Roman" w:eastAsia="Times New Roman" w:hAnsi="Times New Roman" w:cs="Times New Roman"/>
          <w:spacing w:val="-1"/>
          <w:szCs w:val="24"/>
        </w:rPr>
        <w:t>ca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3"/>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y</w:t>
      </w:r>
      <w:r w:rsidRPr="00656ADA">
        <w:rPr>
          <w:rFonts w:ascii="Times New Roman" w:hAnsi="Times New Roman" w:cs="Times New Roman"/>
          <w:spacing w:val="-3"/>
          <w:szCs w:val="24"/>
        </w:rPr>
        <w:t xml:space="preserve">, pia ni profesa wa Theolojia katika chuo cha </w:t>
      </w:r>
      <w:r w:rsidRPr="00656ADA">
        <w:rPr>
          <w:rFonts w:ascii="Times New Roman" w:eastAsia="Times New Roman" w:hAnsi="Times New Roman" w:cs="Times New Roman"/>
          <w:spacing w:val="2"/>
          <w:szCs w:val="24"/>
        </w:rPr>
        <w:t>J</w:t>
      </w:r>
      <w:r w:rsidRPr="00656ADA">
        <w:rPr>
          <w:rFonts w:ascii="Times New Roman" w:eastAsia="Times New Roman" w:hAnsi="Times New Roman" w:cs="Times New Roman"/>
          <w:szCs w:val="24"/>
        </w:rPr>
        <w:t>ohn E. R</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pacing w:val="-1"/>
          <w:szCs w:val="24"/>
        </w:rPr>
        <w:t>c</w:t>
      </w:r>
      <w:r w:rsidRPr="00656ADA">
        <w:rPr>
          <w:rFonts w:ascii="Times New Roman" w:eastAsia="Times New Roman" w:hAnsi="Times New Roman" w:cs="Times New Roman"/>
          <w:szCs w:val="24"/>
        </w:rPr>
        <w:t>h</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rds.</w:t>
      </w:r>
    </w:p>
    <w:p w:rsidR="00656ADA" w:rsidRPr="00656ADA" w:rsidRDefault="00656ADA" w:rsidP="00190172">
      <w:pPr>
        <w:spacing w:before="19" w:line="280" w:lineRule="exact"/>
        <w:jc w:val="both"/>
        <w:rPr>
          <w:rFonts w:ascii="Times New Roman" w:hAnsi="Times New Roman" w:cs="Times New Roman"/>
          <w:sz w:val="28"/>
          <w:szCs w:val="28"/>
        </w:rPr>
      </w:pPr>
    </w:p>
    <w:p w:rsidR="00656ADA" w:rsidRPr="00656ADA" w:rsidRDefault="00656ADA" w:rsidP="00190172">
      <w:pPr>
        <w:spacing w:after="160"/>
        <w:contextualSpacing/>
        <w:jc w:val="both"/>
        <w:rPr>
          <w:rFonts w:ascii="Times New Roman" w:hAnsi="Times New Roman" w:cs="Times New Roman"/>
          <w:szCs w:val="24"/>
        </w:rPr>
      </w:pPr>
      <w:r w:rsidRPr="00656ADA">
        <w:rPr>
          <w:rFonts w:ascii="Times New Roman" w:hAnsi="Times New Roman" w:cs="Times New Roman"/>
          <w:b/>
          <w:bCs/>
          <w:szCs w:val="24"/>
        </w:rPr>
        <w:t xml:space="preserve">Dr. Steve Harper </w:t>
      </w:r>
      <w:r w:rsidRPr="00656ADA">
        <w:rPr>
          <w:rFonts w:ascii="Times New Roman" w:hAnsi="Times New Roman" w:cs="Times New Roman"/>
          <w:szCs w:val="24"/>
        </w:rPr>
        <w:t>ni Makamu wa Rais mwanzilishi wa Seminari ya Florida Dunnam</w:t>
      </w:r>
      <w:r w:rsidRPr="00656ADA">
        <w:rPr>
          <w:rFonts w:ascii="Times New Roman" w:hAnsi="Times New Roman" w:cs="Times New Roman"/>
          <w:szCs w:val="24"/>
        </w:rPr>
        <w:br/>
        <w:t>campus of Asbury Theological Seminary, Orlando, FL.</w:t>
      </w:r>
    </w:p>
    <w:p w:rsidR="00656ADA" w:rsidRPr="00656ADA" w:rsidRDefault="00656ADA" w:rsidP="00190172">
      <w:pPr>
        <w:spacing w:before="18" w:line="280" w:lineRule="exact"/>
        <w:jc w:val="both"/>
        <w:rPr>
          <w:rFonts w:ascii="Times New Roman" w:hAnsi="Times New Roman" w:cs="Times New Roman"/>
          <w:sz w:val="28"/>
          <w:szCs w:val="28"/>
        </w:rPr>
      </w:pPr>
    </w:p>
    <w:p w:rsidR="00656ADA" w:rsidRPr="00190172" w:rsidRDefault="00656ADA" w:rsidP="00190172">
      <w:pPr>
        <w:jc w:val="both"/>
        <w:rPr>
          <w:rFonts w:ascii="Times New Roman" w:eastAsia="Times New Roman" w:hAnsi="Times New Roman" w:cs="Times New Roman"/>
          <w:spacing w:val="1"/>
          <w:szCs w:val="24"/>
        </w:rPr>
      </w:pPr>
      <w:r w:rsidRPr="00190172">
        <w:rPr>
          <w:rFonts w:ascii="Times New Roman" w:eastAsia="Times New Roman" w:hAnsi="Times New Roman" w:cs="Times New Roman"/>
          <w:b/>
          <w:bCs/>
          <w:spacing w:val="1"/>
          <w:szCs w:val="24"/>
        </w:rPr>
        <w:t>Dr. Riad Kassis</w:t>
      </w:r>
      <w:r w:rsidRPr="00190172">
        <w:rPr>
          <w:rFonts w:ascii="Times New Roman" w:eastAsia="Times New Roman" w:hAnsi="Times New Roman" w:cs="Times New Roman"/>
          <w:spacing w:val="1"/>
          <w:szCs w:val="24"/>
        </w:rPr>
        <w:t xml:space="preserve"> ni mkurugenzi wa kimataifa wa baraza la kimataifa la Evangel</w:t>
      </w:r>
      <w:r w:rsidRPr="00656ADA">
        <w:rPr>
          <w:rFonts w:ascii="Times New Roman" w:eastAsia="Times New Roman" w:hAnsi="Times New Roman" w:cs="Times New Roman"/>
          <w:spacing w:val="1"/>
          <w:szCs w:val="24"/>
        </w:rPr>
        <w:t>i</w:t>
      </w:r>
      <w:r w:rsidRPr="00190172">
        <w:rPr>
          <w:rFonts w:ascii="Times New Roman" w:eastAsia="Times New Roman" w:hAnsi="Times New Roman" w:cs="Times New Roman"/>
          <w:spacing w:val="1"/>
          <w:szCs w:val="24"/>
        </w:rPr>
        <w:t>cal Theological Edu</w:t>
      </w:r>
      <w:r w:rsidRPr="00656ADA">
        <w:rPr>
          <w:rFonts w:ascii="Times New Roman" w:eastAsia="Times New Roman" w:hAnsi="Times New Roman" w:cs="Times New Roman"/>
          <w:spacing w:val="1"/>
          <w:szCs w:val="24"/>
        </w:rPr>
        <w:t>c</w:t>
      </w:r>
      <w:r w:rsidRPr="00190172">
        <w:rPr>
          <w:rFonts w:ascii="Times New Roman" w:eastAsia="Times New Roman" w:hAnsi="Times New Roman" w:cs="Times New Roman"/>
          <w:spacing w:val="1"/>
          <w:szCs w:val="24"/>
        </w:rPr>
        <w:t>at</w:t>
      </w:r>
      <w:r w:rsidRPr="00656ADA">
        <w:rPr>
          <w:rFonts w:ascii="Times New Roman" w:eastAsia="Times New Roman" w:hAnsi="Times New Roman" w:cs="Times New Roman"/>
          <w:spacing w:val="1"/>
          <w:szCs w:val="24"/>
        </w:rPr>
        <w:t>i</w:t>
      </w:r>
      <w:r w:rsidRPr="00190172">
        <w:rPr>
          <w:rFonts w:ascii="Times New Roman" w:eastAsia="Times New Roman" w:hAnsi="Times New Roman" w:cs="Times New Roman"/>
          <w:spacing w:val="1"/>
          <w:szCs w:val="24"/>
        </w:rPr>
        <w:t>on.</w:t>
      </w:r>
    </w:p>
    <w:p w:rsidR="00656ADA" w:rsidRPr="00190172" w:rsidRDefault="00656ADA" w:rsidP="00190172">
      <w:pPr>
        <w:jc w:val="both"/>
        <w:rPr>
          <w:rFonts w:ascii="Times New Roman" w:eastAsia="Times New Roman" w:hAnsi="Times New Roman" w:cs="Times New Roman"/>
          <w:spacing w:val="1"/>
          <w:szCs w:val="24"/>
        </w:rPr>
      </w:pPr>
    </w:p>
    <w:p w:rsidR="00656ADA" w:rsidRPr="00190172" w:rsidRDefault="00656ADA" w:rsidP="00190172">
      <w:pPr>
        <w:jc w:val="both"/>
        <w:rPr>
          <w:rFonts w:ascii="Times New Roman" w:eastAsia="Times New Roman" w:hAnsi="Times New Roman" w:cs="Times New Roman"/>
          <w:spacing w:val="1"/>
          <w:szCs w:val="24"/>
        </w:rPr>
      </w:pPr>
      <w:r w:rsidRPr="00190172">
        <w:rPr>
          <w:rFonts w:ascii="Times New Roman" w:eastAsia="Times New Roman" w:hAnsi="Times New Roman" w:cs="Times New Roman"/>
          <w:b/>
          <w:bCs/>
          <w:spacing w:val="1"/>
          <w:szCs w:val="24"/>
        </w:rPr>
        <w:t>Dr. Robert G. Lister</w:t>
      </w:r>
      <w:r w:rsidRPr="00190172">
        <w:rPr>
          <w:rFonts w:ascii="Times New Roman" w:eastAsia="Times New Roman" w:hAnsi="Times New Roman" w:cs="Times New Roman"/>
          <w:spacing w:val="1"/>
          <w:szCs w:val="24"/>
        </w:rPr>
        <w:t xml:space="preserve"> ni profesa mshiriki wa masomo ya Biblia na Theolojia katika chuo cha Talbot</w:t>
      </w:r>
      <w:r w:rsidRPr="00656ADA">
        <w:rPr>
          <w:rFonts w:ascii="Times New Roman" w:eastAsia="Times New Roman" w:hAnsi="Times New Roman" w:cs="Times New Roman"/>
          <w:spacing w:val="1"/>
          <w:szCs w:val="24"/>
        </w:rPr>
        <w:t xml:space="preserve"> S</w:t>
      </w:r>
      <w:r w:rsidRPr="00190172">
        <w:rPr>
          <w:rFonts w:ascii="Times New Roman" w:eastAsia="Times New Roman" w:hAnsi="Times New Roman" w:cs="Times New Roman"/>
          <w:spacing w:val="1"/>
          <w:szCs w:val="24"/>
        </w:rPr>
        <w:t>chool of Theology.</w:t>
      </w:r>
    </w:p>
    <w:p w:rsidR="00656ADA" w:rsidRPr="00656ADA" w:rsidRDefault="00656ADA" w:rsidP="00190172">
      <w:pPr>
        <w:spacing w:before="1" w:line="100" w:lineRule="exact"/>
        <w:jc w:val="both"/>
        <w:rPr>
          <w:rFonts w:ascii="Times New Roman" w:hAnsi="Times New Roman" w:cs="Times New Roman"/>
          <w:sz w:val="10"/>
          <w:szCs w:val="10"/>
        </w:rPr>
      </w:pPr>
    </w:p>
    <w:p w:rsidR="00656ADA" w:rsidRPr="00656ADA" w:rsidRDefault="00656ADA" w:rsidP="00190172">
      <w:pPr>
        <w:spacing w:line="200" w:lineRule="exact"/>
        <w:jc w:val="both"/>
        <w:rPr>
          <w:rFonts w:ascii="Times New Roman" w:hAnsi="Times New Roman" w:cs="Times New Roman"/>
        </w:rPr>
      </w:pPr>
    </w:p>
    <w:p w:rsidR="00656ADA" w:rsidRPr="00656ADA" w:rsidRDefault="00656ADA" w:rsidP="00190172">
      <w:pPr>
        <w:jc w:val="both"/>
        <w:rPr>
          <w:rFonts w:ascii="Times New Roman" w:hAnsi="Times New Roman" w:cs="Times New Roman"/>
          <w:sz w:val="10"/>
          <w:szCs w:val="10"/>
        </w:rPr>
      </w:pPr>
      <w:r w:rsidRPr="00656ADA">
        <w:rPr>
          <w:rFonts w:ascii="Times New Roman" w:hAnsi="Times New Roman" w:cs="Times New Roman"/>
          <w:b/>
          <w:bCs/>
          <w:szCs w:val="24"/>
        </w:rPr>
        <w:t xml:space="preserve">Dr. R. Albert Mohler, Jr. </w:t>
      </w:r>
      <w:r w:rsidRPr="00656ADA">
        <w:rPr>
          <w:rFonts w:ascii="Times New Roman" w:hAnsi="Times New Roman" w:cs="Times New Roman"/>
          <w:szCs w:val="24"/>
        </w:rPr>
        <w:t>ni Mkuu wa Chuo cha The Southern Baptist Theological</w:t>
      </w:r>
      <w:r w:rsidRPr="00656ADA">
        <w:rPr>
          <w:rFonts w:ascii="Times New Roman" w:hAnsi="Times New Roman" w:cs="Times New Roman"/>
          <w:szCs w:val="24"/>
        </w:rPr>
        <w:br/>
        <w:t>Seminary.</w:t>
      </w:r>
    </w:p>
    <w:p w:rsidR="00656ADA" w:rsidRPr="00656ADA" w:rsidRDefault="00656ADA" w:rsidP="00190172">
      <w:pPr>
        <w:spacing w:before="18" w:line="280" w:lineRule="exact"/>
        <w:jc w:val="both"/>
        <w:rPr>
          <w:rFonts w:ascii="Times New Roman" w:hAnsi="Times New Roman" w:cs="Times New Roman"/>
          <w:sz w:val="28"/>
          <w:szCs w:val="28"/>
        </w:rPr>
      </w:pPr>
    </w:p>
    <w:p w:rsidR="00656ADA" w:rsidRPr="00656ADA" w:rsidRDefault="00656ADA" w:rsidP="00190172">
      <w:pPr>
        <w:jc w:val="both"/>
        <w:rPr>
          <w:rFonts w:ascii="Times New Roman" w:hAnsi="Times New Roman" w:cs="Times New Roman"/>
          <w:spacing w:val="-1"/>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 J. I.</w:t>
      </w:r>
      <w:r w:rsidRPr="00656ADA">
        <w:rPr>
          <w:rFonts w:ascii="Times New Roman" w:eastAsia="Times New Roman" w:hAnsi="Times New Roman" w:cs="Times New Roman"/>
          <w:b/>
          <w:spacing w:val="2"/>
          <w:szCs w:val="24"/>
        </w:rPr>
        <w:t xml:space="preserve"> </w:t>
      </w:r>
      <w:r w:rsidRPr="00656ADA">
        <w:rPr>
          <w:rFonts w:ascii="Times New Roman" w:eastAsia="Times New Roman" w:hAnsi="Times New Roman" w:cs="Times New Roman"/>
          <w:b/>
          <w:spacing w:val="-3"/>
          <w:szCs w:val="24"/>
        </w:rPr>
        <w:t>P</w:t>
      </w:r>
      <w:r w:rsidRPr="00656ADA">
        <w:rPr>
          <w:rFonts w:ascii="Times New Roman" w:eastAsia="Times New Roman" w:hAnsi="Times New Roman" w:cs="Times New Roman"/>
          <w:b/>
          <w:szCs w:val="24"/>
        </w:rPr>
        <w:t>a</w:t>
      </w:r>
      <w:r w:rsidRPr="00656ADA">
        <w:rPr>
          <w:rFonts w:ascii="Times New Roman" w:eastAsia="Times New Roman" w:hAnsi="Times New Roman" w:cs="Times New Roman"/>
          <w:b/>
          <w:spacing w:val="-1"/>
          <w:szCs w:val="24"/>
        </w:rPr>
        <w:t>c</w:t>
      </w:r>
      <w:r w:rsidRPr="00656ADA">
        <w:rPr>
          <w:rFonts w:ascii="Times New Roman" w:eastAsia="Times New Roman" w:hAnsi="Times New Roman" w:cs="Times New Roman"/>
          <w:b/>
          <w:spacing w:val="1"/>
          <w:szCs w:val="24"/>
        </w:rPr>
        <w:t>k</w:t>
      </w:r>
      <w:r w:rsidRPr="00656ADA">
        <w:rPr>
          <w:rFonts w:ascii="Times New Roman" w:eastAsia="Times New Roman" w:hAnsi="Times New Roman" w:cs="Times New Roman"/>
          <w:b/>
          <w:spacing w:val="-1"/>
          <w:szCs w:val="24"/>
        </w:rPr>
        <w:t>e</w:t>
      </w:r>
      <w:r w:rsidRPr="00656ADA">
        <w:rPr>
          <w:rFonts w:ascii="Times New Roman" w:eastAsia="Times New Roman" w:hAnsi="Times New Roman" w:cs="Times New Roman"/>
          <w:b/>
          <w:szCs w:val="24"/>
        </w:rPr>
        <w:t>r</w:t>
      </w:r>
      <w:r w:rsidRPr="00656ADA">
        <w:rPr>
          <w:rFonts w:ascii="Times New Roman" w:eastAsia="Times New Roman" w:hAnsi="Times New Roman" w:cs="Times New Roman"/>
          <w:b/>
          <w:spacing w:val="2"/>
          <w:szCs w:val="24"/>
        </w:rPr>
        <w:t xml:space="preserve"> </w:t>
      </w:r>
      <w:r w:rsidRPr="00656ADA">
        <w:rPr>
          <w:rFonts w:ascii="Times New Roman" w:hAnsi="Times New Roman" w:cs="Times New Roman"/>
          <w:spacing w:val="2"/>
          <w:szCs w:val="24"/>
        </w:rPr>
        <w:t>alikuwa mjumbe wa bodi ya wadhamini na profesa wa Theolojia katika chuo cha</w:t>
      </w:r>
      <w:r w:rsidRPr="00656ADA">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1"/>
          <w:szCs w:val="24"/>
        </w:rPr>
        <w:t>Re</w:t>
      </w:r>
      <w:r w:rsidRPr="00656ADA">
        <w:rPr>
          <w:rFonts w:ascii="Times New Roman" w:eastAsia="Times New Roman" w:hAnsi="Times New Roman" w:cs="Times New Roman"/>
          <w:szCs w:val="24"/>
        </w:rPr>
        <w:t>g</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 xml:space="preserve">nt </w:t>
      </w:r>
      <w:r w:rsidRPr="00656ADA">
        <w:rPr>
          <w:rFonts w:ascii="Times New Roman" w:eastAsia="Times New Roman" w:hAnsi="Times New Roman" w:cs="Times New Roman"/>
          <w:spacing w:val="1"/>
          <w:szCs w:val="24"/>
        </w:rPr>
        <w:t>C</w:t>
      </w:r>
      <w:r w:rsidRPr="00656ADA">
        <w:rPr>
          <w:rFonts w:ascii="Times New Roman" w:eastAsia="Times New Roman" w:hAnsi="Times New Roman" w:cs="Times New Roman"/>
          <w:szCs w:val="24"/>
        </w:rPr>
        <w:t>ol</w:t>
      </w:r>
      <w:r w:rsidRPr="00656ADA">
        <w:rPr>
          <w:rFonts w:ascii="Times New Roman" w:eastAsia="Times New Roman" w:hAnsi="Times New Roman" w:cs="Times New Roman"/>
          <w:spacing w:val="1"/>
          <w:szCs w:val="24"/>
        </w:rPr>
        <w:t>l</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e</w:t>
      </w:r>
      <w:r w:rsidRPr="00656ADA">
        <w:rPr>
          <w:rFonts w:ascii="Times New Roman" w:eastAsia="Times New Roman" w:hAnsi="Times New Roman" w:cs="Times New Roman"/>
          <w:spacing w:val="-1"/>
          <w:szCs w:val="24"/>
        </w:rPr>
        <w:t xml:space="preserve"> </w:t>
      </w:r>
      <w:r w:rsidRPr="00656ADA">
        <w:rPr>
          <w:rFonts w:ascii="Times New Roman" w:hAnsi="Times New Roman" w:cs="Times New Roman"/>
          <w:szCs w:val="24"/>
        </w:rPr>
        <w:t>huko</w:t>
      </w:r>
      <w:r w:rsidRPr="00656ADA">
        <w:rPr>
          <w:rFonts w:ascii="Times New Roman" w:eastAsia="Times New Roman" w:hAnsi="Times New Roman" w:cs="Times New Roman"/>
          <w:szCs w:val="24"/>
        </w:rPr>
        <w:t xml:space="preserve"> V</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c</w:t>
      </w:r>
      <w:r w:rsidRPr="00656ADA">
        <w:rPr>
          <w:rFonts w:ascii="Times New Roman" w:eastAsia="Times New Roman" w:hAnsi="Times New Roman" w:cs="Times New Roman"/>
          <w:szCs w:val="24"/>
        </w:rPr>
        <w:t>ouv</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 xml:space="preserve">r, British </w:t>
      </w:r>
      <w:r w:rsidRPr="00656ADA">
        <w:rPr>
          <w:rFonts w:ascii="Times New Roman" w:eastAsia="Times New Roman" w:hAnsi="Times New Roman" w:cs="Times New Roman"/>
          <w:spacing w:val="1"/>
          <w:szCs w:val="24"/>
        </w:rPr>
        <w:t>C</w:t>
      </w:r>
      <w:r w:rsidRPr="00656ADA">
        <w:rPr>
          <w:rFonts w:ascii="Times New Roman" w:eastAsia="Times New Roman" w:hAnsi="Times New Roman" w:cs="Times New Roman"/>
          <w:szCs w:val="24"/>
        </w:rPr>
        <w:t>ol</w:t>
      </w:r>
      <w:r w:rsidRPr="00656ADA">
        <w:rPr>
          <w:rFonts w:ascii="Times New Roman" w:eastAsia="Times New Roman" w:hAnsi="Times New Roman" w:cs="Times New Roman"/>
          <w:spacing w:val="-2"/>
          <w:szCs w:val="24"/>
        </w:rPr>
        <w:t>u</w:t>
      </w:r>
      <w:r w:rsidRPr="00656ADA">
        <w:rPr>
          <w:rFonts w:ascii="Times New Roman" w:eastAsia="Times New Roman" w:hAnsi="Times New Roman" w:cs="Times New Roman"/>
          <w:szCs w:val="24"/>
        </w:rPr>
        <w:t>mb</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a</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zCs w:val="24"/>
        </w:rPr>
        <w:t>(</w:t>
      </w:r>
      <w:r w:rsidRPr="00656ADA">
        <w:rPr>
          <w:rFonts w:ascii="Times New Roman" w:hAnsi="Times New Roman" w:cs="Times New Roman"/>
          <w:szCs w:val="24"/>
        </w:rPr>
        <w:t>mustaafu</w:t>
      </w:r>
      <w:r w:rsidRPr="00656ADA">
        <w:rPr>
          <w:rFonts w:ascii="Times New Roman" w:eastAsia="Times New Roman" w:hAnsi="Times New Roman" w:cs="Times New Roman"/>
          <w:szCs w:val="24"/>
        </w:rPr>
        <w:t xml:space="preserve">), </w:t>
      </w:r>
      <w:r w:rsidRPr="00656ADA">
        <w:rPr>
          <w:rFonts w:ascii="Times New Roman" w:hAnsi="Times New Roman" w:cs="Times New Roman"/>
          <w:szCs w:val="24"/>
        </w:rPr>
        <w:t xml:space="preserve">pia amehubiri na kufundisha katika maeneo mengi huko Uingereza na America. </w:t>
      </w:r>
    </w:p>
    <w:p w:rsidR="00656ADA" w:rsidRPr="00656ADA" w:rsidRDefault="00656ADA" w:rsidP="00190172">
      <w:pPr>
        <w:jc w:val="both"/>
        <w:rPr>
          <w:rFonts w:ascii="Times New Roman" w:hAnsi="Times New Roman" w:cs="Times New Roman"/>
        </w:rPr>
      </w:pPr>
    </w:p>
    <w:p w:rsidR="00656ADA" w:rsidRPr="00656ADA" w:rsidRDefault="00656ADA" w:rsidP="00190172">
      <w:pPr>
        <w:spacing w:after="160"/>
        <w:contextualSpacing/>
        <w:jc w:val="both"/>
        <w:rPr>
          <w:rFonts w:ascii="Times New Roman" w:hAnsi="Times New Roman" w:cs="Times New Roman"/>
          <w:szCs w:val="24"/>
        </w:rPr>
      </w:pPr>
      <w:r w:rsidRPr="00656ADA">
        <w:rPr>
          <w:rFonts w:ascii="Times New Roman" w:hAnsi="Times New Roman" w:cs="Times New Roman"/>
          <w:b/>
          <w:bCs/>
          <w:szCs w:val="24"/>
        </w:rPr>
        <w:t xml:space="preserve">Dr. Jonathan Pennington </w:t>
      </w:r>
      <w:r w:rsidRPr="00656ADA">
        <w:rPr>
          <w:rFonts w:ascii="Times New Roman" w:hAnsi="Times New Roman" w:cs="Times New Roman"/>
          <w:szCs w:val="24"/>
        </w:rPr>
        <w:t>ni mhadhiri wa Ufafanuzi wa Agano Jipya na Mkurugenzi wa</w:t>
      </w:r>
      <w:r w:rsidRPr="00656ADA">
        <w:rPr>
          <w:rFonts w:ascii="Times New Roman" w:hAnsi="Times New Roman" w:cs="Times New Roman"/>
          <w:szCs w:val="24"/>
        </w:rPr>
        <w:br/>
        <w:t>Masomo ya Utafiti zamivu, Baptist Theological Seminary.</w:t>
      </w:r>
    </w:p>
    <w:p w:rsidR="00656ADA" w:rsidRPr="00656ADA" w:rsidRDefault="00656ADA" w:rsidP="00190172">
      <w:pPr>
        <w:spacing w:before="18" w:line="280" w:lineRule="exact"/>
        <w:jc w:val="both"/>
        <w:rPr>
          <w:rFonts w:ascii="Times New Roman" w:hAnsi="Times New Roman" w:cs="Times New Roman"/>
          <w:sz w:val="28"/>
          <w:szCs w:val="28"/>
        </w:rPr>
      </w:pPr>
      <w:r w:rsidRPr="00656ADA">
        <w:rPr>
          <w:rFonts w:ascii="Times New Roman" w:hAnsi="Times New Roman" w:cs="Times New Roman"/>
          <w:b/>
          <w:szCs w:val="24"/>
        </w:rPr>
        <w:t xml:space="preserve"> </w:t>
      </w:r>
    </w:p>
    <w:p w:rsidR="00656ADA" w:rsidRPr="00656ADA" w:rsidRDefault="00656ADA" w:rsidP="00190172">
      <w:pPr>
        <w:spacing w:after="160"/>
        <w:contextualSpacing/>
        <w:jc w:val="both"/>
        <w:rPr>
          <w:rFonts w:ascii="Times New Roman" w:hAnsi="Times New Roman" w:cs="Times New Roman"/>
          <w:szCs w:val="24"/>
        </w:rPr>
      </w:pPr>
      <w:r w:rsidRPr="00656ADA">
        <w:rPr>
          <w:rFonts w:ascii="Times New Roman" w:hAnsi="Times New Roman" w:cs="Times New Roman"/>
          <w:b/>
          <w:bCs/>
          <w:szCs w:val="24"/>
        </w:rPr>
        <w:t xml:space="preserve">Dr. K. Erik Thoennes </w:t>
      </w:r>
      <w:r w:rsidRPr="00656ADA">
        <w:rPr>
          <w:rFonts w:ascii="Times New Roman" w:hAnsi="Times New Roman" w:cs="Times New Roman"/>
          <w:szCs w:val="24"/>
        </w:rPr>
        <w:t>ni Profesa wa Masomo ya Biblia na Theolojia katika Chuo Kikuu</w:t>
      </w:r>
      <w:r w:rsidRPr="00656ADA">
        <w:rPr>
          <w:rFonts w:ascii="Times New Roman" w:hAnsi="Times New Roman" w:cs="Times New Roman"/>
          <w:szCs w:val="24"/>
        </w:rPr>
        <w:br/>
        <w:t>cha Biola, tawi la Chuo cha Theolojia cha Talbot; na Mwenyekiti wa Masomo ya Biblia</w:t>
      </w:r>
      <w:r w:rsidRPr="00656ADA">
        <w:rPr>
          <w:rFonts w:ascii="Times New Roman" w:hAnsi="Times New Roman" w:cs="Times New Roman"/>
          <w:szCs w:val="24"/>
        </w:rPr>
        <w:br/>
        <w:t>na Theolojia.</w:t>
      </w:r>
    </w:p>
    <w:p w:rsidR="00656ADA" w:rsidRPr="00656ADA" w:rsidRDefault="00656ADA" w:rsidP="00190172">
      <w:pPr>
        <w:spacing w:line="100" w:lineRule="exact"/>
        <w:jc w:val="both"/>
        <w:rPr>
          <w:rFonts w:ascii="Times New Roman" w:hAnsi="Times New Roman" w:cs="Times New Roman"/>
          <w:sz w:val="10"/>
          <w:szCs w:val="10"/>
        </w:rPr>
      </w:pPr>
    </w:p>
    <w:p w:rsidR="00656ADA" w:rsidRPr="00656ADA" w:rsidRDefault="00656ADA" w:rsidP="00190172">
      <w:pPr>
        <w:spacing w:line="200" w:lineRule="exact"/>
        <w:jc w:val="both"/>
        <w:rPr>
          <w:rFonts w:ascii="Times New Roman" w:hAnsi="Times New Roman" w:cs="Times New Roman"/>
        </w:rPr>
      </w:pPr>
    </w:p>
    <w:p w:rsidR="00656ADA" w:rsidRPr="00656ADA" w:rsidRDefault="00656ADA" w:rsidP="00190172">
      <w:pPr>
        <w:contextualSpacing/>
        <w:jc w:val="both"/>
        <w:rPr>
          <w:rFonts w:ascii="Times New Roman" w:hAnsi="Times New Roman" w:cs="Times New Roman"/>
          <w:szCs w:val="24"/>
        </w:rPr>
      </w:pPr>
      <w:r w:rsidRPr="009E24AF">
        <w:rPr>
          <w:rFonts w:ascii="Times New Roman" w:hAnsi="Times New Roman" w:cs="Times New Roman"/>
          <w:b/>
          <w:bCs/>
          <w:szCs w:val="24"/>
        </w:rPr>
        <w:t>Dk. Peter Walker</w:t>
      </w:r>
      <w:r w:rsidR="00190172">
        <w:rPr>
          <w:rFonts w:ascii="Times New Roman" w:hAnsi="Times New Roman" w:cs="Times New Roman"/>
          <w:szCs w:val="24"/>
        </w:rPr>
        <w:t xml:space="preserve"> </w:t>
      </w:r>
      <w:r w:rsidRPr="009E24AF">
        <w:rPr>
          <w:rFonts w:ascii="Times New Roman" w:hAnsi="Times New Roman" w:cs="Times New Roman"/>
          <w:szCs w:val="24"/>
        </w:rPr>
        <w:t>ametumika kama Profesa wa Masomo ya Kibiblia katika chuo cha Trinity School for Ministry, na makamu mkuu wa chuo mshiriki wa chuo cha Wycliffe Hall, Oxford. Kwa sasa ni mshauri mwelekezaji wa kituo cha Jerusalem Center kwa Masomo ya Kibiblia.</w:t>
      </w:r>
    </w:p>
    <w:p w:rsidR="00656ADA" w:rsidRPr="00656ADA" w:rsidRDefault="00656ADA" w:rsidP="00190172">
      <w:pPr>
        <w:contextualSpacing/>
        <w:jc w:val="both"/>
        <w:rPr>
          <w:rFonts w:ascii="Times New Roman" w:hAnsi="Times New Roman" w:cs="Times New Roman"/>
          <w:szCs w:val="24"/>
        </w:rPr>
      </w:pPr>
    </w:p>
    <w:p w:rsidR="00656ADA" w:rsidRPr="00656ADA" w:rsidRDefault="00656ADA" w:rsidP="00190172">
      <w:pPr>
        <w:contextualSpacing/>
        <w:jc w:val="both"/>
        <w:rPr>
          <w:rFonts w:ascii="Times New Roman" w:hAnsi="Times New Roman" w:cs="Times New Roman"/>
          <w:szCs w:val="24"/>
        </w:rPr>
      </w:pPr>
      <w:r w:rsidRPr="002D2F8E">
        <w:rPr>
          <w:rFonts w:ascii="Times New Roman" w:hAnsi="Times New Roman" w:cs="Times New Roman"/>
          <w:b/>
          <w:bCs/>
          <w:szCs w:val="24"/>
        </w:rPr>
        <w:t>Dk. Derek Thomas</w:t>
      </w:r>
      <w:r w:rsidR="00190172">
        <w:rPr>
          <w:rFonts w:ascii="Times New Roman" w:hAnsi="Times New Roman" w:cs="Times New Roman"/>
          <w:szCs w:val="24"/>
        </w:rPr>
        <w:t xml:space="preserve"> </w:t>
      </w:r>
      <w:r w:rsidRPr="002D2F8E">
        <w:rPr>
          <w:rFonts w:ascii="Times New Roman" w:hAnsi="Times New Roman" w:cs="Times New Roman"/>
          <w:szCs w:val="24"/>
        </w:rPr>
        <w:t>ni Profesa wa Theolojia ya Kimfumo na Kihistoria katika seminari ya Reformed Theological Seminary huko Atlanta, GA.</w:t>
      </w:r>
    </w:p>
    <w:p w:rsidR="00656ADA" w:rsidRPr="009E24AF" w:rsidRDefault="00656ADA" w:rsidP="00190172">
      <w:pPr>
        <w:contextualSpacing/>
        <w:jc w:val="both"/>
        <w:rPr>
          <w:rFonts w:ascii="Times New Roman" w:hAnsi="Times New Roman" w:cs="Times New Roman"/>
          <w:szCs w:val="24"/>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 Kei</w:t>
      </w:r>
      <w:r w:rsidRPr="00656ADA">
        <w:rPr>
          <w:rFonts w:ascii="Times New Roman" w:eastAsia="Times New Roman" w:hAnsi="Times New Roman" w:cs="Times New Roman"/>
          <w:b/>
          <w:spacing w:val="-1"/>
          <w:szCs w:val="24"/>
        </w:rPr>
        <w:t>t</w:t>
      </w:r>
      <w:r w:rsidRPr="00656ADA">
        <w:rPr>
          <w:rFonts w:ascii="Times New Roman" w:eastAsia="Times New Roman" w:hAnsi="Times New Roman" w:cs="Times New Roman"/>
          <w:b/>
          <w:szCs w:val="24"/>
        </w:rPr>
        <w:t>h</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Jo</w:t>
      </w:r>
      <w:r w:rsidRPr="00656ADA">
        <w:rPr>
          <w:rFonts w:ascii="Times New Roman" w:eastAsia="Times New Roman" w:hAnsi="Times New Roman" w:cs="Times New Roman"/>
          <w:b/>
          <w:spacing w:val="1"/>
          <w:szCs w:val="24"/>
        </w:rPr>
        <w:t>hn</w:t>
      </w:r>
      <w:r w:rsidRPr="00656ADA">
        <w:rPr>
          <w:rFonts w:ascii="Times New Roman" w:eastAsia="Times New Roman" w:hAnsi="Times New Roman" w:cs="Times New Roman"/>
          <w:b/>
          <w:szCs w:val="24"/>
        </w:rPr>
        <w:t>son</w:t>
      </w:r>
      <w:r w:rsidRPr="00656ADA">
        <w:rPr>
          <w:rFonts w:ascii="Times New Roman" w:eastAsia="Times New Roman" w:hAnsi="Times New Roman" w:cs="Times New Roman"/>
          <w:b/>
          <w:spacing w:val="2"/>
          <w:szCs w:val="24"/>
        </w:rPr>
        <w:t xml:space="preserve"> </w:t>
      </w:r>
      <w:r w:rsidRPr="00656ADA">
        <w:rPr>
          <w:rFonts w:ascii="Times New Roman" w:hAnsi="Times New Roman" w:cs="Times New Roman"/>
          <w:szCs w:val="24"/>
        </w:rPr>
        <w:t>anafanya kazi</w:t>
      </w:r>
      <w:r w:rsidRPr="00656ADA">
        <w:rPr>
          <w:rFonts w:ascii="Times New Roman" w:eastAsia="Times New Roman" w:hAnsi="Times New Roman" w:cs="Times New Roman"/>
          <w:szCs w:val="24"/>
        </w:rPr>
        <w:t xml:space="preserve"> </w:t>
      </w:r>
      <w:r w:rsidRPr="00656ADA">
        <w:rPr>
          <w:rFonts w:ascii="Times New Roman" w:hAnsi="Times New Roman" w:cs="Times New Roman"/>
          <w:szCs w:val="24"/>
        </w:rPr>
        <w:t>kama mkurugenze wa kitaifaa wa mafunzo ya Theolojia na taasisi ya</w:t>
      </w:r>
      <w:r w:rsidRPr="00656ADA">
        <w:rPr>
          <w:rFonts w:ascii="Times New Roman" w:eastAsia="Times New Roman" w:hAnsi="Times New Roman" w:cs="Times New Roman"/>
          <w:szCs w:val="24"/>
        </w:rPr>
        <w:t xml:space="preserve"> Cru (</w:t>
      </w:r>
      <w:r w:rsidRPr="00656ADA">
        <w:rPr>
          <w:rFonts w:ascii="Times New Roman" w:hAnsi="Times New Roman" w:cs="Times New Roman"/>
          <w:szCs w:val="24"/>
        </w:rPr>
        <w:t>zamani iliitwa</w:t>
      </w:r>
      <w:r w:rsidRPr="00656ADA">
        <w:rPr>
          <w:rFonts w:ascii="Times New Roman" w:eastAsia="Times New Roman" w:hAnsi="Times New Roman" w:cs="Times New Roman"/>
          <w:spacing w:val="-5"/>
          <w:szCs w:val="24"/>
        </w:rPr>
        <w:t xml:space="preserve"> </w:t>
      </w:r>
      <w:r w:rsidRPr="00656ADA">
        <w:rPr>
          <w:rFonts w:ascii="Times New Roman" w:eastAsia="Times New Roman" w:hAnsi="Times New Roman" w:cs="Times New Roman"/>
          <w:szCs w:val="24"/>
        </w:rPr>
        <w:t>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 xml:space="preserve">mpus </w:t>
      </w:r>
      <w:r w:rsidRPr="00656ADA">
        <w:rPr>
          <w:rFonts w:ascii="Times New Roman" w:eastAsia="Times New Roman" w:hAnsi="Times New Roman" w:cs="Times New Roman"/>
          <w:spacing w:val="1"/>
          <w:szCs w:val="24"/>
        </w:rPr>
        <w:t>C</w:t>
      </w:r>
      <w:r w:rsidRPr="00656ADA">
        <w:rPr>
          <w:rFonts w:ascii="Times New Roman" w:eastAsia="Times New Roman" w:hAnsi="Times New Roman" w:cs="Times New Roman"/>
          <w:szCs w:val="24"/>
        </w:rPr>
        <w:t>rus</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de</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zCs w:val="24"/>
        </w:rPr>
        <w:t>for</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zCs w:val="24"/>
        </w:rPr>
        <w:t>Chris</w:t>
      </w:r>
      <w:r w:rsidRPr="00656ADA">
        <w:rPr>
          <w:rFonts w:ascii="Times New Roman" w:eastAsia="Times New Roman" w:hAnsi="Times New Roman" w:cs="Times New Roman"/>
          <w:spacing w:val="2"/>
          <w:szCs w:val="24"/>
        </w:rPr>
        <w:t>t</w:t>
      </w:r>
      <w:r w:rsidRPr="00656ADA">
        <w:rPr>
          <w:rFonts w:ascii="Times New Roman" w:eastAsia="Times New Roman" w:hAnsi="Times New Roman" w:cs="Times New Roman"/>
          <w:szCs w:val="24"/>
        </w:rPr>
        <w:t>)</w:t>
      </w:r>
      <w:r w:rsidRPr="00656ADA">
        <w:rPr>
          <w:rFonts w:ascii="Times New Roman" w:hAnsi="Times New Roman" w:cs="Times New Roman"/>
          <w:szCs w:val="24"/>
        </w:rPr>
        <w:t>, pia ni profesa mshiriki wa Theolojia ya mfumo katika chuo cha</w:t>
      </w:r>
      <w:r w:rsidRPr="00656ADA">
        <w:rPr>
          <w:rFonts w:ascii="Times New Roman" w:eastAsia="Times New Roman" w:hAnsi="Times New Roman" w:cs="Times New Roman"/>
          <w:szCs w:val="24"/>
        </w:rPr>
        <w:t xml:space="preserve"> R</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fo</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 xml:space="preserve">med </w:t>
      </w:r>
      <w:r w:rsidRPr="00656ADA">
        <w:rPr>
          <w:rFonts w:ascii="Times New Roman" w:eastAsia="Times New Roman" w:hAnsi="Times New Roman" w:cs="Times New Roman"/>
          <w:spacing w:val="-1"/>
          <w:szCs w:val="24"/>
        </w:rPr>
        <w:t>T</w:t>
      </w:r>
      <w:r w:rsidRPr="00656ADA">
        <w:rPr>
          <w:rFonts w:ascii="Times New Roman" w:eastAsia="Times New Roman" w:hAnsi="Times New Roman" w:cs="Times New Roman"/>
          <w:szCs w:val="24"/>
        </w:rPr>
        <w: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w:t>
      </w:r>
      <w:r w:rsidRPr="00656ADA">
        <w:rPr>
          <w:rFonts w:ascii="Times New Roman" w:eastAsia="Times New Roman" w:hAnsi="Times New Roman" w:cs="Times New Roman"/>
          <w:spacing w:val="3"/>
          <w:szCs w:val="24"/>
        </w:rPr>
        <w:t>o</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i</w:t>
      </w:r>
      <w:r w:rsidRPr="00656ADA">
        <w:rPr>
          <w:rFonts w:ascii="Times New Roman" w:eastAsia="Times New Roman" w:hAnsi="Times New Roman" w:cs="Times New Roman"/>
          <w:spacing w:val="2"/>
          <w:szCs w:val="24"/>
        </w:rPr>
        <w:t>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 xml:space="preserve">l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4"/>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p>
    <w:p w:rsidR="00656ADA" w:rsidRPr="00656ADA" w:rsidRDefault="00656ADA" w:rsidP="00190172">
      <w:pPr>
        <w:jc w:val="both"/>
        <w:rPr>
          <w:rFonts w:ascii="Times New Roman" w:hAnsi="Times New Roman" w:cs="Times New Roman"/>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 D</w:t>
      </w:r>
      <w:r w:rsidRPr="00656ADA">
        <w:rPr>
          <w:rFonts w:ascii="Times New Roman" w:eastAsia="Times New Roman" w:hAnsi="Times New Roman" w:cs="Times New Roman"/>
          <w:b/>
          <w:spacing w:val="-1"/>
          <w:szCs w:val="24"/>
        </w:rPr>
        <w:t>e</w:t>
      </w:r>
      <w:r w:rsidRPr="00656ADA">
        <w:rPr>
          <w:rFonts w:ascii="Times New Roman" w:eastAsia="Times New Roman" w:hAnsi="Times New Roman" w:cs="Times New Roman"/>
          <w:b/>
          <w:spacing w:val="1"/>
          <w:szCs w:val="24"/>
        </w:rPr>
        <w:t>nn</w:t>
      </w:r>
      <w:r w:rsidRPr="00656ADA">
        <w:rPr>
          <w:rFonts w:ascii="Times New Roman" w:eastAsia="Times New Roman" w:hAnsi="Times New Roman" w:cs="Times New Roman"/>
          <w:b/>
          <w:szCs w:val="24"/>
        </w:rPr>
        <w:t xml:space="preserve">is </w:t>
      </w:r>
      <w:r w:rsidRPr="00656ADA">
        <w:rPr>
          <w:rFonts w:ascii="Times New Roman" w:eastAsia="Times New Roman" w:hAnsi="Times New Roman" w:cs="Times New Roman"/>
          <w:b/>
          <w:spacing w:val="1"/>
          <w:szCs w:val="24"/>
        </w:rPr>
        <w:t>E</w:t>
      </w:r>
      <w:r w:rsidRPr="00656ADA">
        <w:rPr>
          <w:rFonts w:ascii="Times New Roman" w:eastAsia="Times New Roman" w:hAnsi="Times New Roman" w:cs="Times New Roman"/>
          <w:b/>
          <w:szCs w:val="24"/>
        </w:rPr>
        <w:t>. Jo</w:t>
      </w:r>
      <w:r w:rsidRPr="00656ADA">
        <w:rPr>
          <w:rFonts w:ascii="Times New Roman" w:eastAsia="Times New Roman" w:hAnsi="Times New Roman" w:cs="Times New Roman"/>
          <w:b/>
          <w:spacing w:val="1"/>
          <w:szCs w:val="24"/>
        </w:rPr>
        <w:t>hn</w:t>
      </w:r>
      <w:r w:rsidRPr="00656ADA">
        <w:rPr>
          <w:rFonts w:ascii="Times New Roman" w:eastAsia="Times New Roman" w:hAnsi="Times New Roman" w:cs="Times New Roman"/>
          <w:b/>
          <w:szCs w:val="24"/>
        </w:rPr>
        <w:t>son</w:t>
      </w:r>
      <w:r w:rsidRPr="00656ADA">
        <w:rPr>
          <w:rFonts w:ascii="Times New Roman" w:eastAsia="Times New Roman" w:hAnsi="Times New Roman" w:cs="Times New Roman"/>
          <w:szCs w:val="24"/>
        </w:rPr>
        <w:t xml:space="preserve"> </w:t>
      </w:r>
      <w:r w:rsidRPr="00656ADA">
        <w:rPr>
          <w:rFonts w:ascii="Times New Roman" w:hAnsi="Times New Roman" w:cs="Times New Roman"/>
          <w:szCs w:val="24"/>
        </w:rPr>
        <w:t>ni profesa wa heshima mstaafu wa Theolojia katika chuo cha</w:t>
      </w:r>
      <w:r w:rsidRPr="00656ADA">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2"/>
          <w:szCs w:val="24"/>
        </w:rPr>
        <w:t>W</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s</w:t>
      </w:r>
      <w:r w:rsidRPr="00656ADA">
        <w:rPr>
          <w:rFonts w:ascii="Times New Roman" w:eastAsia="Times New Roman" w:hAnsi="Times New Roman" w:cs="Times New Roman"/>
          <w:spacing w:val="3"/>
          <w:szCs w:val="24"/>
        </w:rPr>
        <w:t>t</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nster</w:t>
      </w:r>
      <w:r w:rsidRPr="00656ADA">
        <w:rPr>
          <w:rFonts w:ascii="Times New Roman" w:hAnsi="Times New Roman" w:cs="Times New Roman"/>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y</w:t>
      </w:r>
      <w:r w:rsidRPr="00656ADA">
        <w:rPr>
          <w:rFonts w:ascii="Times New Roman" w:eastAsia="Times New Roman" w:hAnsi="Times New Roman" w:cs="Times New Roman"/>
          <w:spacing w:val="-5"/>
          <w:szCs w:val="24"/>
        </w:rPr>
        <w:t xml:space="preserve"> </w:t>
      </w:r>
      <w:r w:rsidRPr="00656ADA">
        <w:rPr>
          <w:rFonts w:ascii="Times New Roman" w:eastAsia="Times New Roman" w:hAnsi="Times New Roman" w:cs="Times New Roman"/>
          <w:szCs w:val="24"/>
        </w:rPr>
        <w:t>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f</w:t>
      </w:r>
      <w:r w:rsidRPr="00656ADA">
        <w:rPr>
          <w:rFonts w:ascii="Times New Roman" w:eastAsia="Times New Roman" w:hAnsi="Times New Roman" w:cs="Times New Roman"/>
          <w:spacing w:val="1"/>
          <w:szCs w:val="24"/>
        </w:rPr>
        <w:t>o</w:t>
      </w:r>
      <w:r w:rsidRPr="00656ADA">
        <w:rPr>
          <w:rFonts w:ascii="Times New Roman" w:eastAsia="Times New Roman" w:hAnsi="Times New Roman" w:cs="Times New Roman"/>
          <w:szCs w:val="24"/>
        </w:rPr>
        <w:t>rni</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w:t>
      </w:r>
    </w:p>
    <w:p w:rsidR="00656ADA" w:rsidRPr="00656ADA" w:rsidRDefault="00656ADA" w:rsidP="00190172">
      <w:pPr>
        <w:spacing w:line="200" w:lineRule="exact"/>
        <w:jc w:val="both"/>
        <w:rPr>
          <w:rFonts w:ascii="Times New Roman" w:hAnsi="Times New Roman" w:cs="Times New Roman"/>
        </w:rPr>
      </w:pPr>
    </w:p>
    <w:p w:rsidR="00656ADA" w:rsidRPr="00656ADA" w:rsidRDefault="00656ADA" w:rsidP="00190172">
      <w:pPr>
        <w:jc w:val="both"/>
        <w:rPr>
          <w:rFonts w:ascii="Times New Roman" w:hAnsi="Times New Roman" w:cs="Times New Roman"/>
          <w:szCs w:val="24"/>
        </w:rPr>
      </w:pPr>
    </w:p>
    <w:p w:rsidR="00656ADA" w:rsidRPr="00190172" w:rsidRDefault="00656ADA" w:rsidP="00190172">
      <w:pPr>
        <w:jc w:val="both"/>
        <w:rPr>
          <w:rFonts w:ascii="Times New Roman" w:eastAsia="Times New Roman" w:hAnsi="Times New Roman" w:cs="Times New Roman"/>
          <w:spacing w:val="1"/>
          <w:szCs w:val="24"/>
        </w:rPr>
      </w:pPr>
      <w:r w:rsidRPr="00190172">
        <w:rPr>
          <w:rFonts w:ascii="Times New Roman" w:eastAsia="Times New Roman" w:hAnsi="Times New Roman" w:cs="Times New Roman"/>
          <w:b/>
          <w:bCs/>
          <w:spacing w:val="1"/>
          <w:szCs w:val="24"/>
        </w:rPr>
        <w:t>Dr. John M. Frame</w:t>
      </w:r>
      <w:r w:rsidRPr="00190172">
        <w:rPr>
          <w:rFonts w:ascii="Times New Roman" w:eastAsia="Times New Roman" w:hAnsi="Times New Roman" w:cs="Times New Roman"/>
          <w:spacing w:val="1"/>
          <w:szCs w:val="24"/>
        </w:rPr>
        <w:t xml:space="preserve"> ni </w:t>
      </w:r>
      <w:r w:rsidRPr="00656ADA">
        <w:rPr>
          <w:rFonts w:ascii="Times New Roman" w:eastAsia="Times New Roman" w:hAnsi="Times New Roman" w:cs="Times New Roman"/>
          <w:spacing w:val="1"/>
          <w:szCs w:val="24"/>
        </w:rPr>
        <w:t>P</w:t>
      </w:r>
      <w:r w:rsidRPr="00190172">
        <w:rPr>
          <w:rFonts w:ascii="Times New Roman" w:eastAsia="Times New Roman" w:hAnsi="Times New Roman" w:cs="Times New Roman"/>
          <w:spacing w:val="1"/>
          <w:szCs w:val="24"/>
        </w:rPr>
        <w:t xml:space="preserve">rofesa mstaafu wa Theolojia na falsafa katika chuo cha Reformed Theological </w:t>
      </w:r>
      <w:r w:rsidRPr="00656ADA">
        <w:rPr>
          <w:rFonts w:ascii="Times New Roman" w:eastAsia="Times New Roman" w:hAnsi="Times New Roman" w:cs="Times New Roman"/>
          <w:spacing w:val="1"/>
          <w:szCs w:val="24"/>
        </w:rPr>
        <w:t>S</w:t>
      </w:r>
      <w:r w:rsidRPr="00190172">
        <w:rPr>
          <w:rFonts w:ascii="Times New Roman" w:eastAsia="Times New Roman" w:hAnsi="Times New Roman" w:cs="Times New Roman"/>
          <w:spacing w:val="1"/>
          <w:szCs w:val="24"/>
        </w:rPr>
        <w:t>eminary in Orlando, Florida.</w:t>
      </w:r>
    </w:p>
    <w:p w:rsidR="00656ADA" w:rsidRPr="00656ADA" w:rsidRDefault="00656ADA" w:rsidP="00190172">
      <w:pPr>
        <w:jc w:val="both"/>
        <w:rPr>
          <w:rFonts w:ascii="Times New Roman" w:hAnsi="Times New Roman" w:cs="Times New Roman"/>
          <w:szCs w:val="24"/>
        </w:rPr>
      </w:pPr>
    </w:p>
    <w:p w:rsidR="00656ADA" w:rsidRPr="00656ADA" w:rsidRDefault="00656ADA" w:rsidP="00190172">
      <w:pPr>
        <w:spacing w:before="29"/>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 xml:space="preserve">. </w:t>
      </w:r>
      <w:r w:rsidRPr="00656ADA">
        <w:rPr>
          <w:rFonts w:ascii="Times New Roman" w:eastAsia="Times New Roman" w:hAnsi="Times New Roman" w:cs="Times New Roman"/>
          <w:b/>
          <w:spacing w:val="-2"/>
          <w:szCs w:val="24"/>
        </w:rPr>
        <w:t>G</w:t>
      </w:r>
      <w:r w:rsidRPr="00656ADA">
        <w:rPr>
          <w:rFonts w:ascii="Times New Roman" w:eastAsia="Times New Roman" w:hAnsi="Times New Roman" w:cs="Times New Roman"/>
          <w:b/>
          <w:spacing w:val="3"/>
          <w:szCs w:val="24"/>
        </w:rPr>
        <w:t>l</w:t>
      </w:r>
      <w:r w:rsidRPr="00656ADA">
        <w:rPr>
          <w:rFonts w:ascii="Times New Roman" w:eastAsia="Times New Roman" w:hAnsi="Times New Roman" w:cs="Times New Roman"/>
          <w:b/>
          <w:spacing w:val="-1"/>
          <w:szCs w:val="24"/>
        </w:rPr>
        <w:t>e</w:t>
      </w:r>
      <w:r w:rsidRPr="00656ADA">
        <w:rPr>
          <w:rFonts w:ascii="Times New Roman" w:eastAsia="Times New Roman" w:hAnsi="Times New Roman" w:cs="Times New Roman"/>
          <w:b/>
          <w:szCs w:val="24"/>
        </w:rPr>
        <w:t>n</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pacing w:val="-2"/>
          <w:szCs w:val="24"/>
        </w:rPr>
        <w:t>G</w:t>
      </w:r>
      <w:r w:rsidRPr="00656ADA">
        <w:rPr>
          <w:rFonts w:ascii="Times New Roman" w:eastAsia="Times New Roman" w:hAnsi="Times New Roman" w:cs="Times New Roman"/>
          <w:b/>
          <w:szCs w:val="24"/>
        </w:rPr>
        <w:t xml:space="preserve">. </w:t>
      </w:r>
      <w:r w:rsidRPr="00656ADA">
        <w:rPr>
          <w:rFonts w:ascii="Times New Roman" w:eastAsia="Times New Roman" w:hAnsi="Times New Roman" w:cs="Times New Roman"/>
          <w:b/>
          <w:spacing w:val="1"/>
          <w:szCs w:val="24"/>
        </w:rPr>
        <w:t>S</w:t>
      </w:r>
      <w:r w:rsidRPr="00656ADA">
        <w:rPr>
          <w:rFonts w:ascii="Times New Roman" w:eastAsia="Times New Roman" w:hAnsi="Times New Roman" w:cs="Times New Roman"/>
          <w:b/>
          <w:spacing w:val="-1"/>
          <w:szCs w:val="24"/>
        </w:rPr>
        <w:t>c</w:t>
      </w:r>
      <w:r w:rsidRPr="00656ADA">
        <w:rPr>
          <w:rFonts w:ascii="Times New Roman" w:eastAsia="Times New Roman" w:hAnsi="Times New Roman" w:cs="Times New Roman"/>
          <w:b/>
          <w:szCs w:val="24"/>
        </w:rPr>
        <w:t>o</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g</w:t>
      </w:r>
      <w:r w:rsidRPr="00656ADA">
        <w:rPr>
          <w:rFonts w:ascii="Times New Roman" w:eastAsia="Times New Roman" w:hAnsi="Times New Roman" w:cs="Times New Roman"/>
          <w:b/>
          <w:spacing w:val="3"/>
          <w:szCs w:val="24"/>
        </w:rPr>
        <w:t>i</w:t>
      </w:r>
      <w:r w:rsidRPr="00656ADA">
        <w:rPr>
          <w:rFonts w:ascii="Times New Roman" w:eastAsia="Times New Roman" w:hAnsi="Times New Roman" w:cs="Times New Roman"/>
          <w:b/>
          <w:szCs w:val="24"/>
        </w:rPr>
        <w:t>e</w:t>
      </w:r>
      <w:r w:rsidRPr="00656ADA">
        <w:rPr>
          <w:rFonts w:ascii="Times New Roman" w:hAnsi="Times New Roman" w:cs="Times New Roman"/>
          <w:b/>
          <w:szCs w:val="24"/>
        </w:rPr>
        <w:t xml:space="preserve"> </w:t>
      </w:r>
      <w:r w:rsidRPr="00656ADA">
        <w:rPr>
          <w:rFonts w:ascii="Times New Roman" w:hAnsi="Times New Roman" w:cs="Times New Roman"/>
          <w:szCs w:val="24"/>
        </w:rPr>
        <w:t xml:space="preserve">ni </w:t>
      </w:r>
      <w:r w:rsidRPr="00656ADA">
        <w:rPr>
          <w:rFonts w:ascii="Times New Roman" w:eastAsia="Times New Roman" w:hAnsi="Times New Roman" w:cs="Times New Roman"/>
          <w:spacing w:val="1"/>
          <w:szCs w:val="24"/>
        </w:rPr>
        <w:t>P</w:t>
      </w:r>
      <w:r w:rsidRPr="00656ADA">
        <w:rPr>
          <w:rFonts w:ascii="Times New Roman" w:eastAsia="Times New Roman" w:hAnsi="Times New Roman" w:cs="Times New Roman"/>
          <w:szCs w:val="24"/>
        </w:rPr>
        <w:t>ro</w:t>
      </w:r>
      <w:r w:rsidRPr="00656ADA">
        <w:rPr>
          <w:rFonts w:ascii="Times New Roman" w:eastAsia="Times New Roman" w:hAnsi="Times New Roman" w:cs="Times New Roman"/>
          <w:spacing w:val="-1"/>
          <w:szCs w:val="24"/>
        </w:rPr>
        <w:t>fe</w:t>
      </w:r>
      <w:r w:rsidRPr="00656ADA">
        <w:rPr>
          <w:rFonts w:ascii="Times New Roman" w:eastAsia="Times New Roman" w:hAnsi="Times New Roman" w:cs="Times New Roman"/>
          <w:szCs w:val="24"/>
        </w:rPr>
        <w:t>s</w:t>
      </w:r>
      <w:r w:rsidRPr="00656ADA">
        <w:rPr>
          <w:rFonts w:ascii="Times New Roman" w:hAnsi="Times New Roman" w:cs="Times New Roman"/>
          <w:szCs w:val="24"/>
        </w:rPr>
        <w:t>a wa Theolojia katika chuo cha</w:t>
      </w:r>
      <w:r w:rsidRPr="00656ADA">
        <w:rPr>
          <w:rFonts w:ascii="Times New Roman" w:eastAsia="Times New Roman" w:hAnsi="Times New Roman" w:cs="Times New Roman"/>
          <w:spacing w:val="3"/>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 xml:space="preserve">thel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4"/>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2"/>
          <w:szCs w:val="24"/>
        </w:rPr>
        <w:t xml:space="preserve"> </w:t>
      </w:r>
      <w:r w:rsidRPr="00656ADA">
        <w:rPr>
          <w:rFonts w:ascii="Times New Roman" w:eastAsia="Times New Roman" w:hAnsi="Times New Roman" w:cs="Times New Roman"/>
          <w:szCs w:val="24"/>
        </w:rPr>
        <w:t>Di</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o.</w:t>
      </w:r>
    </w:p>
    <w:p w:rsidR="00656ADA" w:rsidRPr="00656ADA" w:rsidRDefault="00656ADA" w:rsidP="00190172">
      <w:pPr>
        <w:spacing w:before="16" w:line="260" w:lineRule="exact"/>
        <w:jc w:val="both"/>
        <w:rPr>
          <w:rFonts w:ascii="Times New Roman" w:hAnsi="Times New Roman" w:cs="Times New Roman"/>
          <w:sz w:val="26"/>
          <w:szCs w:val="26"/>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 xml:space="preserve">. </w:t>
      </w:r>
      <w:r w:rsidRPr="00656ADA">
        <w:rPr>
          <w:rFonts w:ascii="Times New Roman" w:eastAsia="Times New Roman" w:hAnsi="Times New Roman" w:cs="Times New Roman"/>
          <w:b/>
          <w:spacing w:val="-1"/>
          <w:szCs w:val="24"/>
        </w:rPr>
        <w:t>M</w:t>
      </w:r>
      <w:r w:rsidRPr="00656ADA">
        <w:rPr>
          <w:rFonts w:ascii="Times New Roman" w:eastAsia="Times New Roman" w:hAnsi="Times New Roman" w:cs="Times New Roman"/>
          <w:b/>
          <w:szCs w:val="24"/>
        </w:rPr>
        <w:t>a</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k</w:t>
      </w:r>
      <w:r w:rsidRPr="00656ADA">
        <w:rPr>
          <w:rFonts w:ascii="Times New Roman" w:eastAsia="Times New Roman" w:hAnsi="Times New Roman" w:cs="Times New Roman"/>
          <w:b/>
          <w:spacing w:val="1"/>
          <w:szCs w:val="24"/>
        </w:rPr>
        <w:t xml:space="preserve"> L</w:t>
      </w:r>
      <w:r w:rsidRPr="00656ADA">
        <w:rPr>
          <w:rFonts w:ascii="Times New Roman" w:eastAsia="Times New Roman" w:hAnsi="Times New Roman" w:cs="Times New Roman"/>
          <w:b/>
          <w:szCs w:val="24"/>
        </w:rPr>
        <w:t xml:space="preserve">. </w:t>
      </w:r>
      <w:r w:rsidRPr="00656ADA">
        <w:rPr>
          <w:rFonts w:ascii="Times New Roman" w:eastAsia="Times New Roman" w:hAnsi="Times New Roman" w:cs="Times New Roman"/>
          <w:b/>
          <w:spacing w:val="1"/>
          <w:szCs w:val="24"/>
        </w:rPr>
        <w:t>S</w:t>
      </w:r>
      <w:r w:rsidRPr="00656ADA">
        <w:rPr>
          <w:rFonts w:ascii="Times New Roman" w:eastAsia="Times New Roman" w:hAnsi="Times New Roman" w:cs="Times New Roman"/>
          <w:b/>
          <w:szCs w:val="24"/>
        </w:rPr>
        <w:t>t</w:t>
      </w:r>
      <w:r w:rsidRPr="00656ADA">
        <w:rPr>
          <w:rFonts w:ascii="Times New Roman" w:eastAsia="Times New Roman" w:hAnsi="Times New Roman" w:cs="Times New Roman"/>
          <w:b/>
          <w:spacing w:val="-2"/>
          <w:szCs w:val="24"/>
        </w:rPr>
        <w:t>r</w:t>
      </w:r>
      <w:r w:rsidRPr="00656ADA">
        <w:rPr>
          <w:rFonts w:ascii="Times New Roman" w:eastAsia="Times New Roman" w:hAnsi="Times New Roman" w:cs="Times New Roman"/>
          <w:b/>
          <w:szCs w:val="24"/>
        </w:rPr>
        <w:t>a</w:t>
      </w:r>
      <w:r w:rsidRPr="00656ADA">
        <w:rPr>
          <w:rFonts w:ascii="Times New Roman" w:eastAsia="Times New Roman" w:hAnsi="Times New Roman" w:cs="Times New Roman"/>
          <w:b/>
          <w:spacing w:val="1"/>
          <w:szCs w:val="24"/>
        </w:rPr>
        <w:t>u</w:t>
      </w:r>
      <w:r w:rsidRPr="00656ADA">
        <w:rPr>
          <w:rFonts w:ascii="Times New Roman" w:eastAsia="Times New Roman" w:hAnsi="Times New Roman" w:cs="Times New Roman"/>
          <w:b/>
          <w:szCs w:val="24"/>
        </w:rPr>
        <w:t>ss</w:t>
      </w:r>
      <w:r w:rsidRPr="00656ADA">
        <w:rPr>
          <w:rFonts w:ascii="Times New Roman" w:eastAsia="Times New Roman" w:hAnsi="Times New Roman" w:cs="Times New Roman"/>
          <w:szCs w:val="24"/>
        </w:rPr>
        <w:t xml:space="preserve"> </w:t>
      </w:r>
      <w:r w:rsidRPr="00656ADA">
        <w:rPr>
          <w:rFonts w:ascii="Times New Roman" w:hAnsi="Times New Roman" w:cs="Times New Roman"/>
          <w:szCs w:val="24"/>
        </w:rPr>
        <w:t xml:space="preserve">ni </w:t>
      </w:r>
      <w:r w:rsidRPr="00656ADA">
        <w:rPr>
          <w:rFonts w:ascii="Times New Roman" w:eastAsia="Times New Roman" w:hAnsi="Times New Roman" w:cs="Times New Roman"/>
          <w:spacing w:val="1"/>
          <w:szCs w:val="24"/>
        </w:rPr>
        <w:t>P</w:t>
      </w:r>
      <w:r w:rsidRPr="00656ADA">
        <w:rPr>
          <w:rFonts w:ascii="Times New Roman" w:eastAsia="Times New Roman" w:hAnsi="Times New Roman" w:cs="Times New Roman"/>
          <w:szCs w:val="24"/>
        </w:rPr>
        <w:t>ro</w:t>
      </w:r>
      <w:r w:rsidRPr="00656ADA">
        <w:rPr>
          <w:rFonts w:ascii="Times New Roman" w:eastAsia="Times New Roman" w:hAnsi="Times New Roman" w:cs="Times New Roman"/>
          <w:spacing w:val="-1"/>
          <w:szCs w:val="24"/>
        </w:rPr>
        <w:t>fe</w:t>
      </w:r>
      <w:r w:rsidRPr="00656ADA">
        <w:rPr>
          <w:rFonts w:ascii="Times New Roman" w:eastAsia="Times New Roman" w:hAnsi="Times New Roman" w:cs="Times New Roman"/>
          <w:szCs w:val="24"/>
        </w:rPr>
        <w:t>s</w:t>
      </w:r>
      <w:r w:rsidRPr="00656ADA">
        <w:rPr>
          <w:rFonts w:ascii="Times New Roman" w:hAnsi="Times New Roman" w:cs="Times New Roman"/>
          <w:szCs w:val="24"/>
        </w:rPr>
        <w:t>a wa Agano Jipya katika chuo cha</w:t>
      </w:r>
      <w:r w:rsidRPr="00656ADA">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t</w:t>
      </w:r>
      <w:r w:rsidRPr="00656ADA">
        <w:rPr>
          <w:rFonts w:ascii="Times New Roman" w:eastAsia="Times New Roman" w:hAnsi="Times New Roman" w:cs="Times New Roman"/>
          <w:spacing w:val="3"/>
          <w:szCs w:val="24"/>
        </w:rPr>
        <w: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 xml:space="preserve">l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4"/>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n Di</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o.</w:t>
      </w:r>
    </w:p>
    <w:p w:rsidR="00656ADA" w:rsidRPr="00656ADA" w:rsidRDefault="00656ADA" w:rsidP="00190172">
      <w:pPr>
        <w:jc w:val="both"/>
        <w:rPr>
          <w:rFonts w:ascii="Times New Roman" w:hAnsi="Times New Roman" w:cs="Times New Roman"/>
          <w:szCs w:val="24"/>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R</w:t>
      </w:r>
      <w:r w:rsidRPr="00656ADA">
        <w:rPr>
          <w:rFonts w:ascii="Times New Roman" w:eastAsia="Times New Roman" w:hAnsi="Times New Roman" w:cs="Times New Roman"/>
          <w:b/>
          <w:spacing w:val="-1"/>
          <w:szCs w:val="24"/>
        </w:rPr>
        <w:t>e</w:t>
      </w:r>
      <w:r w:rsidRPr="00656ADA">
        <w:rPr>
          <w:rFonts w:ascii="Times New Roman" w:eastAsia="Times New Roman" w:hAnsi="Times New Roman" w:cs="Times New Roman"/>
          <w:b/>
          <w:szCs w:val="24"/>
        </w:rPr>
        <w:t>v.</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w:t>
      </w:r>
      <w:r w:rsidRPr="00656ADA">
        <w:rPr>
          <w:rFonts w:ascii="Times New Roman" w:eastAsia="Times New Roman" w:hAnsi="Times New Roman" w:cs="Times New Roman"/>
          <w:b/>
          <w:spacing w:val="1"/>
          <w:szCs w:val="24"/>
        </w:rPr>
        <w:t xml:space="preserve"> S</w:t>
      </w:r>
      <w:r w:rsidRPr="00656ADA">
        <w:rPr>
          <w:rFonts w:ascii="Times New Roman" w:eastAsia="Times New Roman" w:hAnsi="Times New Roman" w:cs="Times New Roman"/>
          <w:b/>
          <w:szCs w:val="24"/>
        </w:rPr>
        <w:t>i</w:t>
      </w:r>
      <w:r w:rsidRPr="00656ADA">
        <w:rPr>
          <w:rFonts w:ascii="Times New Roman" w:eastAsia="Times New Roman" w:hAnsi="Times New Roman" w:cs="Times New Roman"/>
          <w:b/>
          <w:spacing w:val="-3"/>
          <w:szCs w:val="24"/>
        </w:rPr>
        <w:t>m</w:t>
      </w:r>
      <w:r w:rsidRPr="00656ADA">
        <w:rPr>
          <w:rFonts w:ascii="Times New Roman" w:eastAsia="Times New Roman" w:hAnsi="Times New Roman" w:cs="Times New Roman"/>
          <w:b/>
          <w:szCs w:val="24"/>
        </w:rPr>
        <w:t>on</w:t>
      </w:r>
      <w:r w:rsidRPr="00656ADA">
        <w:rPr>
          <w:rFonts w:ascii="Times New Roman" w:eastAsia="Times New Roman" w:hAnsi="Times New Roman" w:cs="Times New Roman"/>
          <w:b/>
          <w:spacing w:val="1"/>
          <w:szCs w:val="24"/>
        </w:rPr>
        <w:t xml:space="preserve"> </w:t>
      </w:r>
      <w:r w:rsidRPr="00656ADA">
        <w:rPr>
          <w:rFonts w:ascii="Times New Roman" w:eastAsia="Times New Roman" w:hAnsi="Times New Roman" w:cs="Times New Roman"/>
          <w:b/>
          <w:szCs w:val="24"/>
        </w:rPr>
        <w:t>Vi</w:t>
      </w:r>
      <w:r w:rsidRPr="00656ADA">
        <w:rPr>
          <w:rFonts w:ascii="Times New Roman" w:eastAsia="Times New Roman" w:hAnsi="Times New Roman" w:cs="Times New Roman"/>
          <w:b/>
          <w:spacing w:val="1"/>
          <w:szCs w:val="24"/>
        </w:rPr>
        <w:t>b</w:t>
      </w:r>
      <w:r w:rsidRPr="00656ADA">
        <w:rPr>
          <w:rFonts w:ascii="Times New Roman" w:eastAsia="Times New Roman" w:hAnsi="Times New Roman" w:cs="Times New Roman"/>
          <w:b/>
          <w:spacing w:val="-1"/>
          <w:szCs w:val="24"/>
        </w:rPr>
        <w:t>er</w:t>
      </w:r>
      <w:r w:rsidRPr="00656ADA">
        <w:rPr>
          <w:rFonts w:ascii="Times New Roman" w:eastAsia="Times New Roman" w:hAnsi="Times New Roman" w:cs="Times New Roman"/>
          <w:b/>
          <w:szCs w:val="24"/>
        </w:rPr>
        <w:t>t</w:t>
      </w:r>
      <w:r w:rsidRPr="00656ADA">
        <w:rPr>
          <w:rFonts w:ascii="Times New Roman" w:eastAsia="Times New Roman" w:hAnsi="Times New Roman" w:cs="Times New Roman"/>
          <w:spacing w:val="1"/>
          <w:szCs w:val="24"/>
        </w:rPr>
        <w:t xml:space="preserve"> </w:t>
      </w:r>
      <w:r w:rsidRPr="00656ADA">
        <w:rPr>
          <w:rFonts w:ascii="Times New Roman" w:hAnsi="Times New Roman" w:cs="Times New Roman"/>
          <w:spacing w:val="1"/>
          <w:szCs w:val="24"/>
        </w:rPr>
        <w:t>ni mchungaji kiongozi wa Kanisa la Kristo</w:t>
      </w:r>
      <w:r w:rsidRPr="00656ADA">
        <w:rPr>
          <w:rFonts w:ascii="Times New Roman" w:eastAsia="Times New Roman" w:hAnsi="Times New Roman" w:cs="Times New Roman"/>
          <w:spacing w:val="1"/>
          <w:szCs w:val="24"/>
        </w:rPr>
        <w:t xml:space="preserve"> </w:t>
      </w:r>
      <w:r w:rsidRPr="00656ADA">
        <w:rPr>
          <w:rFonts w:ascii="Times New Roman" w:eastAsia="Times New Roman" w:hAnsi="Times New Roman" w:cs="Times New Roman"/>
          <w:szCs w:val="24"/>
        </w:rPr>
        <w:t>Vir</w:t>
      </w:r>
      <w:r w:rsidRPr="00656ADA">
        <w:rPr>
          <w:rFonts w:ascii="Times New Roman" w:eastAsia="Times New Roman" w:hAnsi="Times New Roman" w:cs="Times New Roman"/>
          <w:spacing w:val="-3"/>
          <w:szCs w:val="24"/>
        </w:rPr>
        <w:t>g</w:t>
      </w:r>
      <w:r w:rsidRPr="00656ADA">
        <w:rPr>
          <w:rFonts w:ascii="Times New Roman" w:eastAsia="Times New Roman" w:hAnsi="Times New Roman" w:cs="Times New Roman"/>
          <w:szCs w:val="24"/>
        </w:rPr>
        <w:t>in</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 xml:space="preserve">a </w:t>
      </w:r>
      <w:r w:rsidRPr="00656ADA">
        <w:rPr>
          <w:rFonts w:ascii="Times New Roman" w:eastAsia="Times New Roman" w:hAnsi="Times New Roman" w:cs="Times New Roman"/>
          <w:spacing w:val="1"/>
          <w:szCs w:val="24"/>
        </w:rPr>
        <w:t>W</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te</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w:t>
      </w:r>
      <w:r w:rsidRPr="00656ADA">
        <w:rPr>
          <w:rFonts w:ascii="Times New Roman" w:eastAsia="Times New Roman" w:hAnsi="Times New Roman" w:cs="Times New Roman"/>
          <w:spacing w:val="3"/>
          <w:szCs w:val="24"/>
        </w:rPr>
        <w:t xml:space="preserve"> </w:t>
      </w:r>
      <w:r w:rsidRPr="00656ADA">
        <w:rPr>
          <w:rFonts w:ascii="Times New Roman" w:eastAsia="Times New Roman" w:hAnsi="Times New Roman" w:cs="Times New Roman"/>
          <w:szCs w:val="24"/>
        </w:rPr>
        <w:t>En</w:t>
      </w:r>
      <w:r w:rsidRPr="00656ADA">
        <w:rPr>
          <w:rFonts w:ascii="Times New Roman" w:eastAsia="Times New Roman" w:hAnsi="Times New Roman" w:cs="Times New Roman"/>
          <w:spacing w:val="-3"/>
          <w:szCs w:val="24"/>
        </w:rPr>
        <w:t>g</w:t>
      </w:r>
      <w:r w:rsidRPr="00656ADA">
        <w:rPr>
          <w:rFonts w:ascii="Times New Roman" w:eastAsia="Times New Roman" w:hAnsi="Times New Roman" w:cs="Times New Roman"/>
          <w:szCs w:val="24"/>
        </w:rPr>
        <w:t xml:space="preserve">land, </w:t>
      </w:r>
      <w:r w:rsidRPr="00656ADA">
        <w:rPr>
          <w:rFonts w:ascii="Times New Roman" w:hAnsi="Times New Roman" w:cs="Times New Roman"/>
          <w:szCs w:val="24"/>
        </w:rPr>
        <w:t>na makamu mkuu wa chuo mustaafu na mkurugenzi wa shule ya mahubiri ya</w:t>
      </w:r>
      <w:r w:rsidRPr="00656ADA">
        <w:rPr>
          <w:rFonts w:ascii="Times New Roman" w:eastAsia="Times New Roman" w:hAnsi="Times New Roman" w:cs="Times New Roman"/>
          <w:spacing w:val="4"/>
          <w:szCs w:val="24"/>
        </w:rPr>
        <w:t xml:space="preserve"> W</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pacing w:val="-1"/>
          <w:szCs w:val="24"/>
        </w:rPr>
        <w:t>c</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f</w:t>
      </w:r>
      <w:r w:rsidRPr="00656ADA">
        <w:rPr>
          <w:rFonts w:ascii="Times New Roman" w:eastAsia="Times New Roman" w:hAnsi="Times New Roman" w:cs="Times New Roman"/>
          <w:spacing w:val="-1"/>
          <w:szCs w:val="24"/>
        </w:rPr>
        <w:t>f</w:t>
      </w:r>
      <w:r w:rsidRPr="00656ADA">
        <w:rPr>
          <w:rFonts w:ascii="Times New Roman" w:eastAsia="Times New Roman" w:hAnsi="Times New Roman" w:cs="Times New Roman"/>
          <w:szCs w:val="24"/>
        </w:rPr>
        <w:t>e</w:t>
      </w:r>
      <w:r w:rsidRPr="00656ADA">
        <w:rPr>
          <w:rFonts w:ascii="Times New Roman" w:eastAsia="Times New Roman" w:hAnsi="Times New Roman" w:cs="Times New Roman"/>
          <w:spacing w:val="2"/>
          <w:szCs w:val="24"/>
        </w:rPr>
        <w:t xml:space="preserve"> </w:t>
      </w:r>
      <w:r w:rsidRPr="00656ADA">
        <w:rPr>
          <w:rFonts w:ascii="Times New Roman" w:eastAsia="Times New Roman" w:hAnsi="Times New Roman" w:cs="Times New Roman"/>
          <w:szCs w:val="24"/>
        </w:rPr>
        <w:t>H</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l</w:t>
      </w:r>
      <w:r w:rsidRPr="00656ADA">
        <w:rPr>
          <w:rFonts w:ascii="Times New Roman" w:eastAsia="Times New Roman" w:hAnsi="Times New Roman" w:cs="Times New Roman"/>
          <w:spacing w:val="1"/>
          <w:szCs w:val="24"/>
        </w:rPr>
        <w:t>l</w:t>
      </w:r>
      <w:r w:rsidRPr="00656ADA">
        <w:rPr>
          <w:rFonts w:ascii="Times New Roman" w:eastAsia="Times New Roman" w:hAnsi="Times New Roman" w:cs="Times New Roman"/>
          <w:szCs w:val="24"/>
        </w:rPr>
        <w:t>, O</w:t>
      </w:r>
      <w:r w:rsidRPr="00656ADA">
        <w:rPr>
          <w:rFonts w:ascii="Times New Roman" w:eastAsia="Times New Roman" w:hAnsi="Times New Roman" w:cs="Times New Roman"/>
          <w:spacing w:val="2"/>
          <w:szCs w:val="24"/>
        </w:rPr>
        <w:t>x</w:t>
      </w:r>
      <w:r w:rsidRPr="00656ADA">
        <w:rPr>
          <w:rFonts w:ascii="Times New Roman" w:eastAsia="Times New Roman" w:hAnsi="Times New Roman" w:cs="Times New Roman"/>
          <w:szCs w:val="24"/>
        </w:rPr>
        <w:t>fo</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d.</w:t>
      </w:r>
    </w:p>
    <w:p w:rsidR="00656ADA" w:rsidRPr="00656ADA" w:rsidRDefault="00656ADA" w:rsidP="00190172">
      <w:pPr>
        <w:jc w:val="both"/>
        <w:rPr>
          <w:rFonts w:ascii="Times New Roman" w:hAnsi="Times New Roman" w:cs="Times New Roman"/>
          <w:szCs w:val="24"/>
        </w:rPr>
      </w:pPr>
    </w:p>
    <w:p w:rsidR="00656ADA" w:rsidRPr="00656ADA" w:rsidRDefault="00656ADA" w:rsidP="00190172">
      <w:pPr>
        <w:jc w:val="both"/>
        <w:rPr>
          <w:rFonts w:ascii="Times New Roman" w:hAnsi="Times New Roman" w:cs="Times New Roman"/>
          <w:szCs w:val="24"/>
        </w:rPr>
      </w:pP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1"/>
          <w:szCs w:val="24"/>
        </w:rPr>
        <w:t>r</w:t>
      </w:r>
      <w:r w:rsidRPr="00656ADA">
        <w:rPr>
          <w:rFonts w:ascii="Times New Roman" w:eastAsia="Times New Roman" w:hAnsi="Times New Roman" w:cs="Times New Roman"/>
          <w:b/>
          <w:szCs w:val="24"/>
        </w:rPr>
        <w:t>.</w:t>
      </w:r>
      <w:r w:rsidRPr="00656ADA">
        <w:rPr>
          <w:rFonts w:ascii="Times New Roman" w:eastAsia="Times New Roman" w:hAnsi="Times New Roman" w:cs="Times New Roman"/>
          <w:b/>
          <w:spacing w:val="5"/>
          <w:szCs w:val="24"/>
        </w:rPr>
        <w:t xml:space="preserve"> </w:t>
      </w:r>
      <w:r w:rsidRPr="00656ADA">
        <w:rPr>
          <w:rFonts w:ascii="Times New Roman" w:eastAsia="Times New Roman" w:hAnsi="Times New Roman" w:cs="Times New Roman"/>
          <w:b/>
          <w:szCs w:val="24"/>
        </w:rPr>
        <w:t>Dona</w:t>
      </w:r>
      <w:r w:rsidRPr="00656ADA">
        <w:rPr>
          <w:rFonts w:ascii="Times New Roman" w:eastAsia="Times New Roman" w:hAnsi="Times New Roman" w:cs="Times New Roman"/>
          <w:b/>
          <w:spacing w:val="1"/>
          <w:szCs w:val="24"/>
        </w:rPr>
        <w:t>l</w:t>
      </w:r>
      <w:r w:rsidRPr="00656ADA">
        <w:rPr>
          <w:rFonts w:ascii="Times New Roman" w:eastAsia="Times New Roman" w:hAnsi="Times New Roman" w:cs="Times New Roman"/>
          <w:b/>
          <w:szCs w:val="24"/>
        </w:rPr>
        <w:t>d</w:t>
      </w:r>
      <w:r w:rsidRPr="00656ADA">
        <w:rPr>
          <w:rFonts w:ascii="Times New Roman" w:eastAsia="Times New Roman" w:hAnsi="Times New Roman" w:cs="Times New Roman"/>
          <w:b/>
          <w:spacing w:val="7"/>
          <w:szCs w:val="24"/>
        </w:rPr>
        <w:t xml:space="preserve"> </w:t>
      </w:r>
      <w:r w:rsidRPr="00656ADA">
        <w:rPr>
          <w:rFonts w:ascii="Times New Roman" w:eastAsia="Times New Roman" w:hAnsi="Times New Roman" w:cs="Times New Roman"/>
          <w:b/>
          <w:spacing w:val="1"/>
          <w:szCs w:val="24"/>
        </w:rPr>
        <w:t>S</w:t>
      </w:r>
      <w:r w:rsidRPr="00656ADA">
        <w:rPr>
          <w:rFonts w:ascii="Times New Roman" w:eastAsia="Times New Roman" w:hAnsi="Times New Roman" w:cs="Times New Roman"/>
          <w:b/>
          <w:szCs w:val="24"/>
        </w:rPr>
        <w:t>.</w:t>
      </w:r>
      <w:r w:rsidRPr="00656ADA">
        <w:rPr>
          <w:rFonts w:ascii="Times New Roman" w:eastAsia="Times New Roman" w:hAnsi="Times New Roman" w:cs="Times New Roman"/>
          <w:b/>
          <w:spacing w:val="5"/>
          <w:szCs w:val="24"/>
        </w:rPr>
        <w:t xml:space="preserve"> </w:t>
      </w:r>
      <w:r w:rsidRPr="00656ADA">
        <w:rPr>
          <w:rFonts w:ascii="Times New Roman" w:eastAsia="Times New Roman" w:hAnsi="Times New Roman" w:cs="Times New Roman"/>
          <w:b/>
          <w:spacing w:val="-2"/>
          <w:szCs w:val="24"/>
        </w:rPr>
        <w:t>W</w:t>
      </w:r>
      <w:r w:rsidRPr="00656ADA">
        <w:rPr>
          <w:rFonts w:ascii="Times New Roman" w:eastAsia="Times New Roman" w:hAnsi="Times New Roman" w:cs="Times New Roman"/>
          <w:b/>
          <w:spacing w:val="1"/>
          <w:szCs w:val="24"/>
        </w:rPr>
        <w:t>h</w:t>
      </w:r>
      <w:r w:rsidRPr="00656ADA">
        <w:rPr>
          <w:rFonts w:ascii="Times New Roman" w:eastAsia="Times New Roman" w:hAnsi="Times New Roman" w:cs="Times New Roman"/>
          <w:b/>
          <w:szCs w:val="24"/>
        </w:rPr>
        <w:t>itn</w:t>
      </w:r>
      <w:r w:rsidRPr="00656ADA">
        <w:rPr>
          <w:rFonts w:ascii="Times New Roman" w:eastAsia="Times New Roman" w:hAnsi="Times New Roman" w:cs="Times New Roman"/>
          <w:b/>
          <w:spacing w:val="-1"/>
          <w:szCs w:val="24"/>
        </w:rPr>
        <w:t>e</w:t>
      </w:r>
      <w:r w:rsidRPr="00656ADA">
        <w:rPr>
          <w:rFonts w:ascii="Times New Roman" w:eastAsia="Times New Roman" w:hAnsi="Times New Roman" w:cs="Times New Roman"/>
          <w:b/>
          <w:szCs w:val="24"/>
        </w:rPr>
        <w:t>y</w:t>
      </w:r>
      <w:r w:rsidRPr="00656ADA">
        <w:rPr>
          <w:rFonts w:ascii="Times New Roman" w:eastAsia="Times New Roman" w:hAnsi="Times New Roman" w:cs="Times New Roman"/>
          <w:b/>
          <w:spacing w:val="6"/>
          <w:szCs w:val="24"/>
        </w:rPr>
        <w:t xml:space="preserve"> </w:t>
      </w:r>
      <w:r w:rsidRPr="00656ADA">
        <w:rPr>
          <w:rFonts w:ascii="Times New Roman" w:hAnsi="Times New Roman" w:cs="Times New Roman"/>
          <w:szCs w:val="24"/>
        </w:rPr>
        <w:t>ni</w:t>
      </w:r>
      <w:r w:rsidRPr="00656ADA">
        <w:rPr>
          <w:rFonts w:ascii="Times New Roman" w:eastAsia="Times New Roman" w:hAnsi="Times New Roman" w:cs="Times New Roman"/>
          <w:spacing w:val="6"/>
          <w:szCs w:val="24"/>
        </w:rPr>
        <w:t xml:space="preserve"> </w:t>
      </w:r>
      <w:r w:rsidRPr="00656ADA">
        <w:rPr>
          <w:rFonts w:ascii="Times New Roman" w:hAnsi="Times New Roman" w:cs="Times New Roman"/>
          <w:spacing w:val="6"/>
          <w:szCs w:val="24"/>
        </w:rPr>
        <w:t>profesa mshiriki wa masomo ya masomo ya kiroho na Biblia, na pia mkuu wa kitivo cha Theolojia katika chuo cha</w:t>
      </w:r>
      <w:r w:rsidRPr="00656ADA">
        <w:rPr>
          <w:rFonts w:ascii="Times New Roman" w:eastAsia="Times New Roman" w:hAnsi="Times New Roman" w:cs="Times New Roman"/>
          <w:spacing w:val="3"/>
          <w:szCs w:val="24"/>
        </w:rPr>
        <w:t xml:space="preserve">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zCs w:val="24"/>
        </w:rPr>
        <w:t>outhe</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zCs w:val="24"/>
        </w:rPr>
        <w:t>n</w:t>
      </w:r>
      <w:r w:rsidR="00190172">
        <w:rPr>
          <w:rFonts w:ascii="Times New Roman" w:eastAsia="Times New Roman" w:hAnsi="Times New Roman" w:cs="Times New Roman"/>
          <w:szCs w:val="24"/>
        </w:rPr>
        <w:t xml:space="preserve"> </w:t>
      </w:r>
      <w:r w:rsidRPr="00656ADA">
        <w:rPr>
          <w:rFonts w:ascii="Times New Roman" w:eastAsia="Times New Roman" w:hAnsi="Times New Roman" w:cs="Times New Roman"/>
          <w:spacing w:val="-2"/>
          <w:szCs w:val="24"/>
        </w:rPr>
        <w:t>B</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pt</w:t>
      </w:r>
      <w:r w:rsidRPr="00656ADA">
        <w:rPr>
          <w:rFonts w:ascii="Times New Roman" w:eastAsia="Times New Roman" w:hAnsi="Times New Roman" w:cs="Times New Roman"/>
          <w:spacing w:val="3"/>
          <w:szCs w:val="24"/>
        </w:rPr>
        <w:t>i</w:t>
      </w:r>
      <w:r w:rsidRPr="00656ADA">
        <w:rPr>
          <w:rFonts w:ascii="Times New Roman" w:eastAsia="Times New Roman" w:hAnsi="Times New Roman" w:cs="Times New Roman"/>
          <w:szCs w:val="24"/>
        </w:rPr>
        <w:t>st</w:t>
      </w:r>
      <w:r w:rsidR="00190172">
        <w:rPr>
          <w:rFonts w:ascii="Times New Roman" w:eastAsia="Times New Roman" w:hAnsi="Times New Roman" w:cs="Times New Roman"/>
          <w:szCs w:val="24"/>
        </w:rPr>
        <w:t xml:space="preserve"> </w:t>
      </w:r>
      <w:r w:rsidRPr="00656ADA">
        <w:rPr>
          <w:rFonts w:ascii="Times New Roman" w:eastAsia="Times New Roman" w:hAnsi="Times New Roman" w:cs="Times New Roman"/>
          <w:szCs w:val="24"/>
        </w:rPr>
        <w:t>T</w:t>
      </w:r>
      <w:r w:rsidRPr="00656ADA">
        <w:rPr>
          <w:rFonts w:ascii="Times New Roman" w:eastAsia="Times New Roman" w:hAnsi="Times New Roman" w:cs="Times New Roman"/>
          <w:spacing w:val="5"/>
          <w:szCs w:val="24"/>
        </w:rPr>
        <w:t>h</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olo</w:t>
      </w:r>
      <w:r w:rsidRPr="00656ADA">
        <w:rPr>
          <w:rFonts w:ascii="Times New Roman" w:eastAsia="Times New Roman" w:hAnsi="Times New Roman" w:cs="Times New Roman"/>
          <w:spacing w:val="-2"/>
          <w:szCs w:val="24"/>
        </w:rPr>
        <w:t>g</w:t>
      </w:r>
      <w:r w:rsidRPr="00656ADA">
        <w:rPr>
          <w:rFonts w:ascii="Times New Roman" w:eastAsia="Times New Roman" w:hAnsi="Times New Roman" w:cs="Times New Roman"/>
          <w:szCs w:val="24"/>
        </w:rPr>
        <w:t>ic</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zCs w:val="24"/>
        </w:rPr>
        <w:t xml:space="preserve">l </w:t>
      </w:r>
      <w:r w:rsidRPr="00656ADA">
        <w:rPr>
          <w:rFonts w:ascii="Times New Roman" w:eastAsia="Times New Roman" w:hAnsi="Times New Roman" w:cs="Times New Roman"/>
          <w:spacing w:val="1"/>
          <w:szCs w:val="24"/>
        </w:rPr>
        <w:t>S</w:t>
      </w:r>
      <w:r w:rsidRPr="00656ADA">
        <w:rPr>
          <w:rFonts w:ascii="Times New Roman" w:eastAsia="Times New Roman" w:hAnsi="Times New Roman" w:cs="Times New Roman"/>
          <w:spacing w:val="-1"/>
          <w:szCs w:val="24"/>
        </w:rPr>
        <w:t>e</w:t>
      </w:r>
      <w:r w:rsidRPr="00656ADA">
        <w:rPr>
          <w:rFonts w:ascii="Times New Roman" w:eastAsia="Times New Roman" w:hAnsi="Times New Roman" w:cs="Times New Roman"/>
          <w:szCs w:val="24"/>
        </w:rPr>
        <w:t>m</w:t>
      </w:r>
      <w:r w:rsidRPr="00656ADA">
        <w:rPr>
          <w:rFonts w:ascii="Times New Roman" w:eastAsia="Times New Roman" w:hAnsi="Times New Roman" w:cs="Times New Roman"/>
          <w:spacing w:val="1"/>
          <w:szCs w:val="24"/>
        </w:rPr>
        <w:t>i</w:t>
      </w:r>
      <w:r w:rsidRPr="00656ADA">
        <w:rPr>
          <w:rFonts w:ascii="Times New Roman" w:eastAsia="Times New Roman" w:hAnsi="Times New Roman" w:cs="Times New Roman"/>
          <w:szCs w:val="24"/>
        </w:rPr>
        <w:t>n</w:t>
      </w:r>
      <w:r w:rsidRPr="00656ADA">
        <w:rPr>
          <w:rFonts w:ascii="Times New Roman" w:eastAsia="Times New Roman" w:hAnsi="Times New Roman" w:cs="Times New Roman"/>
          <w:spacing w:val="-1"/>
          <w:szCs w:val="24"/>
        </w:rPr>
        <w:t>a</w:t>
      </w:r>
      <w:r w:rsidRPr="00656ADA">
        <w:rPr>
          <w:rFonts w:ascii="Times New Roman" w:eastAsia="Times New Roman" w:hAnsi="Times New Roman" w:cs="Times New Roman"/>
          <w:spacing w:val="1"/>
          <w:szCs w:val="24"/>
        </w:rPr>
        <w:t>r</w:t>
      </w:r>
      <w:r w:rsidRPr="00656ADA">
        <w:rPr>
          <w:rFonts w:ascii="Times New Roman" w:eastAsia="Times New Roman" w:hAnsi="Times New Roman" w:cs="Times New Roman"/>
          <w:spacing w:val="-5"/>
          <w:szCs w:val="24"/>
        </w:rPr>
        <w:t>y</w:t>
      </w:r>
      <w:r w:rsidRPr="00656ADA">
        <w:rPr>
          <w:rFonts w:ascii="Times New Roman" w:eastAsia="Times New Roman" w:hAnsi="Times New Roman" w:cs="Times New Roman"/>
          <w:szCs w:val="24"/>
        </w:rPr>
        <w:t>.</w:t>
      </w:r>
    </w:p>
    <w:p w:rsidR="00656ADA" w:rsidRPr="00656ADA" w:rsidRDefault="00656ADA" w:rsidP="00190172">
      <w:pPr>
        <w:jc w:val="both"/>
        <w:rPr>
          <w:rFonts w:ascii="Times New Roman" w:hAnsi="Times New Roman" w:cs="Times New Roman"/>
        </w:rPr>
      </w:pPr>
    </w:p>
    <w:p w:rsidR="00656ADA" w:rsidRPr="00190172" w:rsidRDefault="00656ADA" w:rsidP="00190172">
      <w:pPr>
        <w:contextualSpacing/>
        <w:jc w:val="both"/>
        <w:rPr>
          <w:rFonts w:ascii="Times New Roman" w:hAnsi="Times New Roman" w:cs="Times New Roman"/>
          <w:szCs w:val="24"/>
        </w:rPr>
      </w:pPr>
      <w:r w:rsidRPr="009E24AF">
        <w:rPr>
          <w:rFonts w:ascii="Times New Roman" w:hAnsi="Times New Roman" w:cs="Times New Roman"/>
          <w:b/>
          <w:bCs/>
          <w:szCs w:val="24"/>
        </w:rPr>
        <w:t>Dk. Stephen J. Wellum</w:t>
      </w:r>
      <w:r w:rsidR="00190172">
        <w:rPr>
          <w:rFonts w:ascii="Times New Roman" w:hAnsi="Times New Roman" w:cs="Times New Roman"/>
          <w:szCs w:val="24"/>
        </w:rPr>
        <w:t xml:space="preserve"> </w:t>
      </w:r>
      <w:r w:rsidRPr="009E24AF">
        <w:rPr>
          <w:rFonts w:ascii="Times New Roman" w:hAnsi="Times New Roman" w:cs="Times New Roman"/>
          <w:szCs w:val="24"/>
        </w:rPr>
        <w:t>ni Profesa wa Theolojia ya Kikristo katika seminari ya The Southern Baptist Theological Seminary.</w:t>
      </w:r>
    </w:p>
    <w:sectPr w:rsidR="00656ADA" w:rsidRPr="00190172" w:rsidSect="009C1DC2">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DC2" w:rsidRDefault="009C1DC2">
      <w:r>
        <w:separator/>
      </w:r>
    </w:p>
  </w:endnote>
  <w:endnote w:type="continuationSeparator" w:id="0">
    <w:p w:rsidR="009C1DC2" w:rsidRDefault="009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DB9" w:rsidRDefault="002B7371" w:rsidP="00230C58">
    <w:pPr>
      <w:pStyle w:val="Footer1"/>
      <w:tabs>
        <w:tab w:val="clear" w:pos="8640"/>
        <w:tab w:val="right" w:pos="8620"/>
      </w:tabs>
      <w:spacing w:after="200"/>
      <w:jc w:val="center"/>
      <w:rPr>
        <w:color w:val="auto"/>
        <w:szCs w:val="24"/>
      </w:rPr>
    </w:pPr>
    <w:r w:rsidRPr="00230C58">
      <w:rPr>
        <w:color w:val="auto"/>
        <w:szCs w:val="24"/>
      </w:rPr>
      <w:t>ii.</w:t>
    </w:r>
  </w:p>
  <w:p w:rsidR="002B7371" w:rsidRDefault="00126DB9" w:rsidP="00190172">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w:t>
    </w:r>
    <w:r w:rsidRPr="00883D8D">
      <w:rPr>
        <w:rFonts w:ascii="Arial" w:hAnsi="Arial" w:cs="Arial"/>
        <w:color w:val="auto"/>
        <w:sz w:val="16"/>
        <w:szCs w:val="16"/>
      </w:rPr>
      <w:t xml:space="preserve">ya Video, Miongozo ya </w:t>
    </w:r>
    <w:r>
      <w:rPr>
        <w:rFonts w:ascii="Arial" w:hAnsi="Arial" w:cs="Arial"/>
        <w:color w:val="auto"/>
        <w:sz w:val="16"/>
        <w:szCs w:val="16"/>
      </w:rPr>
      <w:t>masomo, na mengineyo,</w:t>
    </w:r>
    <w:r w:rsidR="00190172">
      <w:rPr>
        <w:rFonts w:ascii="Arial" w:hAnsi="Arial" w:cs="Arial"/>
        <w:color w:val="auto"/>
        <w:sz w:val="16"/>
        <w:szCs w:val="16"/>
      </w:rPr>
      <w:t xml:space="preserve"> </w:t>
    </w:r>
    <w:r w:rsidRPr="00883D8D">
      <w:rPr>
        <w:rFonts w:ascii="Arial" w:hAnsi="Arial" w:cs="Arial"/>
        <w:color w:val="auto"/>
        <w:sz w:val="16"/>
        <w:szCs w:val="16"/>
      </w:rPr>
      <w:t>tembelea</w:t>
    </w:r>
    <w:r>
      <w:rPr>
        <w:rFonts w:ascii="Arial" w:hAnsi="Arial" w:cs="Arial"/>
        <w:color w:val="auto"/>
        <w:sz w:val="16"/>
        <w:szCs w:val="16"/>
      </w:rPr>
      <w:t xml:space="preserve"> tovuti yetu: www. </w:t>
    </w:r>
    <w:r w:rsidRPr="00883D8D">
      <w:rPr>
        <w:rFonts w:ascii="Arial" w:hAnsi="Arial" w:cs="Arial"/>
        <w:color w:val="auto"/>
        <w:sz w:val="16"/>
        <w:szCs w:val="16"/>
      </w:rPr>
      <w:t>thirdmill.org</w:t>
    </w:r>
  </w:p>
  <w:p w:rsidR="00190172" w:rsidRPr="00190172" w:rsidRDefault="00190172" w:rsidP="00190172">
    <w:pPr>
      <w:pStyle w:val="Footer1"/>
      <w:jc w:val="center"/>
      <w:rPr>
        <w:color w:val="6C6C6C"/>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371" w:rsidRPr="00356D24" w:rsidRDefault="002B7371"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2B7371" w:rsidRDefault="002B7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371" w:rsidRDefault="002B7371">
    <w:pPr>
      <w:pStyle w:val="Footer"/>
      <w:jc w:val="center"/>
    </w:pPr>
    <w:r>
      <w:fldChar w:fldCharType="begin"/>
    </w:r>
    <w:r>
      <w:instrText xml:space="preserve"> PAGE   \* MERGEFORMAT </w:instrText>
    </w:r>
    <w:r>
      <w:fldChar w:fldCharType="separate"/>
    </w:r>
    <w:r w:rsidR="000C74F9">
      <w:rPr>
        <w:noProof/>
      </w:rPr>
      <w:t>ii</w:t>
    </w:r>
    <w:r>
      <w:rPr>
        <w:noProof/>
      </w:rPr>
      <w:fldChar w:fldCharType="end"/>
    </w:r>
  </w:p>
  <w:p w:rsidR="002B7371" w:rsidRDefault="002B7371" w:rsidP="009E12DA">
    <w:pPr>
      <w:pStyle w:val="Footer1"/>
      <w:jc w:val="center"/>
      <w:rPr>
        <w:rFonts w:ascii="Arial" w:hAnsi="Arial" w:cs="Arial"/>
        <w:color w:val="auto"/>
        <w:sz w:val="18"/>
        <w:szCs w:val="18"/>
      </w:rPr>
    </w:pPr>
  </w:p>
  <w:p w:rsidR="002B7371" w:rsidRPr="00D07483" w:rsidRDefault="002B7371" w:rsidP="00927FD7">
    <w:pPr>
      <w:pStyle w:val="Footer1"/>
      <w:jc w:val="center"/>
      <w:rPr>
        <w:color w:val="6C6C6C"/>
        <w:sz w:val="20"/>
      </w:rPr>
    </w:pPr>
    <w:r w:rsidRPr="00883D8D">
      <w:rPr>
        <w:rFonts w:ascii="Arial" w:hAnsi="Arial" w:cs="Arial"/>
        <w:color w:val="auto"/>
        <w:sz w:val="16"/>
        <w:szCs w:val="16"/>
      </w:rPr>
      <w:t>K</w:t>
    </w:r>
    <w:r w:rsidR="007E1F05">
      <w:rPr>
        <w:rFonts w:ascii="Arial" w:hAnsi="Arial" w:cs="Arial"/>
        <w:color w:val="auto"/>
        <w:sz w:val="16"/>
        <w:szCs w:val="16"/>
      </w:rPr>
      <w:t xml:space="preserve">upata masomo kwa njia </w:t>
    </w:r>
    <w:r w:rsidRPr="00883D8D">
      <w:rPr>
        <w:rFonts w:ascii="Arial" w:hAnsi="Arial" w:cs="Arial"/>
        <w:color w:val="auto"/>
        <w:sz w:val="16"/>
        <w:szCs w:val="16"/>
      </w:rPr>
      <w:t xml:space="preserve">ya Video, Miongozo ya </w:t>
    </w:r>
    <w:r w:rsidR="007E1F05">
      <w:rPr>
        <w:rFonts w:ascii="Arial" w:hAnsi="Arial" w:cs="Arial"/>
        <w:color w:val="auto"/>
        <w:sz w:val="16"/>
        <w:szCs w:val="16"/>
      </w:rPr>
      <w:t>masomo, na mengineyo,</w:t>
    </w:r>
    <w:r w:rsidR="00190172">
      <w:rPr>
        <w:rFonts w:ascii="Arial" w:hAnsi="Arial" w:cs="Arial"/>
        <w:color w:val="auto"/>
        <w:sz w:val="16"/>
        <w:szCs w:val="16"/>
      </w:rPr>
      <w:t xml:space="preserve"> </w:t>
    </w:r>
    <w:r w:rsidRPr="00883D8D">
      <w:rPr>
        <w:rFonts w:ascii="Arial" w:hAnsi="Arial" w:cs="Arial"/>
        <w:color w:val="auto"/>
        <w:sz w:val="16"/>
        <w:szCs w:val="16"/>
      </w:rPr>
      <w:t>tembelea</w:t>
    </w:r>
    <w:r w:rsidR="007E1F05">
      <w:rPr>
        <w:rFonts w:ascii="Arial" w:hAnsi="Arial" w:cs="Arial"/>
        <w:color w:val="auto"/>
        <w:sz w:val="16"/>
        <w:szCs w:val="16"/>
      </w:rPr>
      <w:t xml:space="preserve"> tovuti yetu: www. </w:t>
    </w:r>
    <w:r w:rsidRPr="00883D8D">
      <w:rPr>
        <w:rFonts w:ascii="Arial" w:hAnsi="Arial" w:cs="Arial"/>
        <w:color w:val="auto"/>
        <w:sz w:val="16"/>
        <w:szCs w:val="16"/>
      </w:rPr>
      <w:t>thirdmill.org</w:t>
    </w:r>
  </w:p>
  <w:p w:rsidR="002B7371" w:rsidRDefault="002B7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3E8" w:rsidRDefault="004463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B7371" w:rsidRDefault="002B7371">
    <w:pPr>
      <w:pStyle w:val="Footer1"/>
      <w:tabs>
        <w:tab w:val="clear" w:pos="8640"/>
        <w:tab w:val="left" w:pos="0"/>
        <w:tab w:val="right" w:pos="8620"/>
      </w:tabs>
      <w:rPr>
        <w:rFonts w:ascii="Arial" w:hAnsi="Arial"/>
        <w:sz w:val="18"/>
      </w:rPr>
    </w:pPr>
    <w:r>
      <w:rPr>
        <w:rFonts w:ascii="Arial" w:hAnsi="Arial"/>
        <w:sz w:val="18"/>
      </w:rPr>
      <w:t>The Gospels, Lesson One</w:t>
    </w:r>
    <w:r w:rsidR="00190172">
      <w:rPr>
        <w:rFonts w:ascii="Arial" w:hAnsi="Arial"/>
        <w:sz w:val="18"/>
      </w:rPr>
      <w:t xml:space="preserve"> </w:t>
    </w:r>
    <w:r>
      <w:rPr>
        <w:rFonts w:ascii="Arial" w:hAnsi="Arial"/>
        <w:sz w:val="18"/>
      </w:rPr>
      <w:t>--</w:t>
    </w:r>
    <w:r w:rsidR="00190172">
      <w:rPr>
        <w:rFonts w:ascii="Arial" w:hAnsi="Arial"/>
        <w:sz w:val="18"/>
      </w:rPr>
      <w:t xml:space="preserve"> </w:t>
    </w:r>
    <w:r>
      <w:rPr>
        <w:rFonts w:ascii="Arial" w:hAnsi="Arial"/>
        <w:sz w:val="18"/>
      </w:rPr>
      <w:t>Third Millennium Ministries</w:t>
    </w:r>
  </w:p>
  <w:p w:rsidR="002B7371" w:rsidRDefault="002B7371">
    <w:pPr>
      <w:pStyle w:val="Footer1"/>
      <w:tabs>
        <w:tab w:val="clear" w:pos="8640"/>
        <w:tab w:val="right" w:pos="8620"/>
      </w:tabs>
      <w:rPr>
        <w:rFonts w:ascii="Arial" w:hAnsi="Arial"/>
        <w:sz w:val="18"/>
      </w:rPr>
    </w:pPr>
    <w:r>
      <w:rPr>
        <w:rFonts w:ascii="Arial" w:hAnsi="Arial"/>
        <w:sz w:val="18"/>
      </w:rPr>
      <w:t>Introduction to the Gospels</w:t>
    </w:r>
    <w:r w:rsidR="00190172">
      <w:rPr>
        <w:rFonts w:ascii="Arial" w:hAnsi="Arial"/>
        <w:sz w:val="18"/>
      </w:rPr>
      <w:t xml:space="preserve"> </w:t>
    </w:r>
    <w:r>
      <w:rPr>
        <w:rFonts w:ascii="Arial" w:hAnsi="Arial"/>
        <w:sz w:val="18"/>
      </w:rPr>
      <w:t>(www.thirdmill.org)</w:t>
    </w:r>
    <w:r w:rsidR="00190172">
      <w:rPr>
        <w:rFonts w:ascii="Arial" w:hAnsi="Arial"/>
        <w:sz w:val="18"/>
      </w:rPr>
      <w:t xml:space="preserve"> </w:t>
    </w:r>
  </w:p>
  <w:p w:rsidR="002B7371" w:rsidRDefault="002B73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3E8" w:rsidRPr="004463E8" w:rsidRDefault="00E53F53">
    <w:pPr>
      <w:pStyle w:val="Footer"/>
      <w:framePr w:wrap="none" w:vAnchor="text" w:hAnchor="margin" w:xAlign="center" w:y="1"/>
      <w:rPr>
        <w:rStyle w:val="PageNumber"/>
        <w:rFonts w:ascii="Times New Roman" w:hAnsi="Times New Roman" w:cs="Times New Roman"/>
      </w:rPr>
    </w:pPr>
    <w:r>
      <w:rPr>
        <w:rStyle w:val="PageNumber"/>
        <w:rFonts w:ascii="Times New Roman" w:hAnsi="Times New Roman" w:cs="Times New Roman"/>
      </w:rPr>
      <w:t>-</w:t>
    </w:r>
    <w:r w:rsidR="004463E8" w:rsidRPr="004463E8">
      <w:rPr>
        <w:rStyle w:val="PageNumber"/>
        <w:rFonts w:ascii="Times New Roman" w:hAnsi="Times New Roman" w:cs="Times New Roman"/>
      </w:rPr>
      <w:fldChar w:fldCharType="begin"/>
    </w:r>
    <w:r w:rsidR="004463E8" w:rsidRPr="004463E8">
      <w:rPr>
        <w:rStyle w:val="PageNumber"/>
        <w:rFonts w:ascii="Times New Roman" w:hAnsi="Times New Roman" w:cs="Times New Roman"/>
      </w:rPr>
      <w:instrText xml:space="preserve"> PAGE </w:instrText>
    </w:r>
    <w:r w:rsidR="004463E8" w:rsidRPr="004463E8">
      <w:rPr>
        <w:rStyle w:val="PageNumber"/>
        <w:rFonts w:ascii="Times New Roman" w:hAnsi="Times New Roman" w:cs="Times New Roman"/>
      </w:rPr>
      <w:fldChar w:fldCharType="separate"/>
    </w:r>
    <w:r w:rsidR="004463E8" w:rsidRPr="004463E8">
      <w:rPr>
        <w:rStyle w:val="PageNumber"/>
        <w:rFonts w:ascii="Times New Roman" w:hAnsi="Times New Roman" w:cs="Times New Roman"/>
        <w:noProof/>
      </w:rPr>
      <w:t>2</w:t>
    </w:r>
    <w:r w:rsidR="004463E8" w:rsidRPr="004463E8">
      <w:rPr>
        <w:rStyle w:val="PageNumber"/>
        <w:rFonts w:ascii="Times New Roman" w:hAnsi="Times New Roman" w:cs="Times New Roman"/>
      </w:rPr>
      <w:fldChar w:fldCharType="end"/>
    </w:r>
    <w:r>
      <w:rPr>
        <w:rStyle w:val="PageNumber"/>
        <w:rFonts w:ascii="Times New Roman" w:hAnsi="Times New Roman" w:cs="Times New Roman"/>
      </w:rPr>
      <w:t>-</w:t>
    </w:r>
  </w:p>
  <w:p w:rsidR="002B7371" w:rsidRPr="00D07483" w:rsidRDefault="007929F0"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2B7371" w:rsidRPr="000B354E" w:rsidRDefault="002B7371" w:rsidP="00A73530">
    <w:pPr>
      <w:pStyle w:val="footer0"/>
      <w:jc w:val="center"/>
      <w:rPr>
        <w:color w:val="6C6C6C"/>
        <w:sz w:val="16"/>
        <w:szCs w:val="16"/>
      </w:rPr>
    </w:pPr>
    <w:r w:rsidRPr="000B354E">
      <w:rPr>
        <w:rFonts w:ascii="Arial" w:hAnsi="Arial" w:cs="Arial"/>
        <w:color w:val="auto"/>
        <w:sz w:val="16"/>
        <w:szCs w:val="16"/>
      </w:rPr>
      <w:t>K</w:t>
    </w:r>
    <w:r w:rsidR="000B354E" w:rsidRPr="000B354E">
      <w:rPr>
        <w:rFonts w:ascii="Arial" w:hAnsi="Arial" w:cs="Arial"/>
        <w:color w:val="auto"/>
        <w:sz w:val="16"/>
        <w:szCs w:val="16"/>
      </w:rPr>
      <w:t>upata masomo kwa</w:t>
    </w:r>
    <w:r w:rsidRPr="000B354E">
      <w:rPr>
        <w:rFonts w:ascii="Arial" w:hAnsi="Arial" w:cs="Arial"/>
        <w:color w:val="auto"/>
        <w:sz w:val="16"/>
        <w:szCs w:val="16"/>
      </w:rPr>
      <w:t xml:space="preserve"> ya video, miongozo ya </w:t>
    </w:r>
    <w:r w:rsidR="000B354E" w:rsidRPr="000B354E">
      <w:rPr>
        <w:rFonts w:ascii="Arial" w:hAnsi="Arial" w:cs="Arial"/>
        <w:color w:val="auto"/>
        <w:sz w:val="16"/>
        <w:szCs w:val="16"/>
      </w:rPr>
      <w:t>masomo, na mengineyo, tembelea tovuti yetu: www. thi</w:t>
    </w:r>
    <w:r w:rsidRPr="000B354E">
      <w:rPr>
        <w:rFonts w:ascii="Arial" w:hAnsi="Arial" w:cs="Arial"/>
        <w:color w:val="auto"/>
        <w:sz w:val="16"/>
        <w:szCs w:val="16"/>
      </w:rPr>
      <w:t>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371" w:rsidRDefault="002B7371">
    <w:pPr>
      <w:pStyle w:val="Footer1"/>
      <w:tabs>
        <w:tab w:val="clear" w:pos="8640"/>
        <w:tab w:val="right" w:pos="8620"/>
      </w:tabs>
      <w:jc w:val="center"/>
    </w:pPr>
  </w:p>
  <w:p w:rsidR="002B7371" w:rsidRPr="001C516B" w:rsidRDefault="002B7371"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0C74F9">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2B7371" w:rsidRPr="00D836DA" w:rsidRDefault="002B7371"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Kwa ajili ya video, miongozo ya kujisomea na rasilimali zingine nyingi, tafadhali tembelea tovuti ya thirdmill.org.</w:t>
    </w:r>
  </w:p>
  <w:p w:rsidR="002B7371" w:rsidRDefault="002B7371"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DC2" w:rsidRDefault="009C1DC2">
      <w:r>
        <w:separator/>
      </w:r>
    </w:p>
  </w:footnote>
  <w:footnote w:type="continuationSeparator" w:id="0">
    <w:p w:rsidR="009C1DC2" w:rsidRDefault="009C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371" w:rsidRDefault="002B7371">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2B7371" w:rsidRDefault="002B7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371" w:rsidRPr="000B354E" w:rsidRDefault="002B7371">
    <w:pPr>
      <w:rPr>
        <w:rFonts w:ascii="Times New Roman" w:hAnsi="Times New Roman" w:cs="Times New Roman"/>
        <w:color w:val="000000"/>
        <w:sz w:val="20"/>
        <w:szCs w:val="20"/>
      </w:rPr>
    </w:pPr>
    <w:r w:rsidRPr="000B354E">
      <w:rPr>
        <w:rFonts w:ascii="Times New Roman" w:hAnsi="Times New Roman" w:cs="Times New Roman"/>
        <w:color w:val="000000"/>
        <w:sz w:val="20"/>
        <w:szCs w:val="20"/>
      </w:rPr>
      <w:t>Imani ya Mitume</w:t>
    </w:r>
    <w:r w:rsidR="00190172">
      <w:rPr>
        <w:rFonts w:ascii="Times New Roman" w:hAnsi="Times New Roman" w:cs="Times New Roman"/>
        <w:color w:val="000000"/>
        <w:sz w:val="20"/>
        <w:szCs w:val="20"/>
      </w:rPr>
      <w:t xml:space="preserve"> </w:t>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00295710">
      <w:rPr>
        <w:rFonts w:ascii="Times New Roman" w:hAnsi="Times New Roman" w:cs="Times New Roman"/>
        <w:color w:val="000000"/>
        <w:sz w:val="20"/>
        <w:szCs w:val="20"/>
      </w:rPr>
      <w:tab/>
    </w:r>
    <w:r w:rsidRPr="000B354E">
      <w:rPr>
        <w:rFonts w:ascii="Times New Roman" w:hAnsi="Times New Roman" w:cs="Times New Roman"/>
        <w:color w:val="000000"/>
        <w:sz w:val="20"/>
        <w:szCs w:val="20"/>
      </w:rPr>
      <w:t>Somo la Sita: Wokovu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710" w:rsidRPr="00F22E88" w:rsidRDefault="00295710" w:rsidP="00295710">
    <w:pPr>
      <w:pStyle w:val="Header1"/>
      <w:tabs>
        <w:tab w:val="clear" w:pos="8640"/>
        <w:tab w:val="left" w:pos="8140"/>
      </w:tabs>
      <w:spacing w:after="120"/>
      <w:jc w:val="center"/>
      <w:rPr>
        <w:b/>
        <w:sz w:val="40"/>
      </w:rPr>
    </w:pPr>
    <w:r>
      <w:rPr>
        <w:b/>
        <w:sz w:val="40"/>
      </w:rPr>
      <w:t>Imani ya Mitume</w:t>
    </w:r>
  </w:p>
  <w:p w:rsidR="00295710" w:rsidRPr="00F22E88" w:rsidRDefault="00295710" w:rsidP="00295710">
    <w:pPr>
      <w:pStyle w:val="Header1"/>
      <w:tabs>
        <w:tab w:val="clear" w:pos="8640"/>
      </w:tabs>
      <w:spacing w:after="120"/>
      <w:jc w:val="center"/>
      <w:rPr>
        <w:b/>
        <w:sz w:val="28"/>
      </w:rPr>
    </w:pPr>
    <w:r>
      <w:rPr>
        <w:b/>
        <w:sz w:val="28"/>
      </w:rPr>
      <w:t xml:space="preserve">Somo la </w:t>
    </w:r>
    <w:r w:rsidR="00EA79F1">
      <w:rPr>
        <w:b/>
        <w:sz w:val="28"/>
      </w:rPr>
      <w:t>S</w:t>
    </w:r>
    <w:r>
      <w:rPr>
        <w:b/>
        <w:sz w:val="28"/>
      </w:rPr>
      <w:t>ita</w:t>
    </w:r>
  </w:p>
  <w:p w:rsidR="002B7371" w:rsidRPr="00295710" w:rsidRDefault="00295710" w:rsidP="00295710">
    <w:pPr>
      <w:pStyle w:val="Header"/>
      <w:jc w:val="center"/>
    </w:pPr>
    <w:r>
      <w:rPr>
        <w:rFonts w:ascii="Times New Roman" w:hAnsi="Times New Roman" w:cs="Times New Roman"/>
        <w:b/>
        <w:sz w:val="28"/>
      </w:rPr>
      <w:t>Wokovu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BF558D"/>
    <w:multiLevelType w:val="hybridMultilevel"/>
    <w:tmpl w:val="DC484C08"/>
    <w:lvl w:ilvl="0" w:tplc="5C720AA0">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2E3727CF"/>
    <w:multiLevelType w:val="hybridMultilevel"/>
    <w:tmpl w:val="C5CA79CA"/>
    <w:lvl w:ilvl="0" w:tplc="2E9A2870">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EE3C04"/>
    <w:multiLevelType w:val="hybridMultilevel"/>
    <w:tmpl w:val="9F12F1EC"/>
    <w:lvl w:ilvl="0" w:tplc="8EA27E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AF56A8"/>
    <w:multiLevelType w:val="hybridMultilevel"/>
    <w:tmpl w:val="5546BF16"/>
    <w:lvl w:ilvl="0" w:tplc="4798FD98">
      <w:start w:val="3"/>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1E76EF"/>
    <w:multiLevelType w:val="hybridMultilevel"/>
    <w:tmpl w:val="491C3ED2"/>
    <w:lvl w:ilvl="0" w:tplc="573E5FE0">
      <w:start w:val="1"/>
      <w:numFmt w:val="bullet"/>
      <w:pStyle w:val="Quotation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6"/>
  </w:num>
  <w:num w:numId="5">
    <w:abstractNumId w:val="11"/>
  </w:num>
  <w:num w:numId="6">
    <w:abstractNumId w:val="36"/>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3"/>
  </w:num>
  <w:num w:numId="14">
    <w:abstractNumId w:val="27"/>
  </w:num>
  <w:num w:numId="15">
    <w:abstractNumId w:val="12"/>
  </w:num>
  <w:num w:numId="16">
    <w:abstractNumId w:val="15"/>
  </w:num>
  <w:num w:numId="17">
    <w:abstractNumId w:val="16"/>
  </w:num>
  <w:num w:numId="18">
    <w:abstractNumId w:val="16"/>
  </w:num>
  <w:num w:numId="19">
    <w:abstractNumId w:val="16"/>
  </w:num>
  <w:num w:numId="20">
    <w:abstractNumId w:val="16"/>
  </w:num>
  <w:num w:numId="21">
    <w:abstractNumId w:val="23"/>
  </w:num>
  <w:num w:numId="22">
    <w:abstractNumId w:val="20"/>
  </w:num>
  <w:num w:numId="23">
    <w:abstractNumId w:val="9"/>
  </w:num>
  <w:num w:numId="24">
    <w:abstractNumId w:val="9"/>
  </w:num>
  <w:num w:numId="25">
    <w:abstractNumId w:val="8"/>
  </w:num>
  <w:num w:numId="26">
    <w:abstractNumId w:val="21"/>
  </w:num>
  <w:num w:numId="27">
    <w:abstractNumId w:val="14"/>
  </w:num>
  <w:num w:numId="28">
    <w:abstractNumId w:val="18"/>
  </w:num>
  <w:num w:numId="29">
    <w:abstractNumId w:val="32"/>
  </w:num>
  <w:num w:numId="30">
    <w:abstractNumId w:val="32"/>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4"/>
  </w:num>
  <w:num w:numId="37">
    <w:abstractNumId w:val="31"/>
  </w:num>
  <w:num w:numId="38">
    <w:abstractNumId w:val="33"/>
  </w:num>
  <w:num w:numId="39">
    <w:abstractNumId w:val="22"/>
  </w:num>
  <w:num w:numId="40">
    <w:abstractNumId w:val="35"/>
  </w:num>
  <w:num w:numId="41">
    <w:abstractNumId w:val="24"/>
  </w:num>
  <w:num w:numId="42">
    <w:abstractNumId w:val="10"/>
  </w:num>
  <w:num w:numId="43">
    <w:abstractNumId w:val="6"/>
  </w:num>
  <w:num w:numId="44">
    <w:abstractNumId w:val="1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057DC"/>
    <w:rsid w:val="000163AE"/>
    <w:rsid w:val="000249C1"/>
    <w:rsid w:val="00027C49"/>
    <w:rsid w:val="00032564"/>
    <w:rsid w:val="00034AF5"/>
    <w:rsid w:val="0003550D"/>
    <w:rsid w:val="00047FE0"/>
    <w:rsid w:val="00057F7D"/>
    <w:rsid w:val="000733AC"/>
    <w:rsid w:val="00077BCC"/>
    <w:rsid w:val="00084090"/>
    <w:rsid w:val="00085AC4"/>
    <w:rsid w:val="00090D1F"/>
    <w:rsid w:val="00092F8E"/>
    <w:rsid w:val="00094084"/>
    <w:rsid w:val="00097E8D"/>
    <w:rsid w:val="000A197A"/>
    <w:rsid w:val="000A4A84"/>
    <w:rsid w:val="000B3534"/>
    <w:rsid w:val="000B354E"/>
    <w:rsid w:val="000C74F9"/>
    <w:rsid w:val="000F3B2C"/>
    <w:rsid w:val="0011017E"/>
    <w:rsid w:val="00122CED"/>
    <w:rsid w:val="00125DB4"/>
    <w:rsid w:val="00126DB9"/>
    <w:rsid w:val="00140961"/>
    <w:rsid w:val="00144511"/>
    <w:rsid w:val="0014540C"/>
    <w:rsid w:val="00146FC1"/>
    <w:rsid w:val="00150D4F"/>
    <w:rsid w:val="00175117"/>
    <w:rsid w:val="00177033"/>
    <w:rsid w:val="0018425B"/>
    <w:rsid w:val="00186BAB"/>
    <w:rsid w:val="00190172"/>
    <w:rsid w:val="0019439A"/>
    <w:rsid w:val="001B0FF8"/>
    <w:rsid w:val="001B2A7C"/>
    <w:rsid w:val="001B5D90"/>
    <w:rsid w:val="001C516B"/>
    <w:rsid w:val="001D1E09"/>
    <w:rsid w:val="001D2BB5"/>
    <w:rsid w:val="001D6FAF"/>
    <w:rsid w:val="001E0FDF"/>
    <w:rsid w:val="001E1132"/>
    <w:rsid w:val="001E1A2B"/>
    <w:rsid w:val="001E503C"/>
    <w:rsid w:val="001F2D69"/>
    <w:rsid w:val="002103E0"/>
    <w:rsid w:val="00224104"/>
    <w:rsid w:val="00224475"/>
    <w:rsid w:val="002309DE"/>
    <w:rsid w:val="00230C58"/>
    <w:rsid w:val="0023767B"/>
    <w:rsid w:val="002427F1"/>
    <w:rsid w:val="00245C6B"/>
    <w:rsid w:val="00247FAE"/>
    <w:rsid w:val="00250074"/>
    <w:rsid w:val="00266711"/>
    <w:rsid w:val="00271275"/>
    <w:rsid w:val="00271751"/>
    <w:rsid w:val="002772CC"/>
    <w:rsid w:val="002824A4"/>
    <w:rsid w:val="00282B7B"/>
    <w:rsid w:val="002849A3"/>
    <w:rsid w:val="00285982"/>
    <w:rsid w:val="00285E77"/>
    <w:rsid w:val="00295710"/>
    <w:rsid w:val="00295737"/>
    <w:rsid w:val="002A682F"/>
    <w:rsid w:val="002B21A0"/>
    <w:rsid w:val="002B6136"/>
    <w:rsid w:val="002B7371"/>
    <w:rsid w:val="002C1136"/>
    <w:rsid w:val="002C3DB0"/>
    <w:rsid w:val="002D166B"/>
    <w:rsid w:val="002D21FC"/>
    <w:rsid w:val="002E04AA"/>
    <w:rsid w:val="002E635A"/>
    <w:rsid w:val="002F5277"/>
    <w:rsid w:val="00301139"/>
    <w:rsid w:val="00303F6C"/>
    <w:rsid w:val="00311C45"/>
    <w:rsid w:val="00322701"/>
    <w:rsid w:val="00330DB2"/>
    <w:rsid w:val="00331B4C"/>
    <w:rsid w:val="003340F8"/>
    <w:rsid w:val="00334E55"/>
    <w:rsid w:val="0034712B"/>
    <w:rsid w:val="00356D24"/>
    <w:rsid w:val="0036102A"/>
    <w:rsid w:val="00365731"/>
    <w:rsid w:val="003722ED"/>
    <w:rsid w:val="00372DA8"/>
    <w:rsid w:val="00376793"/>
    <w:rsid w:val="0038467A"/>
    <w:rsid w:val="003847F4"/>
    <w:rsid w:val="00387599"/>
    <w:rsid w:val="00394FD4"/>
    <w:rsid w:val="00395096"/>
    <w:rsid w:val="0039746C"/>
    <w:rsid w:val="003B6A1F"/>
    <w:rsid w:val="003C78BA"/>
    <w:rsid w:val="003D7144"/>
    <w:rsid w:val="003E0114"/>
    <w:rsid w:val="003E0C9E"/>
    <w:rsid w:val="003E0D70"/>
    <w:rsid w:val="003F52EE"/>
    <w:rsid w:val="00402EA8"/>
    <w:rsid w:val="00403BA7"/>
    <w:rsid w:val="004071A3"/>
    <w:rsid w:val="004213A5"/>
    <w:rsid w:val="00421DAB"/>
    <w:rsid w:val="00422ACB"/>
    <w:rsid w:val="004304C7"/>
    <w:rsid w:val="004364F4"/>
    <w:rsid w:val="00443637"/>
    <w:rsid w:val="004463E8"/>
    <w:rsid w:val="00450A27"/>
    <w:rsid w:val="00451198"/>
    <w:rsid w:val="00452220"/>
    <w:rsid w:val="00470068"/>
    <w:rsid w:val="00470FF1"/>
    <w:rsid w:val="00476893"/>
    <w:rsid w:val="00480EF9"/>
    <w:rsid w:val="00485E8D"/>
    <w:rsid w:val="00487D86"/>
    <w:rsid w:val="00493E6D"/>
    <w:rsid w:val="004A78CD"/>
    <w:rsid w:val="004C0C65"/>
    <w:rsid w:val="004C288C"/>
    <w:rsid w:val="004D7D9B"/>
    <w:rsid w:val="004E70A6"/>
    <w:rsid w:val="00506467"/>
    <w:rsid w:val="00526E58"/>
    <w:rsid w:val="0053021F"/>
    <w:rsid w:val="005334E7"/>
    <w:rsid w:val="00547D8D"/>
    <w:rsid w:val="00552A93"/>
    <w:rsid w:val="00555E9F"/>
    <w:rsid w:val="00563259"/>
    <w:rsid w:val="00572754"/>
    <w:rsid w:val="005729E6"/>
    <w:rsid w:val="0057787E"/>
    <w:rsid w:val="00582F88"/>
    <w:rsid w:val="00586404"/>
    <w:rsid w:val="005A342F"/>
    <w:rsid w:val="005B6802"/>
    <w:rsid w:val="005B7BAA"/>
    <w:rsid w:val="005C4872"/>
    <w:rsid w:val="005C4F6F"/>
    <w:rsid w:val="005D02D4"/>
    <w:rsid w:val="005D4479"/>
    <w:rsid w:val="005D58BF"/>
    <w:rsid w:val="005E3011"/>
    <w:rsid w:val="005E44E8"/>
    <w:rsid w:val="005E5669"/>
    <w:rsid w:val="006226E1"/>
    <w:rsid w:val="0062287D"/>
    <w:rsid w:val="006231EA"/>
    <w:rsid w:val="006240CC"/>
    <w:rsid w:val="00624B74"/>
    <w:rsid w:val="00637866"/>
    <w:rsid w:val="006455ED"/>
    <w:rsid w:val="00654B55"/>
    <w:rsid w:val="00656ADA"/>
    <w:rsid w:val="006662B5"/>
    <w:rsid w:val="006711DC"/>
    <w:rsid w:val="0067731D"/>
    <w:rsid w:val="00682524"/>
    <w:rsid w:val="006B6AE7"/>
    <w:rsid w:val="006C4524"/>
    <w:rsid w:val="006C4CD2"/>
    <w:rsid w:val="006C72D0"/>
    <w:rsid w:val="006D3F5C"/>
    <w:rsid w:val="006D5477"/>
    <w:rsid w:val="006E47F4"/>
    <w:rsid w:val="006E5FA1"/>
    <w:rsid w:val="006F4069"/>
    <w:rsid w:val="007003C3"/>
    <w:rsid w:val="00705325"/>
    <w:rsid w:val="00716903"/>
    <w:rsid w:val="00721B67"/>
    <w:rsid w:val="00752215"/>
    <w:rsid w:val="00760DCF"/>
    <w:rsid w:val="00761B0C"/>
    <w:rsid w:val="00772355"/>
    <w:rsid w:val="007756E5"/>
    <w:rsid w:val="007801F0"/>
    <w:rsid w:val="007812D2"/>
    <w:rsid w:val="0078508D"/>
    <w:rsid w:val="00786461"/>
    <w:rsid w:val="00791C98"/>
    <w:rsid w:val="007929F0"/>
    <w:rsid w:val="00796E84"/>
    <w:rsid w:val="007A2D01"/>
    <w:rsid w:val="007A3A62"/>
    <w:rsid w:val="007B1353"/>
    <w:rsid w:val="007B71FE"/>
    <w:rsid w:val="007C3A79"/>
    <w:rsid w:val="007C3E67"/>
    <w:rsid w:val="007D0D21"/>
    <w:rsid w:val="007D6A8D"/>
    <w:rsid w:val="007E1F05"/>
    <w:rsid w:val="007F024A"/>
    <w:rsid w:val="007F0DED"/>
    <w:rsid w:val="0081506F"/>
    <w:rsid w:val="00815EDD"/>
    <w:rsid w:val="0081780A"/>
    <w:rsid w:val="00827DA4"/>
    <w:rsid w:val="00832804"/>
    <w:rsid w:val="00832A53"/>
    <w:rsid w:val="00832B0B"/>
    <w:rsid w:val="00837513"/>
    <w:rsid w:val="00837D07"/>
    <w:rsid w:val="00871245"/>
    <w:rsid w:val="00875507"/>
    <w:rsid w:val="00882C5F"/>
    <w:rsid w:val="00890737"/>
    <w:rsid w:val="00892BCF"/>
    <w:rsid w:val="008C0B55"/>
    <w:rsid w:val="008C2C00"/>
    <w:rsid w:val="008C352A"/>
    <w:rsid w:val="008C5895"/>
    <w:rsid w:val="008C7528"/>
    <w:rsid w:val="008F3A5F"/>
    <w:rsid w:val="009002B3"/>
    <w:rsid w:val="00902B12"/>
    <w:rsid w:val="00906B71"/>
    <w:rsid w:val="0091551A"/>
    <w:rsid w:val="0092361F"/>
    <w:rsid w:val="00927583"/>
    <w:rsid w:val="00927FD7"/>
    <w:rsid w:val="00943594"/>
    <w:rsid w:val="0094743B"/>
    <w:rsid w:val="009560E7"/>
    <w:rsid w:val="009605BA"/>
    <w:rsid w:val="00966413"/>
    <w:rsid w:val="00971A5F"/>
    <w:rsid w:val="0098385B"/>
    <w:rsid w:val="00991F03"/>
    <w:rsid w:val="00992599"/>
    <w:rsid w:val="0099372E"/>
    <w:rsid w:val="009B575F"/>
    <w:rsid w:val="009C1DC2"/>
    <w:rsid w:val="009C254E"/>
    <w:rsid w:val="009C2703"/>
    <w:rsid w:val="009C4E10"/>
    <w:rsid w:val="009D1B2A"/>
    <w:rsid w:val="009D646F"/>
    <w:rsid w:val="009E12DA"/>
    <w:rsid w:val="009E5506"/>
    <w:rsid w:val="00A059CD"/>
    <w:rsid w:val="00A12365"/>
    <w:rsid w:val="00A22883"/>
    <w:rsid w:val="00A334F8"/>
    <w:rsid w:val="00A362DF"/>
    <w:rsid w:val="00A377CA"/>
    <w:rsid w:val="00A406EC"/>
    <w:rsid w:val="00A41801"/>
    <w:rsid w:val="00A42C3D"/>
    <w:rsid w:val="00A53C91"/>
    <w:rsid w:val="00A625D5"/>
    <w:rsid w:val="00A65028"/>
    <w:rsid w:val="00A715B8"/>
    <w:rsid w:val="00A72C7F"/>
    <w:rsid w:val="00A73530"/>
    <w:rsid w:val="00AA5927"/>
    <w:rsid w:val="00AA66FA"/>
    <w:rsid w:val="00AB28B3"/>
    <w:rsid w:val="00AC0D7C"/>
    <w:rsid w:val="00AC79BE"/>
    <w:rsid w:val="00AD0FE8"/>
    <w:rsid w:val="00AE341B"/>
    <w:rsid w:val="00AF0851"/>
    <w:rsid w:val="00AF58F5"/>
    <w:rsid w:val="00AF5EC8"/>
    <w:rsid w:val="00AF7375"/>
    <w:rsid w:val="00B04E69"/>
    <w:rsid w:val="00B122BB"/>
    <w:rsid w:val="00B162E3"/>
    <w:rsid w:val="00B212D1"/>
    <w:rsid w:val="00B2171C"/>
    <w:rsid w:val="00B21901"/>
    <w:rsid w:val="00B30CDE"/>
    <w:rsid w:val="00B3739D"/>
    <w:rsid w:val="00B449AA"/>
    <w:rsid w:val="00B50863"/>
    <w:rsid w:val="00B50B63"/>
    <w:rsid w:val="00B50D77"/>
    <w:rsid w:val="00B571CD"/>
    <w:rsid w:val="00B60FED"/>
    <w:rsid w:val="00B704CF"/>
    <w:rsid w:val="00B8526D"/>
    <w:rsid w:val="00B86DB3"/>
    <w:rsid w:val="00B86FBD"/>
    <w:rsid w:val="00B91A96"/>
    <w:rsid w:val="00BA1E4A"/>
    <w:rsid w:val="00BA425E"/>
    <w:rsid w:val="00BA7895"/>
    <w:rsid w:val="00BB29C3"/>
    <w:rsid w:val="00BB2EAF"/>
    <w:rsid w:val="00BC1869"/>
    <w:rsid w:val="00BC641D"/>
    <w:rsid w:val="00BC6438"/>
    <w:rsid w:val="00BF2E31"/>
    <w:rsid w:val="00BF431D"/>
    <w:rsid w:val="00C106D7"/>
    <w:rsid w:val="00C170A7"/>
    <w:rsid w:val="00C25D1A"/>
    <w:rsid w:val="00C31C16"/>
    <w:rsid w:val="00C31EA9"/>
    <w:rsid w:val="00C337D0"/>
    <w:rsid w:val="00C33AE3"/>
    <w:rsid w:val="00C46B1E"/>
    <w:rsid w:val="00C5069D"/>
    <w:rsid w:val="00C5106B"/>
    <w:rsid w:val="00C617F9"/>
    <w:rsid w:val="00C63089"/>
    <w:rsid w:val="00C735A6"/>
    <w:rsid w:val="00C84F85"/>
    <w:rsid w:val="00C86956"/>
    <w:rsid w:val="00C9108E"/>
    <w:rsid w:val="00C94DD5"/>
    <w:rsid w:val="00CB15B5"/>
    <w:rsid w:val="00CC65C5"/>
    <w:rsid w:val="00CF1FD9"/>
    <w:rsid w:val="00CF640B"/>
    <w:rsid w:val="00CF7377"/>
    <w:rsid w:val="00D07483"/>
    <w:rsid w:val="00D15F05"/>
    <w:rsid w:val="00D23EFE"/>
    <w:rsid w:val="00D24B24"/>
    <w:rsid w:val="00D27928"/>
    <w:rsid w:val="00D323F6"/>
    <w:rsid w:val="00D4361B"/>
    <w:rsid w:val="00D44A7D"/>
    <w:rsid w:val="00D6726F"/>
    <w:rsid w:val="00D70494"/>
    <w:rsid w:val="00D745E2"/>
    <w:rsid w:val="00D76F84"/>
    <w:rsid w:val="00D82B12"/>
    <w:rsid w:val="00D87C1E"/>
    <w:rsid w:val="00D94B82"/>
    <w:rsid w:val="00D96096"/>
    <w:rsid w:val="00D963AC"/>
    <w:rsid w:val="00DA17DC"/>
    <w:rsid w:val="00DC6E4E"/>
    <w:rsid w:val="00DD29BC"/>
    <w:rsid w:val="00DD6DCB"/>
    <w:rsid w:val="00DF7A0D"/>
    <w:rsid w:val="00DF7C0C"/>
    <w:rsid w:val="00E01D58"/>
    <w:rsid w:val="00E0276C"/>
    <w:rsid w:val="00E206CD"/>
    <w:rsid w:val="00E21DAF"/>
    <w:rsid w:val="00E23CF6"/>
    <w:rsid w:val="00E40BDA"/>
    <w:rsid w:val="00E53F53"/>
    <w:rsid w:val="00E5499D"/>
    <w:rsid w:val="00E730A8"/>
    <w:rsid w:val="00E76292"/>
    <w:rsid w:val="00E866F0"/>
    <w:rsid w:val="00E86B04"/>
    <w:rsid w:val="00E87403"/>
    <w:rsid w:val="00E877ED"/>
    <w:rsid w:val="00E979A9"/>
    <w:rsid w:val="00EA79F1"/>
    <w:rsid w:val="00EB693A"/>
    <w:rsid w:val="00EC28A5"/>
    <w:rsid w:val="00ED40BA"/>
    <w:rsid w:val="00ED478E"/>
    <w:rsid w:val="00EE2BB0"/>
    <w:rsid w:val="00EE3E21"/>
    <w:rsid w:val="00EF2CA2"/>
    <w:rsid w:val="00EF5AC8"/>
    <w:rsid w:val="00EF5C02"/>
    <w:rsid w:val="00F036A8"/>
    <w:rsid w:val="00F10BBD"/>
    <w:rsid w:val="00F12EE7"/>
    <w:rsid w:val="00F1376D"/>
    <w:rsid w:val="00F24C9F"/>
    <w:rsid w:val="00F42D1E"/>
    <w:rsid w:val="00F44962"/>
    <w:rsid w:val="00F55D3F"/>
    <w:rsid w:val="00F604B3"/>
    <w:rsid w:val="00F6126F"/>
    <w:rsid w:val="00F71E36"/>
    <w:rsid w:val="00F742E7"/>
    <w:rsid w:val="00F856E7"/>
    <w:rsid w:val="00FA008F"/>
    <w:rsid w:val="00FA1C01"/>
    <w:rsid w:val="00FA27B0"/>
    <w:rsid w:val="00FA3726"/>
    <w:rsid w:val="00FA654D"/>
    <w:rsid w:val="00FB7739"/>
    <w:rsid w:val="00FC0039"/>
    <w:rsid w:val="00FC39A4"/>
    <w:rsid w:val="00FC5826"/>
    <w:rsid w:val="00FE7D54"/>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13354289-991B-42D2-9866-361FD1DF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11017E"/>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rsid w:val="009E12DA"/>
    <w:rPr>
      <w:rFonts w:ascii="Arial" w:hAnsi="Arial" w:cs="Arial"/>
      <w:sz w:val="24"/>
      <w:szCs w:val="22"/>
      <w:lang w:eastAsia="ar-SA"/>
    </w:rPr>
  </w:style>
  <w:style w:type="paragraph" w:styleId="Header">
    <w:name w:val="header"/>
    <w:basedOn w:val="Normal"/>
    <w:link w:val="HeaderChar"/>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266711"/>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266711"/>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266711"/>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4">
    <w:name w:val="Grid Table 34"/>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LightGrid-Accent31">
    <w:name w:val="Light Grid - Accent 31"/>
    <w:basedOn w:val="Normal"/>
    <w:uiPriority w:val="34"/>
    <w:rsid w:val="0011017E"/>
    <w:pPr>
      <w:ind w:left="720"/>
      <w:contextualSpacing/>
    </w:pPr>
  </w:style>
  <w:style w:type="paragraph" w:customStyle="1" w:styleId="MediumGrid2-Accent11">
    <w:name w:val="Medium Grid 2 - Accent 11"/>
    <w:link w:val="MediumGrid2-Accent1Char"/>
    <w:uiPriority w:val="1"/>
    <w:rsid w:val="0011017E"/>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11017E"/>
    <w:rPr>
      <w:rFonts w:ascii="Calibri" w:eastAsia="MS Mincho" w:hAnsi="Calibri" w:cs="Arial"/>
      <w:sz w:val="22"/>
      <w:szCs w:val="22"/>
      <w:lang w:eastAsia="ja-JP"/>
    </w:rPr>
  </w:style>
  <w:style w:type="paragraph" w:customStyle="1" w:styleId="GridTable33">
    <w:name w:val="Grid Table 33"/>
    <w:basedOn w:val="Heading1"/>
    <w:next w:val="Normal"/>
    <w:uiPriority w:val="39"/>
    <w:semiHidden/>
    <w:unhideWhenUsed/>
    <w:qFormat/>
    <w:rsid w:val="00295737"/>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HTMLPreformatted">
    <w:name w:val="HTML Preformatted"/>
    <w:basedOn w:val="Normal"/>
    <w:link w:val="HTMLPreformattedChar"/>
    <w:rsid w:val="00295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295737"/>
    <w:rPr>
      <w:rFonts w:ascii="Courier New" w:hAnsi="Courier New" w:cs="Courier New"/>
    </w:rPr>
  </w:style>
  <w:style w:type="paragraph" w:customStyle="1" w:styleId="size14px">
    <w:name w:val="size_14px"/>
    <w:basedOn w:val="Normal"/>
    <w:rsid w:val="00295737"/>
    <w:pPr>
      <w:widowControl/>
      <w:suppressAutoHyphens/>
      <w:spacing w:before="280" w:after="280"/>
    </w:pPr>
    <w:rPr>
      <w:rFonts w:ascii="Times New Roman" w:eastAsia="Times New Roman" w:hAnsi="Times New Roman" w:cs="Times New Roman"/>
      <w:szCs w:val="24"/>
      <w:lang w:eastAsia="ar-SA"/>
    </w:rPr>
  </w:style>
  <w:style w:type="paragraph" w:customStyle="1" w:styleId="GridTable32">
    <w:name w:val="Grid Table 32"/>
    <w:basedOn w:val="Heading1"/>
    <w:next w:val="Normal"/>
    <w:uiPriority w:val="39"/>
    <w:semiHidden/>
    <w:unhideWhenUsed/>
    <w:qFormat/>
    <w:rsid w:val="00295737"/>
    <w:pPr>
      <w:keepNext/>
      <w:keepLines/>
      <w:widowControl/>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numbering" w:customStyle="1" w:styleId="SGOutline">
    <w:name w:val="SG Outline"/>
    <w:basedOn w:val="NoList"/>
    <w:rsid w:val="00295737"/>
    <w:pPr>
      <w:numPr>
        <w:numId w:val="42"/>
      </w:numPr>
    </w:pPr>
  </w:style>
  <w:style w:type="character" w:styleId="LineNumber">
    <w:name w:val="line number"/>
    <w:rsid w:val="00295737"/>
  </w:style>
  <w:style w:type="paragraph" w:customStyle="1" w:styleId="IntroTextFirst">
    <w:name w:val="Intro Text First"/>
    <w:basedOn w:val="Normal"/>
    <w:rsid w:val="00295737"/>
    <w:pPr>
      <w:suppressAutoHyphens/>
      <w:autoSpaceDE w:val="0"/>
      <w:autoSpaceDN w:val="0"/>
      <w:adjustRightInd w:val="0"/>
    </w:pPr>
    <w:rPr>
      <w:rFonts w:ascii="Times New Roman" w:eastAsia="Times New Roman" w:hAnsi="Times New Roman" w:cs="Times New Roman"/>
      <w:spacing w:val="-3"/>
      <w:szCs w:val="20"/>
    </w:rPr>
  </w:style>
  <w:style w:type="paragraph" w:customStyle="1" w:styleId="IntroText">
    <w:name w:val="Intro Text"/>
    <w:basedOn w:val="Normal"/>
    <w:rsid w:val="00295737"/>
    <w:pPr>
      <w:suppressAutoHyphens/>
      <w:autoSpaceDE w:val="0"/>
      <w:autoSpaceDN w:val="0"/>
      <w:adjustRightInd w:val="0"/>
      <w:ind w:firstLine="720"/>
    </w:pPr>
    <w:rPr>
      <w:rFonts w:ascii="Times New Roman" w:eastAsia="Times New Roman" w:hAnsi="Times New Roman" w:cs="Times New Roman"/>
      <w:spacing w:val="-3"/>
      <w:szCs w:val="20"/>
    </w:rPr>
  </w:style>
  <w:style w:type="character" w:customStyle="1" w:styleId="huge1">
    <w:name w:val="huge1"/>
    <w:rsid w:val="00295737"/>
    <w:rPr>
      <w:rFonts w:ascii="Verdana" w:hAnsi="Verdana" w:hint="default"/>
      <w:sz w:val="30"/>
      <w:szCs w:val="30"/>
    </w:rPr>
  </w:style>
  <w:style w:type="character" w:customStyle="1" w:styleId="WW8Num4z0">
    <w:name w:val="WW8Num4z0"/>
    <w:rsid w:val="00295737"/>
    <w:rPr>
      <w:rFonts w:ascii="Arial" w:hAnsi="Arial"/>
      <w:b/>
    </w:rPr>
  </w:style>
  <w:style w:type="character" w:customStyle="1" w:styleId="WW8Num4z1">
    <w:name w:val="WW8Num4z1"/>
    <w:rsid w:val="00295737"/>
    <w:rPr>
      <w:rFonts w:ascii="Symbol" w:hAnsi="Symbol"/>
      <w:b/>
    </w:rPr>
  </w:style>
  <w:style w:type="character" w:customStyle="1" w:styleId="WW8Num6z0">
    <w:name w:val="WW8Num6z0"/>
    <w:rsid w:val="00295737"/>
    <w:rPr>
      <w:b/>
    </w:rPr>
  </w:style>
  <w:style w:type="character" w:customStyle="1" w:styleId="WW-DefaultParagraphFont">
    <w:name w:val="WW-Default Paragraph Font"/>
    <w:rsid w:val="00295737"/>
  </w:style>
  <w:style w:type="character" w:customStyle="1" w:styleId="BodyTextChar">
    <w:name w:val="Body Text Char"/>
    <w:link w:val="BodyText"/>
    <w:rsid w:val="00295737"/>
    <w:rPr>
      <w:rFonts w:ascii="Arial" w:hAnsi="Arial" w:cs="Arial"/>
      <w:sz w:val="24"/>
      <w:szCs w:val="22"/>
      <w:lang w:eastAsia="ar-SA"/>
    </w:rPr>
  </w:style>
  <w:style w:type="paragraph" w:customStyle="1" w:styleId="Scripturereference">
    <w:name w:val="Scripture reference"/>
    <w:basedOn w:val="Normal"/>
    <w:link w:val="ScripturereferenceChar"/>
    <w:qFormat/>
    <w:rsid w:val="00295737"/>
    <w:pPr>
      <w:widowControl/>
      <w:ind w:left="720" w:right="720"/>
    </w:pPr>
    <w:rPr>
      <w:rFonts w:ascii="Times New Roman" w:eastAsia="SimSun" w:hAnsi="Times New Roman"/>
      <w:i/>
      <w:szCs w:val="24"/>
      <w:lang w:eastAsia="he-IL" w:bidi="he-IL"/>
    </w:rPr>
  </w:style>
  <w:style w:type="character" w:customStyle="1" w:styleId="ScripturereferenceChar">
    <w:name w:val="Scripture reference Char"/>
    <w:link w:val="Scripturereference"/>
    <w:rsid w:val="00295737"/>
    <w:rPr>
      <w:rFonts w:eastAsia="SimSun" w:cs="Arial"/>
      <w:i/>
      <w:sz w:val="24"/>
      <w:szCs w:val="24"/>
      <w:lang w:eastAsia="he-IL" w:bidi="he-IL"/>
    </w:rPr>
  </w:style>
  <w:style w:type="paragraph" w:customStyle="1" w:styleId="ColorfulList-Accent11">
    <w:name w:val="Colorful List - Accent 11"/>
    <w:basedOn w:val="Normal"/>
    <w:uiPriority w:val="34"/>
    <w:qFormat/>
    <w:rsid w:val="00295737"/>
    <w:pPr>
      <w:widowControl/>
      <w:ind w:left="720"/>
      <w:contextualSpacing/>
    </w:pPr>
    <w:rPr>
      <w:rFonts w:ascii="Times New Roman" w:eastAsia="ヒラギノ角ゴ Pro W3" w:hAnsi="Times New Roman" w:cs="Times New Roman"/>
      <w:color w:val="000000"/>
      <w:szCs w:val="24"/>
    </w:rPr>
  </w:style>
  <w:style w:type="paragraph" w:styleId="MediumGrid2">
    <w:name w:val="Medium Grid 2"/>
    <w:uiPriority w:val="1"/>
    <w:qFormat/>
    <w:rsid w:val="00295737"/>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27E2-C610-4846-822E-12CE9281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1</TotalTime>
  <Pages>6</Pages>
  <Words>13471</Words>
  <Characters>76787</Characters>
  <Application>Microsoft Office Word</Application>
  <DocSecurity>0</DocSecurity>
  <Lines>639</Lines>
  <Paragraphs>180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Apostles Creed – Kiswahili</vt:lpstr>
      <vt:lpstr>The Apostles Creed – Kiswahili</vt:lpstr>
    </vt:vector>
  </TitlesOfParts>
  <Company>Microsoft</Company>
  <LinksUpToDate>false</LinksUpToDate>
  <CharactersWithSpaces>90078</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Apostles Creed – Kiswahili</dc:title>
  <dc:subject/>
  <dc:creator>Kristen Spanjer</dc:creator>
  <cp:keywords/>
  <cp:lastModifiedBy>Kevin Fawcette</cp:lastModifiedBy>
  <cp:revision>2</cp:revision>
  <cp:lastPrinted>2012-06-27T18:03:00Z</cp:lastPrinted>
  <dcterms:created xsi:type="dcterms:W3CDTF">2025-07-03T16:49:00Z</dcterms:created>
  <dcterms:modified xsi:type="dcterms:W3CDTF">2025-07-03T16:49:00Z</dcterms:modified>
</cp:coreProperties>
</file>