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330E44">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1828800</wp:posOffset>
                </wp:positionH>
                <wp:positionV relativeFrom="page">
                  <wp:posOffset>584200</wp:posOffset>
                </wp:positionV>
                <wp:extent cx="4270375" cy="21367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2136775"/>
                        </a:xfrm>
                        <a:prstGeom prst="rect">
                          <a:avLst/>
                        </a:prstGeom>
                        <a:noFill/>
                        <a:ln w="9525">
                          <a:noFill/>
                          <a:miter lim="800000"/>
                          <a:headEnd/>
                          <a:tailEnd/>
                        </a:ln>
                      </wps:spPr>
                      <wps:txbx>
                        <w:txbxContent>
                          <w:p w:rsidR="00CE0F18" w:rsidRPr="007160D0" w:rsidRDefault="00D811CC" w:rsidP="007160D0">
                            <w:pPr>
                              <w:pStyle w:val="CoverSeriesTitle"/>
                              <w:rPr>
                                <w:rFonts w:ascii="Arial" w:hAnsi="Arial"/>
                                <w:sz w:val="92"/>
                                <w:szCs w:val="92"/>
                              </w:rPr>
                            </w:pPr>
                            <w:r w:rsidRPr="007160D0">
                              <w:rPr>
                                <w:rFonts w:ascii="Arial" w:hAnsi="Arial"/>
                                <w:sz w:val="92"/>
                                <w:szCs w:val="92"/>
                              </w:rPr>
                              <w:t xml:space="preserve">Kitabu cha </w:t>
                            </w:r>
                            <w:r w:rsidR="00CE0F18" w:rsidRPr="007160D0">
                              <w:rPr>
                                <w:rFonts w:ascii="Arial" w:hAnsi="Arial"/>
                                <w:sz w:val="92"/>
                                <w:szCs w:val="92"/>
                              </w:rPr>
                              <w:t>Matendo</w:t>
                            </w:r>
                            <w:r w:rsidR="007160D0">
                              <w:rPr>
                                <w:rFonts w:ascii="Arial" w:hAnsi="Arial"/>
                                <w:sz w:val="92"/>
                                <w:szCs w:val="92"/>
                              </w:rPr>
                              <w:br/>
                            </w:r>
                            <w:r w:rsidR="00CE0F18" w:rsidRPr="007160D0">
                              <w:rPr>
                                <w:rFonts w:ascii="Arial" w:hAnsi="Arial"/>
                                <w:sz w:val="92"/>
                                <w:szCs w:val="92"/>
                              </w:rPr>
                              <w:t>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in;margin-top:46pt;width:336.25pt;height:16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" filled="f" stroked="f">
                <v:textbox>
                  <w:txbxContent>
                    <w:p w:rsidR="00CE0F18" w:rsidRPr="007160D0" w:rsidRDefault="00D811CC" w:rsidP="007160D0">
                      <w:pPr>
                        <w:pStyle w:val="CoverSeriesTitle"/>
                        <w:rPr>
                          <w:rFonts w:ascii="Arial" w:hAnsi="Arial"/>
                          <w:sz w:val="92"/>
                          <w:szCs w:val="92"/>
                        </w:rPr>
                      </w:pPr>
                      <w:r w:rsidRPr="007160D0">
                        <w:rPr>
                          <w:rFonts w:ascii="Arial" w:hAnsi="Arial"/>
                          <w:sz w:val="92"/>
                          <w:szCs w:val="92"/>
                        </w:rPr>
                        <w:t xml:space="preserve">Kitabu cha </w:t>
                      </w:r>
                      <w:r w:rsidR="00CE0F18" w:rsidRPr="007160D0">
                        <w:rPr>
                          <w:rFonts w:ascii="Arial" w:hAnsi="Arial"/>
                          <w:sz w:val="92"/>
                          <w:szCs w:val="92"/>
                        </w:rPr>
                        <w:t>Matendo</w:t>
                      </w:r>
                      <w:r w:rsidR="007160D0">
                        <w:rPr>
                          <w:rFonts w:ascii="Arial" w:hAnsi="Arial"/>
                          <w:sz w:val="92"/>
                          <w:szCs w:val="92"/>
                        </w:rPr>
                        <w:br/>
                      </w:r>
                      <w:r w:rsidR="00CE0F18" w:rsidRPr="007160D0">
                        <w:rPr>
                          <w:rFonts w:ascii="Arial" w:hAnsi="Arial"/>
                          <w:sz w:val="92"/>
                          <w:szCs w:val="92"/>
                        </w:rPr>
                        <w:t>ya Mitume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-1097915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330E44" w:rsidP="00E40BDA">
      <w:pPr>
        <w:pStyle w:val="Header1"/>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-824230</wp:posOffset>
                </wp:positionH>
                <wp:positionV relativeFrom="page">
                  <wp:posOffset>3281045</wp:posOffset>
                </wp:positionV>
                <wp:extent cx="2392680" cy="8991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99160"/>
                        </a:xfrm>
                        <a:prstGeom prst="rect">
                          <a:avLst/>
                        </a:prstGeom>
                        <a:noFill/>
                        <a:ln w="9525">
                          <a:noFill/>
                          <a:miter lim="800000"/>
                          <a:headEnd/>
                          <a:tailEnd/>
                        </a:ln>
                      </wps:spPr>
                      <wps:txbx>
                        <w:txbxContent>
                          <w:p w:rsidR="00CE0F18" w:rsidRPr="000A4A84" w:rsidRDefault="00CE0F18"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4B425E">
                              <w:rPr>
                                <w:color w:val="FFFFFF"/>
                                <w:sz w:val="56"/>
                                <w:szCs w:val="56"/>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9pt;margin-top:258.35pt;width:188.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" filled="f" stroked="f">
                <v:textbox>
                  <w:txbxContent>
                    <w:p w:rsidR="00CE0F18" w:rsidRPr="000A4A84" w:rsidRDefault="00CE0F18"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4B425E">
                        <w:rPr>
                          <w:color w:val="FFFFFF"/>
                          <w:sz w:val="56"/>
                          <w:szCs w:val="56"/>
                        </w:rPr>
                        <w:t>3</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1943100</wp:posOffset>
                </wp:positionH>
                <wp:positionV relativeFrom="paragraph">
                  <wp:posOffset>1189990</wp:posOffset>
                </wp:positionV>
                <wp:extent cx="4271645" cy="7442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744220"/>
                        </a:xfrm>
                        <a:prstGeom prst="rect">
                          <a:avLst/>
                        </a:prstGeom>
                        <a:noFill/>
                        <a:ln w="9525">
                          <a:noFill/>
                          <a:miter lim="800000"/>
                          <a:headEnd/>
                          <a:tailEnd/>
                        </a:ln>
                      </wps:spPr>
                      <wps:txbx>
                        <w:txbxContent>
                          <w:p w:rsidR="00CE0F18" w:rsidRPr="004B425E" w:rsidRDefault="004B425E" w:rsidP="00B2171C">
                            <w:pPr>
                              <w:pStyle w:val="CoverLessonTitle"/>
                              <w:jc w:val="center"/>
                              <w:rPr>
                                <w:rFonts w:ascii="Arial" w:hAnsi="Arial"/>
                                <w:sz w:val="64"/>
                                <w:szCs w:val="64"/>
                                <w:lang w:val="en-SG"/>
                              </w:rPr>
                            </w:pPr>
                            <w:r>
                              <w:rPr>
                                <w:rFonts w:ascii="Arial" w:hAnsi="Arial"/>
                                <w:sz w:val="64"/>
                                <w:szCs w:val="64"/>
                                <w:lang w:val="en-SG" w:bidi="he-IL"/>
                              </w:rPr>
                              <w:t>Ma</w:t>
                            </w:r>
                            <w:r w:rsidR="00D21AF5">
                              <w:rPr>
                                <w:rFonts w:ascii="Arial" w:hAnsi="Arial"/>
                                <w:sz w:val="64"/>
                                <w:szCs w:val="64"/>
                                <w:lang w:val="en-SG" w:bidi="he-IL"/>
                              </w:rPr>
                              <w:t>da</w:t>
                            </w:r>
                            <w:r>
                              <w:rPr>
                                <w:rFonts w:ascii="Arial" w:hAnsi="Arial"/>
                                <w:sz w:val="64"/>
                                <w:szCs w:val="64"/>
                                <w:lang w:val="en-SG" w:bidi="he-IL"/>
                              </w:rPr>
                              <w:t xml:space="preserve"> </w:t>
                            </w:r>
                            <w:r w:rsidR="00D21AF5">
                              <w:rPr>
                                <w:rFonts w:ascii="Arial" w:hAnsi="Arial"/>
                                <w:sz w:val="64"/>
                                <w:szCs w:val="64"/>
                                <w:lang w:val="en-SG" w:bidi="he-IL"/>
                              </w:rPr>
                              <w:t>K</w:t>
                            </w:r>
                            <w:r>
                              <w:rPr>
                                <w:rFonts w:ascii="Arial" w:hAnsi="Arial"/>
                                <w:sz w:val="64"/>
                                <w:szCs w:val="64"/>
                                <w:lang w:val="en-SG" w:bidi="he-IL"/>
                              </w:rPr>
                              <w:t>uu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3pt;margin-top:93.7pt;width:336.35pt;height:5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" filled="f" stroked="f">
                <v:textbox>
                  <w:txbxContent>
                    <w:p w:rsidR="00CE0F18" w:rsidRPr="004B425E" w:rsidRDefault="004B425E" w:rsidP="00B2171C">
                      <w:pPr>
                        <w:pStyle w:val="CoverLessonTitle"/>
                        <w:jc w:val="center"/>
                        <w:rPr>
                          <w:rFonts w:ascii="Arial" w:hAnsi="Arial"/>
                          <w:sz w:val="64"/>
                          <w:szCs w:val="64"/>
                          <w:lang w:val="en-SG"/>
                        </w:rPr>
                      </w:pPr>
                      <w:r>
                        <w:rPr>
                          <w:rFonts w:ascii="Arial" w:hAnsi="Arial"/>
                          <w:sz w:val="64"/>
                          <w:szCs w:val="64"/>
                          <w:lang w:val="en-SG" w:bidi="he-IL"/>
                        </w:rPr>
                        <w:t>Ma</w:t>
                      </w:r>
                      <w:r w:rsidR="00D21AF5">
                        <w:rPr>
                          <w:rFonts w:ascii="Arial" w:hAnsi="Arial"/>
                          <w:sz w:val="64"/>
                          <w:szCs w:val="64"/>
                          <w:lang w:val="en-SG" w:bidi="he-IL"/>
                        </w:rPr>
                        <w:t>da</w:t>
                      </w:r>
                      <w:r>
                        <w:rPr>
                          <w:rFonts w:ascii="Arial" w:hAnsi="Arial"/>
                          <w:sz w:val="64"/>
                          <w:szCs w:val="64"/>
                          <w:lang w:val="en-SG" w:bidi="he-IL"/>
                        </w:rPr>
                        <w:t xml:space="preserve"> </w:t>
                      </w:r>
                      <w:r w:rsidR="00D21AF5">
                        <w:rPr>
                          <w:rFonts w:ascii="Arial" w:hAnsi="Arial"/>
                          <w:sz w:val="64"/>
                          <w:szCs w:val="64"/>
                          <w:lang w:val="en-SG" w:bidi="he-IL"/>
                        </w:rPr>
                        <w:t>K</w:t>
                      </w:r>
                      <w:r>
                        <w:rPr>
                          <w:rFonts w:ascii="Arial" w:hAnsi="Arial"/>
                          <w:sz w:val="64"/>
                          <w:szCs w:val="64"/>
                          <w:lang w:val="en-SG" w:bidi="he-IL"/>
                        </w:rPr>
                        <w:t>uu</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CE0F18" w:rsidRPr="0071140C" w:rsidRDefault="00B636F3" w:rsidP="00730757">
                            <w:pPr>
                              <w:pStyle w:val="CoverDocType"/>
                              <w:rPr>
                                <w:rFonts w:ascii="Arial" w:hAnsi="Arial"/>
                              </w:rPr>
                            </w:pPr>
                            <w:r>
                              <w:rPr>
                                <w:rFonts w:ascii="Arial" w:hAnsi="Arial"/>
                              </w:rPr>
                              <w:t>Nukuu</w:t>
                            </w:r>
                          </w:p>
                          <w:p w:rsidR="00CE0F18" w:rsidRPr="00382990" w:rsidRDefault="00CE0F18"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CE0F18" w:rsidRPr="0071140C" w:rsidRDefault="00B636F3" w:rsidP="00730757">
                      <w:pPr>
                        <w:pStyle w:val="CoverDocType"/>
                        <w:rPr>
                          <w:rFonts w:ascii="Arial" w:hAnsi="Arial"/>
                        </w:rPr>
                      </w:pPr>
                      <w:r>
                        <w:rPr>
                          <w:rFonts w:ascii="Arial" w:hAnsi="Arial"/>
                        </w:rPr>
                        <w:t>Nukuu</w:t>
                      </w:r>
                    </w:p>
                    <w:p w:rsidR="00CE0F18" w:rsidRPr="00382990" w:rsidRDefault="00CE0F18" w:rsidP="00730757">
                      <w:pPr>
                        <w:pStyle w:val="CoverDocType"/>
                        <w:rPr>
                          <w:sz w:val="32"/>
                          <w:szCs w:val="32"/>
                        </w:rPr>
                      </w:pPr>
                    </w:p>
                  </w:txbxContent>
                </v:textbox>
                <w10:wrap type="through"/>
              </v:shape>
            </w:pict>
          </mc:Fallback>
        </mc:AlternateContent>
      </w:r>
    </w:p>
    <w:p w:rsidR="00175117" w:rsidRPr="00365338" w:rsidRDefault="00175117" w:rsidP="00365338">
      <w:pPr>
        <w:pStyle w:val="Footer1"/>
        <w:tabs>
          <w:tab w:val="clear" w:pos="8640"/>
          <w:tab w:val="right" w:pos="8620"/>
        </w:tabs>
        <w:jc w:val="both"/>
        <w:rPr>
          <w:color w:val="auto"/>
          <w:sz w:val="20"/>
        </w:rPr>
        <w:sectPr w:rsidR="00175117" w:rsidRPr="00365338" w:rsidSect="007D6E29">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033731" w:rsidRDefault="00033731" w:rsidP="00033731">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033731" w:rsidRPr="00843B27" w:rsidRDefault="00033731" w:rsidP="00033731">
      <w:pPr>
        <w:tabs>
          <w:tab w:val="left" w:pos="8140"/>
        </w:tabs>
        <w:jc w:val="both"/>
        <w:rPr>
          <w:rFonts w:ascii="Times New Roman" w:hAnsi="Times New Roman" w:cs="Times New Roman"/>
          <w:b/>
          <w:bCs/>
          <w:sz w:val="20"/>
          <w:szCs w:val="20"/>
        </w:rPr>
      </w:pPr>
    </w:p>
    <w:p w:rsidR="00033731" w:rsidRPr="00843B27" w:rsidRDefault="00033731" w:rsidP="00033731">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033731" w:rsidRDefault="00033731" w:rsidP="00033731">
      <w:pPr>
        <w:jc w:val="both"/>
        <w:rPr>
          <w:rFonts w:ascii="Times New Roman" w:hAnsi="Times New Roman" w:cs="Times New Roman"/>
          <w:b/>
          <w:bCs/>
          <w:sz w:val="20"/>
          <w:szCs w:val="20"/>
        </w:rPr>
      </w:pPr>
    </w:p>
    <w:p w:rsidR="00033731" w:rsidRPr="00843B27" w:rsidRDefault="00033731" w:rsidP="00033731">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033731" w:rsidRDefault="00033731" w:rsidP="00033731">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033731" w:rsidRDefault="00033731" w:rsidP="00033731">
      <w:pPr>
        <w:jc w:val="both"/>
        <w:rPr>
          <w:rFonts w:ascii="Times New Roman" w:hAnsi="Times New Roman" w:cs="Times New Roman"/>
          <w:b/>
          <w:bCs/>
          <w:sz w:val="20"/>
          <w:szCs w:val="20"/>
        </w:rPr>
      </w:pPr>
    </w:p>
    <w:p w:rsidR="00033731" w:rsidRDefault="00033731" w:rsidP="00033731">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A4A84" w:rsidRPr="00365338" w:rsidRDefault="00033731" w:rsidP="00365338">
      <w:pPr>
        <w:pStyle w:val="header0"/>
        <w:jc w:val="both"/>
        <w:rPr>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0A4A84" w:rsidRDefault="000A4A84" w:rsidP="00365338">
      <w:pPr>
        <w:spacing w:before="100" w:after="100"/>
        <w:jc w:val="both"/>
        <w:rPr>
          <w:b/>
          <w:sz w:val="20"/>
          <w:szCs w:val="20"/>
        </w:rPr>
      </w:pPr>
    </w:p>
    <w:p w:rsidR="007160D0" w:rsidRDefault="007160D0" w:rsidP="00365338">
      <w:pPr>
        <w:spacing w:before="100" w:after="100"/>
        <w:jc w:val="both"/>
        <w:rPr>
          <w:b/>
          <w:sz w:val="20"/>
          <w:szCs w:val="20"/>
        </w:rPr>
      </w:pPr>
    </w:p>
    <w:p w:rsidR="007160D0" w:rsidRPr="00365338" w:rsidRDefault="007160D0" w:rsidP="00365338">
      <w:pPr>
        <w:spacing w:before="100" w:after="100"/>
        <w:jc w:val="both"/>
        <w:rPr>
          <w:b/>
          <w:sz w:val="20"/>
          <w:szCs w:val="20"/>
        </w:rPr>
      </w:pP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sz w:val="20"/>
          <w:szCs w:val="20"/>
        </w:rPr>
        <w:t xml:space="preserve"> </w:t>
      </w:r>
      <w:r>
        <w:rPr>
          <w:rFonts w:ascii="Times New Roman" w:eastAsia="Times New Roman" w:hAnsi="Times New Roman" w:cs="Times New Roman"/>
          <w:b/>
          <w:bCs/>
          <w:smallCaps/>
          <w:color w:val="2C5376"/>
        </w:rPr>
        <w:t>Kuhusu Thirdmill</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033731" w:rsidRDefault="00033731" w:rsidP="0003373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033731" w:rsidSect="007D6E29">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033731" w:rsidRDefault="00033731" w:rsidP="00450A27">
      <w:pPr>
        <w:ind w:left="-540"/>
        <w:rPr>
          <w:rFonts w:ascii="Times New Roman" w:hAnsi="Times New Roman" w:cs="Times New Roman"/>
          <w:b/>
          <w:color w:val="2C5376"/>
          <w:sz w:val="40"/>
        </w:rPr>
      </w:pPr>
    </w:p>
    <w:p w:rsidR="00450A27" w:rsidRPr="00034AF5" w:rsidRDefault="00034AF5" w:rsidP="007160D0">
      <w:pPr>
        <w:spacing w:after="240"/>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7160D0" w:rsidRDefault="007160D0" w:rsidP="007160D0">
      <w:pPr>
        <w:pStyle w:val="TOC1"/>
        <w:rPr>
          <w:rFonts w:ascii="Aptos" w:eastAsia="Times New Roman" w:hAnsi="Aptos" w:cs="Times New Roman"/>
          <w:noProof/>
          <w:color w:val="auto"/>
          <w:kern w:val="2"/>
          <w:szCs w:val="24"/>
          <w:lang w:eastAsia="en-US"/>
        </w:rPr>
      </w:pPr>
      <w:r>
        <w:fldChar w:fldCharType="begin"/>
      </w:r>
      <w:r>
        <w:instrText xml:space="preserve"> TOC \t "Heading 1,1,Heading 2,2,Heading 3,3,Chapter heading,1,Panel Heading,2,Bullet Heading,3" </w:instrText>
      </w:r>
      <w:r>
        <w:fldChar w:fldCharType="separate"/>
      </w:r>
      <w:r w:rsidRPr="001048F6">
        <w:rPr>
          <w:rFonts w:cs="Times New Roman"/>
          <w:noProof/>
        </w:rPr>
        <w:t>UTANGULIZI</w:t>
      </w:r>
      <w:r>
        <w:rPr>
          <w:noProof/>
        </w:rPr>
        <w:tab/>
      </w:r>
      <w:r>
        <w:rPr>
          <w:noProof/>
        </w:rPr>
        <w:fldChar w:fldCharType="begin"/>
      </w:r>
      <w:r>
        <w:rPr>
          <w:noProof/>
        </w:rPr>
        <w:instrText xml:space="preserve"> PAGEREF _Toc165708094 \h </w:instrText>
      </w:r>
      <w:r>
        <w:rPr>
          <w:noProof/>
        </w:rPr>
      </w:r>
      <w:r>
        <w:rPr>
          <w:noProof/>
        </w:rPr>
        <w:fldChar w:fldCharType="separate"/>
      </w:r>
      <w:r>
        <w:rPr>
          <w:noProof/>
        </w:rPr>
        <w:t>1</w:t>
      </w:r>
      <w:r>
        <w:rPr>
          <w:noProof/>
        </w:rPr>
        <w:fldChar w:fldCharType="end"/>
      </w:r>
    </w:p>
    <w:p w:rsidR="007160D0" w:rsidRDefault="007160D0" w:rsidP="007160D0">
      <w:pPr>
        <w:pStyle w:val="TOC1"/>
        <w:rPr>
          <w:rFonts w:ascii="Aptos" w:eastAsia="Times New Roman" w:hAnsi="Aptos" w:cs="Times New Roman"/>
          <w:noProof/>
          <w:color w:val="auto"/>
          <w:kern w:val="2"/>
          <w:szCs w:val="24"/>
          <w:lang w:eastAsia="en-US"/>
        </w:rPr>
      </w:pPr>
      <w:r w:rsidRPr="001048F6">
        <w:rPr>
          <w:rFonts w:cs="Times New Roman"/>
          <w:noProof/>
        </w:rPr>
        <w:t>ROHO MTAKATIFU</w:t>
      </w:r>
      <w:r>
        <w:rPr>
          <w:noProof/>
        </w:rPr>
        <w:tab/>
      </w:r>
      <w:r>
        <w:rPr>
          <w:noProof/>
        </w:rPr>
        <w:fldChar w:fldCharType="begin"/>
      </w:r>
      <w:r>
        <w:rPr>
          <w:noProof/>
        </w:rPr>
        <w:instrText xml:space="preserve"> PAGEREF _Toc165708095 \h </w:instrText>
      </w:r>
      <w:r>
        <w:rPr>
          <w:noProof/>
        </w:rPr>
      </w:r>
      <w:r>
        <w:rPr>
          <w:noProof/>
        </w:rPr>
        <w:fldChar w:fldCharType="separate"/>
      </w:r>
      <w:r>
        <w:rPr>
          <w:noProof/>
        </w:rPr>
        <w:t>1</w:t>
      </w:r>
      <w:r>
        <w:rPr>
          <w:noProof/>
        </w:rP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Kabla ya Pentekoste</w:t>
      </w:r>
      <w:r>
        <w:rPr>
          <w:noProof/>
        </w:rPr>
        <w:tab/>
      </w:r>
      <w:r>
        <w:rPr>
          <w:noProof/>
        </w:rPr>
        <w:fldChar w:fldCharType="begin"/>
      </w:r>
      <w:r>
        <w:rPr>
          <w:noProof/>
        </w:rPr>
        <w:instrText xml:space="preserve"> PAGEREF _Toc165708096 \h </w:instrText>
      </w:r>
      <w:r>
        <w:rPr>
          <w:noProof/>
        </w:rPr>
      </w:r>
      <w:r>
        <w:rPr>
          <w:noProof/>
        </w:rPr>
        <w:fldChar w:fldCharType="separate"/>
      </w:r>
      <w:r>
        <w:rPr>
          <w:noProof/>
        </w:rPr>
        <w:t>2</w:t>
      </w:r>
      <w:r>
        <w:rPr>
          <w:noProof/>
        </w:rPr>
        <w:fldChar w:fldCharType="end"/>
      </w:r>
    </w:p>
    <w:p w:rsidR="007160D0" w:rsidRDefault="007160D0">
      <w:pPr>
        <w:pStyle w:val="TOC3"/>
        <w:rPr>
          <w:rFonts w:ascii="Aptos" w:eastAsia="Times New Roman" w:hAnsi="Aptos"/>
          <w:kern w:val="2"/>
        </w:rPr>
      </w:pPr>
      <w:r w:rsidRPr="001048F6">
        <w:t>Nyakati</w:t>
      </w:r>
      <w:r>
        <w:tab/>
      </w:r>
      <w:r>
        <w:fldChar w:fldCharType="begin"/>
      </w:r>
      <w:r>
        <w:instrText xml:space="preserve"> PAGEREF _Toc165708097 \h </w:instrText>
      </w:r>
      <w:r>
        <w:fldChar w:fldCharType="separate"/>
      </w:r>
      <w:r>
        <w:t>2</w:t>
      </w:r>
      <w:r>
        <w:fldChar w:fldCharType="end"/>
      </w:r>
    </w:p>
    <w:p w:rsidR="007160D0" w:rsidRDefault="007160D0">
      <w:pPr>
        <w:pStyle w:val="TOC3"/>
        <w:rPr>
          <w:rFonts w:ascii="Aptos" w:eastAsia="Times New Roman" w:hAnsi="Aptos"/>
          <w:kern w:val="2"/>
        </w:rPr>
      </w:pPr>
      <w:r w:rsidRPr="001048F6">
        <w:t>Lengo</w:t>
      </w:r>
      <w:r>
        <w:tab/>
      </w:r>
      <w:r>
        <w:fldChar w:fldCharType="begin"/>
      </w:r>
      <w:r>
        <w:instrText xml:space="preserve"> PAGEREF _Toc165708098 \h </w:instrText>
      </w:r>
      <w:r>
        <w:fldChar w:fldCharType="separate"/>
      </w:r>
      <w:r>
        <w:t>4</w:t>
      </w:r>
      <w: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Siku ya Pentekoste</w:t>
      </w:r>
      <w:r>
        <w:rPr>
          <w:noProof/>
        </w:rPr>
        <w:tab/>
      </w:r>
      <w:r>
        <w:rPr>
          <w:noProof/>
        </w:rPr>
        <w:fldChar w:fldCharType="begin"/>
      </w:r>
      <w:r>
        <w:rPr>
          <w:noProof/>
        </w:rPr>
        <w:instrText xml:space="preserve"> PAGEREF _Toc165708099 \h </w:instrText>
      </w:r>
      <w:r>
        <w:rPr>
          <w:noProof/>
        </w:rPr>
      </w:r>
      <w:r>
        <w:rPr>
          <w:noProof/>
        </w:rPr>
        <w:fldChar w:fldCharType="separate"/>
      </w:r>
      <w:r>
        <w:rPr>
          <w:noProof/>
        </w:rPr>
        <w:t>5</w:t>
      </w:r>
      <w:r>
        <w:rPr>
          <w:noProof/>
        </w:rPr>
        <w:fldChar w:fldCharType="end"/>
      </w:r>
    </w:p>
    <w:p w:rsidR="007160D0" w:rsidRDefault="007160D0">
      <w:pPr>
        <w:pStyle w:val="TOC3"/>
        <w:rPr>
          <w:rFonts w:ascii="Aptos" w:eastAsia="Times New Roman" w:hAnsi="Aptos"/>
          <w:kern w:val="2"/>
        </w:rPr>
      </w:pPr>
      <w:r w:rsidRPr="001048F6">
        <w:t>Umuhimu</w:t>
      </w:r>
      <w:r>
        <w:tab/>
      </w:r>
      <w:r>
        <w:fldChar w:fldCharType="begin"/>
      </w:r>
      <w:r>
        <w:instrText xml:space="preserve"> PAGEREF _Toc165708100 \h </w:instrText>
      </w:r>
      <w:r>
        <w:fldChar w:fldCharType="separate"/>
      </w:r>
      <w:r>
        <w:t>5</w:t>
      </w:r>
      <w:r>
        <w:fldChar w:fldCharType="end"/>
      </w:r>
    </w:p>
    <w:p w:rsidR="007160D0" w:rsidRDefault="007160D0">
      <w:pPr>
        <w:pStyle w:val="TOC3"/>
        <w:rPr>
          <w:rFonts w:ascii="Aptos" w:eastAsia="Times New Roman" w:hAnsi="Aptos"/>
          <w:kern w:val="2"/>
        </w:rPr>
      </w:pPr>
      <w:r w:rsidRPr="001048F6">
        <w:t>Ndimi</w:t>
      </w:r>
      <w:r>
        <w:tab/>
      </w:r>
      <w:r>
        <w:fldChar w:fldCharType="begin"/>
      </w:r>
      <w:r>
        <w:instrText xml:space="preserve"> PAGEREF _Toc165708101 \h </w:instrText>
      </w:r>
      <w:r>
        <w:fldChar w:fldCharType="separate"/>
      </w:r>
      <w:r>
        <w:t>6</w:t>
      </w:r>
      <w:r>
        <w:fldChar w:fldCharType="end"/>
      </w:r>
    </w:p>
    <w:p w:rsidR="007160D0" w:rsidRDefault="007160D0">
      <w:pPr>
        <w:pStyle w:val="TOC3"/>
        <w:rPr>
          <w:rFonts w:ascii="Aptos" w:eastAsia="Times New Roman" w:hAnsi="Aptos"/>
          <w:kern w:val="2"/>
        </w:rPr>
      </w:pPr>
      <w:r w:rsidRPr="001048F6">
        <w:t>Matokeo</w:t>
      </w:r>
      <w:r>
        <w:tab/>
      </w:r>
      <w:r>
        <w:fldChar w:fldCharType="begin"/>
      </w:r>
      <w:r>
        <w:instrText xml:space="preserve"> PAGEREF _Toc165708102 \h </w:instrText>
      </w:r>
      <w:r>
        <w:fldChar w:fldCharType="separate"/>
      </w:r>
      <w:r>
        <w:t>8</w:t>
      </w:r>
      <w: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Baada ya Pentekoste</w:t>
      </w:r>
      <w:r>
        <w:rPr>
          <w:noProof/>
        </w:rPr>
        <w:tab/>
      </w:r>
      <w:r>
        <w:rPr>
          <w:noProof/>
        </w:rPr>
        <w:fldChar w:fldCharType="begin"/>
      </w:r>
      <w:r>
        <w:rPr>
          <w:noProof/>
        </w:rPr>
        <w:instrText xml:space="preserve"> PAGEREF _Toc165708103 \h </w:instrText>
      </w:r>
      <w:r>
        <w:rPr>
          <w:noProof/>
        </w:rPr>
      </w:r>
      <w:r>
        <w:rPr>
          <w:noProof/>
        </w:rPr>
        <w:fldChar w:fldCharType="separate"/>
      </w:r>
      <w:r>
        <w:rPr>
          <w:noProof/>
        </w:rPr>
        <w:t>10</w:t>
      </w:r>
      <w:r>
        <w:rPr>
          <w:noProof/>
        </w:rPr>
        <w:fldChar w:fldCharType="end"/>
      </w:r>
    </w:p>
    <w:p w:rsidR="007160D0" w:rsidRDefault="007160D0">
      <w:pPr>
        <w:pStyle w:val="TOC3"/>
        <w:rPr>
          <w:rFonts w:ascii="Aptos" w:eastAsia="Times New Roman" w:hAnsi="Aptos"/>
          <w:kern w:val="2"/>
        </w:rPr>
      </w:pPr>
      <w:r w:rsidRPr="001048F6">
        <w:t>Samaria</w:t>
      </w:r>
      <w:r>
        <w:tab/>
      </w:r>
      <w:r>
        <w:fldChar w:fldCharType="begin"/>
      </w:r>
      <w:r>
        <w:instrText xml:space="preserve"> PAGEREF _Toc165708104 \h </w:instrText>
      </w:r>
      <w:r>
        <w:fldChar w:fldCharType="separate"/>
      </w:r>
      <w:r>
        <w:t>10</w:t>
      </w:r>
      <w:r>
        <w:fldChar w:fldCharType="end"/>
      </w:r>
    </w:p>
    <w:p w:rsidR="007160D0" w:rsidRDefault="007160D0">
      <w:pPr>
        <w:pStyle w:val="TOC3"/>
        <w:rPr>
          <w:rFonts w:ascii="Aptos" w:eastAsia="Times New Roman" w:hAnsi="Aptos"/>
          <w:kern w:val="2"/>
        </w:rPr>
      </w:pPr>
      <w:r w:rsidRPr="001048F6">
        <w:t>Kaisaria</w:t>
      </w:r>
      <w:r>
        <w:tab/>
      </w:r>
      <w:r>
        <w:fldChar w:fldCharType="begin"/>
      </w:r>
      <w:r>
        <w:instrText xml:space="preserve"> PAGEREF _Toc165708105 \h </w:instrText>
      </w:r>
      <w:r>
        <w:fldChar w:fldCharType="separate"/>
      </w:r>
      <w:r>
        <w:t>11</w:t>
      </w:r>
      <w:r>
        <w:fldChar w:fldCharType="end"/>
      </w:r>
    </w:p>
    <w:p w:rsidR="007160D0" w:rsidRDefault="007160D0">
      <w:pPr>
        <w:pStyle w:val="TOC3"/>
        <w:rPr>
          <w:rFonts w:ascii="Aptos" w:eastAsia="Times New Roman" w:hAnsi="Aptos"/>
          <w:kern w:val="2"/>
        </w:rPr>
      </w:pPr>
      <w:r w:rsidRPr="001048F6">
        <w:t>Efeso</w:t>
      </w:r>
      <w:r>
        <w:tab/>
      </w:r>
      <w:r>
        <w:fldChar w:fldCharType="begin"/>
      </w:r>
      <w:r>
        <w:instrText xml:space="preserve"> PAGEREF _Toc165708106 \h </w:instrText>
      </w:r>
      <w:r>
        <w:fldChar w:fldCharType="separate"/>
      </w:r>
      <w:r>
        <w:t>12</w:t>
      </w:r>
      <w:r>
        <w:fldChar w:fldCharType="end"/>
      </w:r>
    </w:p>
    <w:p w:rsidR="007160D0" w:rsidRDefault="007160D0" w:rsidP="007160D0">
      <w:pPr>
        <w:pStyle w:val="TOC1"/>
        <w:rPr>
          <w:rFonts w:ascii="Aptos" w:eastAsia="Times New Roman" w:hAnsi="Aptos" w:cs="Times New Roman"/>
          <w:noProof/>
          <w:color w:val="auto"/>
          <w:kern w:val="2"/>
          <w:szCs w:val="24"/>
          <w:lang w:eastAsia="en-US"/>
        </w:rPr>
      </w:pPr>
      <w:r w:rsidRPr="001048F6">
        <w:rPr>
          <w:rFonts w:cs="Times New Roman"/>
          <w:noProof/>
        </w:rPr>
        <w:t>MITUME</w:t>
      </w:r>
      <w:r>
        <w:rPr>
          <w:noProof/>
        </w:rPr>
        <w:tab/>
      </w:r>
      <w:r>
        <w:rPr>
          <w:noProof/>
        </w:rPr>
        <w:fldChar w:fldCharType="begin"/>
      </w:r>
      <w:r>
        <w:rPr>
          <w:noProof/>
        </w:rPr>
        <w:instrText xml:space="preserve"> PAGEREF _Toc165708107 \h </w:instrText>
      </w:r>
      <w:r>
        <w:rPr>
          <w:noProof/>
        </w:rPr>
      </w:r>
      <w:r>
        <w:rPr>
          <w:noProof/>
        </w:rPr>
        <w:fldChar w:fldCharType="separate"/>
      </w:r>
      <w:r>
        <w:rPr>
          <w:noProof/>
        </w:rPr>
        <w:t>13</w:t>
      </w:r>
      <w:r>
        <w:rPr>
          <w:noProof/>
        </w:rP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Upekee</w:t>
      </w:r>
      <w:r>
        <w:rPr>
          <w:noProof/>
        </w:rPr>
        <w:tab/>
      </w:r>
      <w:r>
        <w:rPr>
          <w:noProof/>
        </w:rPr>
        <w:fldChar w:fldCharType="begin"/>
      </w:r>
      <w:r>
        <w:rPr>
          <w:noProof/>
        </w:rPr>
        <w:instrText xml:space="preserve"> PAGEREF _Toc165708108 \h </w:instrText>
      </w:r>
      <w:r>
        <w:rPr>
          <w:noProof/>
        </w:rPr>
      </w:r>
      <w:r>
        <w:rPr>
          <w:noProof/>
        </w:rPr>
        <w:fldChar w:fldCharType="separate"/>
      </w:r>
      <w:r>
        <w:rPr>
          <w:noProof/>
        </w:rPr>
        <w:t>14</w:t>
      </w:r>
      <w:r>
        <w:rPr>
          <w:noProof/>
        </w:rPr>
        <w:fldChar w:fldCharType="end"/>
      </w:r>
    </w:p>
    <w:p w:rsidR="007160D0" w:rsidRDefault="007160D0">
      <w:pPr>
        <w:pStyle w:val="TOC3"/>
        <w:rPr>
          <w:rFonts w:ascii="Aptos" w:eastAsia="Times New Roman" w:hAnsi="Aptos"/>
          <w:kern w:val="2"/>
        </w:rPr>
      </w:pPr>
      <w:r w:rsidRPr="001048F6">
        <w:t>Sifa zao</w:t>
      </w:r>
      <w:r>
        <w:tab/>
      </w:r>
      <w:r>
        <w:fldChar w:fldCharType="begin"/>
      </w:r>
      <w:r>
        <w:instrText xml:space="preserve"> PAGEREF _Toc165708109 \h </w:instrText>
      </w:r>
      <w:r>
        <w:fldChar w:fldCharType="separate"/>
      </w:r>
      <w:r>
        <w:t>14</w:t>
      </w:r>
      <w:r>
        <w:fldChar w:fldCharType="end"/>
      </w:r>
    </w:p>
    <w:p w:rsidR="007160D0" w:rsidRDefault="007160D0">
      <w:pPr>
        <w:pStyle w:val="TOC3"/>
        <w:rPr>
          <w:rFonts w:ascii="Aptos" w:eastAsia="Times New Roman" w:hAnsi="Aptos"/>
          <w:kern w:val="2"/>
        </w:rPr>
      </w:pPr>
      <w:r w:rsidRPr="001048F6">
        <w:t>Nyakati za Msingi</w:t>
      </w:r>
      <w:r>
        <w:tab/>
      </w:r>
      <w:r>
        <w:fldChar w:fldCharType="begin"/>
      </w:r>
      <w:r>
        <w:instrText xml:space="preserve"> PAGEREF _Toc165708110 \h </w:instrText>
      </w:r>
      <w:r>
        <w:fldChar w:fldCharType="separate"/>
      </w:r>
      <w:r>
        <w:t>15</w:t>
      </w:r>
      <w: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Mamlaka</w:t>
      </w:r>
      <w:r>
        <w:rPr>
          <w:noProof/>
        </w:rPr>
        <w:tab/>
      </w:r>
      <w:r>
        <w:rPr>
          <w:noProof/>
        </w:rPr>
        <w:fldChar w:fldCharType="begin"/>
      </w:r>
      <w:r>
        <w:rPr>
          <w:noProof/>
        </w:rPr>
        <w:instrText xml:space="preserve"> PAGEREF _Toc165708111 \h </w:instrText>
      </w:r>
      <w:r>
        <w:rPr>
          <w:noProof/>
        </w:rPr>
      </w:r>
      <w:r>
        <w:rPr>
          <w:noProof/>
        </w:rPr>
        <w:fldChar w:fldCharType="separate"/>
      </w:r>
      <w:r>
        <w:rPr>
          <w:noProof/>
        </w:rPr>
        <w:t>15</w:t>
      </w:r>
      <w:r>
        <w:rPr>
          <w:noProof/>
        </w:rPr>
        <w:fldChar w:fldCharType="end"/>
      </w:r>
    </w:p>
    <w:p w:rsidR="007160D0" w:rsidRDefault="007160D0">
      <w:pPr>
        <w:pStyle w:val="TOC3"/>
        <w:rPr>
          <w:rFonts w:ascii="Aptos" w:eastAsia="Times New Roman" w:hAnsi="Aptos"/>
          <w:kern w:val="2"/>
        </w:rPr>
      </w:pPr>
      <w:r w:rsidRPr="001048F6">
        <w:t>Kazi</w:t>
      </w:r>
      <w:r>
        <w:tab/>
      </w:r>
      <w:r>
        <w:fldChar w:fldCharType="begin"/>
      </w:r>
      <w:r>
        <w:instrText xml:space="preserve"> PAGEREF _Toc165708112 \h </w:instrText>
      </w:r>
      <w:r>
        <w:fldChar w:fldCharType="separate"/>
      </w:r>
      <w:r>
        <w:t>16</w:t>
      </w:r>
      <w:r>
        <w:fldChar w:fldCharType="end"/>
      </w:r>
    </w:p>
    <w:p w:rsidR="007160D0" w:rsidRDefault="007160D0">
      <w:pPr>
        <w:pStyle w:val="TOC3"/>
        <w:rPr>
          <w:rFonts w:ascii="Aptos" w:eastAsia="Times New Roman" w:hAnsi="Aptos"/>
          <w:kern w:val="2"/>
        </w:rPr>
      </w:pPr>
      <w:r w:rsidRPr="001048F6">
        <w:t>Baraka</w:t>
      </w:r>
      <w:r>
        <w:tab/>
      </w:r>
      <w:r>
        <w:fldChar w:fldCharType="begin"/>
      </w:r>
      <w:r>
        <w:instrText xml:space="preserve"> PAGEREF _Toc165708113 \h </w:instrText>
      </w:r>
      <w:r>
        <w:fldChar w:fldCharType="separate"/>
      </w:r>
      <w:r>
        <w:t>17</w:t>
      </w:r>
      <w:r>
        <w:fldChar w:fldCharType="end"/>
      </w:r>
    </w:p>
    <w:p w:rsidR="007160D0" w:rsidRDefault="007160D0">
      <w:pPr>
        <w:pStyle w:val="TOC3"/>
        <w:rPr>
          <w:rFonts w:ascii="Aptos" w:eastAsia="Times New Roman" w:hAnsi="Aptos"/>
          <w:kern w:val="2"/>
        </w:rPr>
      </w:pPr>
      <w:r w:rsidRPr="001048F6">
        <w:t>Miujiza</w:t>
      </w:r>
      <w:r>
        <w:tab/>
      </w:r>
      <w:r>
        <w:fldChar w:fldCharType="begin"/>
      </w:r>
      <w:r>
        <w:instrText xml:space="preserve"> PAGEREF _Toc165708114 \h </w:instrText>
      </w:r>
      <w:r>
        <w:fldChar w:fldCharType="separate"/>
      </w:r>
      <w:r>
        <w:t>17</w:t>
      </w:r>
      <w:r>
        <w:fldChar w:fldCharType="end"/>
      </w:r>
    </w:p>
    <w:p w:rsidR="007160D0" w:rsidRDefault="007160D0">
      <w:pPr>
        <w:pStyle w:val="TOC3"/>
        <w:rPr>
          <w:rFonts w:ascii="Aptos" w:eastAsia="Times New Roman" w:hAnsi="Aptos"/>
          <w:kern w:val="2"/>
        </w:rPr>
      </w:pPr>
      <w:r w:rsidRPr="001048F6">
        <w:t>Ufunuo</w:t>
      </w:r>
      <w:r>
        <w:tab/>
      </w:r>
      <w:r>
        <w:fldChar w:fldCharType="begin"/>
      </w:r>
      <w:r>
        <w:instrText xml:space="preserve"> PAGEREF _Toc165708115 \h </w:instrText>
      </w:r>
      <w:r>
        <w:fldChar w:fldCharType="separate"/>
      </w:r>
      <w:r>
        <w:t>18</w:t>
      </w:r>
      <w: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Utofauti</w:t>
      </w:r>
      <w:r>
        <w:rPr>
          <w:noProof/>
        </w:rPr>
        <w:tab/>
      </w:r>
      <w:r>
        <w:rPr>
          <w:noProof/>
        </w:rPr>
        <w:fldChar w:fldCharType="begin"/>
      </w:r>
      <w:r>
        <w:rPr>
          <w:noProof/>
        </w:rPr>
        <w:instrText xml:space="preserve"> PAGEREF _Toc165708116 \h </w:instrText>
      </w:r>
      <w:r>
        <w:rPr>
          <w:noProof/>
        </w:rPr>
      </w:r>
      <w:r>
        <w:rPr>
          <w:noProof/>
        </w:rPr>
        <w:fldChar w:fldCharType="separate"/>
      </w:r>
      <w:r>
        <w:rPr>
          <w:noProof/>
        </w:rPr>
        <w:t>19</w:t>
      </w:r>
      <w:r>
        <w:rPr>
          <w:noProof/>
        </w:rPr>
        <w:fldChar w:fldCharType="end"/>
      </w:r>
    </w:p>
    <w:p w:rsidR="007160D0" w:rsidRDefault="007160D0">
      <w:pPr>
        <w:pStyle w:val="TOC3"/>
        <w:rPr>
          <w:rFonts w:ascii="Aptos" w:eastAsia="Times New Roman" w:hAnsi="Aptos"/>
          <w:kern w:val="2"/>
        </w:rPr>
      </w:pPr>
      <w:r w:rsidRPr="001048F6">
        <w:t>Mbinu</w:t>
      </w:r>
      <w:r>
        <w:tab/>
      </w:r>
      <w:r>
        <w:fldChar w:fldCharType="begin"/>
      </w:r>
      <w:r>
        <w:instrText xml:space="preserve"> PAGEREF _Toc165708117 \h </w:instrText>
      </w:r>
      <w:r>
        <w:fldChar w:fldCharType="separate"/>
      </w:r>
      <w:r>
        <w:t>19</w:t>
      </w:r>
      <w:r>
        <w:fldChar w:fldCharType="end"/>
      </w:r>
    </w:p>
    <w:p w:rsidR="007160D0" w:rsidRDefault="007160D0">
      <w:pPr>
        <w:pStyle w:val="TOC3"/>
        <w:rPr>
          <w:rFonts w:ascii="Aptos" w:eastAsia="Times New Roman" w:hAnsi="Aptos"/>
          <w:kern w:val="2"/>
        </w:rPr>
      </w:pPr>
      <w:r w:rsidRPr="001048F6">
        <w:t>Mipangilio</w:t>
      </w:r>
      <w:r>
        <w:tab/>
      </w:r>
      <w:r>
        <w:fldChar w:fldCharType="begin"/>
      </w:r>
      <w:r>
        <w:instrText xml:space="preserve"> PAGEREF _Toc165708118 \h </w:instrText>
      </w:r>
      <w:r>
        <w:fldChar w:fldCharType="separate"/>
      </w:r>
      <w:r>
        <w:t>21</w:t>
      </w:r>
      <w:r>
        <w:fldChar w:fldCharType="end"/>
      </w:r>
    </w:p>
    <w:p w:rsidR="007160D0" w:rsidRDefault="007160D0" w:rsidP="007160D0">
      <w:pPr>
        <w:pStyle w:val="TOC1"/>
        <w:rPr>
          <w:rFonts w:ascii="Aptos" w:eastAsia="Times New Roman" w:hAnsi="Aptos" w:cs="Times New Roman"/>
          <w:noProof/>
          <w:color w:val="auto"/>
          <w:kern w:val="2"/>
          <w:szCs w:val="24"/>
          <w:lang w:eastAsia="en-US"/>
        </w:rPr>
      </w:pPr>
      <w:r w:rsidRPr="001048F6">
        <w:rPr>
          <w:rFonts w:cs="Times New Roman"/>
          <w:noProof/>
        </w:rPr>
        <w:t>KANISA</w:t>
      </w:r>
      <w:r>
        <w:rPr>
          <w:noProof/>
        </w:rPr>
        <w:tab/>
      </w:r>
      <w:r>
        <w:rPr>
          <w:noProof/>
        </w:rPr>
        <w:fldChar w:fldCharType="begin"/>
      </w:r>
      <w:r>
        <w:rPr>
          <w:noProof/>
        </w:rPr>
        <w:instrText xml:space="preserve"> PAGEREF _Toc165708119 \h </w:instrText>
      </w:r>
      <w:r>
        <w:rPr>
          <w:noProof/>
        </w:rPr>
      </w:r>
      <w:r>
        <w:rPr>
          <w:noProof/>
        </w:rPr>
        <w:fldChar w:fldCharType="separate"/>
      </w:r>
      <w:r>
        <w:rPr>
          <w:noProof/>
        </w:rPr>
        <w:t>22</w:t>
      </w:r>
      <w:r>
        <w:rPr>
          <w:noProof/>
        </w:rP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Umuhimu</w:t>
      </w:r>
      <w:r>
        <w:rPr>
          <w:noProof/>
        </w:rPr>
        <w:tab/>
      </w:r>
      <w:r>
        <w:rPr>
          <w:noProof/>
        </w:rPr>
        <w:fldChar w:fldCharType="begin"/>
      </w:r>
      <w:r>
        <w:rPr>
          <w:noProof/>
        </w:rPr>
        <w:instrText xml:space="preserve"> PAGEREF _Toc165708120 \h </w:instrText>
      </w:r>
      <w:r>
        <w:rPr>
          <w:noProof/>
        </w:rPr>
      </w:r>
      <w:r>
        <w:rPr>
          <w:noProof/>
        </w:rPr>
        <w:fldChar w:fldCharType="separate"/>
      </w:r>
      <w:r>
        <w:rPr>
          <w:noProof/>
        </w:rPr>
        <w:t>22</w:t>
      </w:r>
      <w:r>
        <w:rPr>
          <w:noProof/>
        </w:rPr>
        <w:fldChar w:fldCharType="end"/>
      </w:r>
    </w:p>
    <w:p w:rsidR="007160D0" w:rsidRDefault="007160D0">
      <w:pPr>
        <w:pStyle w:val="TOC3"/>
        <w:rPr>
          <w:rFonts w:ascii="Aptos" w:eastAsia="Times New Roman" w:hAnsi="Aptos"/>
          <w:kern w:val="2"/>
        </w:rPr>
      </w:pPr>
      <w:r w:rsidRPr="001048F6">
        <w:t>Mapungufu ya Kimwili</w:t>
      </w:r>
      <w:r>
        <w:tab/>
      </w:r>
      <w:r>
        <w:fldChar w:fldCharType="begin"/>
      </w:r>
      <w:r>
        <w:instrText xml:space="preserve"> PAGEREF _Toc165708121 \h </w:instrText>
      </w:r>
      <w:r>
        <w:fldChar w:fldCharType="separate"/>
      </w:r>
      <w:r>
        <w:t>22</w:t>
      </w:r>
      <w:r>
        <w:fldChar w:fldCharType="end"/>
      </w:r>
    </w:p>
    <w:p w:rsidR="007160D0" w:rsidRDefault="007160D0">
      <w:pPr>
        <w:pStyle w:val="TOC3"/>
        <w:rPr>
          <w:rFonts w:ascii="Aptos" w:eastAsia="Times New Roman" w:hAnsi="Aptos"/>
          <w:kern w:val="2"/>
        </w:rPr>
      </w:pPr>
      <w:r w:rsidRPr="001048F6">
        <w:t>Mapungufu ya Muda</w:t>
      </w:r>
      <w:r>
        <w:tab/>
      </w:r>
      <w:r>
        <w:fldChar w:fldCharType="begin"/>
      </w:r>
      <w:r>
        <w:instrText xml:space="preserve"> PAGEREF _Toc165708122 \h </w:instrText>
      </w:r>
      <w:r>
        <w:fldChar w:fldCharType="separate"/>
      </w:r>
      <w:r>
        <w:t>23</w:t>
      </w:r>
      <w:r>
        <w:fldChar w:fldCharType="end"/>
      </w:r>
    </w:p>
    <w:p w:rsidR="007160D0" w:rsidRDefault="007160D0">
      <w:pPr>
        <w:pStyle w:val="TOC2"/>
        <w:tabs>
          <w:tab w:val="right" w:leader="dot" w:pos="8630"/>
        </w:tabs>
        <w:rPr>
          <w:rFonts w:ascii="Aptos" w:eastAsia="Times New Roman" w:hAnsi="Aptos" w:cs="Times New Roman"/>
          <w:noProof/>
          <w:kern w:val="2"/>
          <w:szCs w:val="24"/>
          <w:lang w:eastAsia="en-US"/>
        </w:rPr>
      </w:pPr>
      <w:r w:rsidRPr="001048F6">
        <w:rPr>
          <w:rFonts w:cs="Times New Roman"/>
          <w:noProof/>
        </w:rPr>
        <w:t>Maandalizi</w:t>
      </w:r>
      <w:r>
        <w:rPr>
          <w:noProof/>
        </w:rPr>
        <w:tab/>
      </w:r>
      <w:r>
        <w:rPr>
          <w:noProof/>
        </w:rPr>
        <w:fldChar w:fldCharType="begin"/>
      </w:r>
      <w:r>
        <w:rPr>
          <w:noProof/>
        </w:rPr>
        <w:instrText xml:space="preserve"> PAGEREF _Toc165708123 \h </w:instrText>
      </w:r>
      <w:r>
        <w:rPr>
          <w:noProof/>
        </w:rPr>
      </w:r>
      <w:r>
        <w:rPr>
          <w:noProof/>
        </w:rPr>
        <w:fldChar w:fldCharType="separate"/>
      </w:r>
      <w:r>
        <w:rPr>
          <w:noProof/>
        </w:rPr>
        <w:t>23</w:t>
      </w:r>
      <w:r>
        <w:rPr>
          <w:noProof/>
        </w:rPr>
        <w:fldChar w:fldCharType="end"/>
      </w:r>
    </w:p>
    <w:p w:rsidR="007160D0" w:rsidRDefault="007160D0">
      <w:pPr>
        <w:pStyle w:val="TOC3"/>
        <w:rPr>
          <w:rFonts w:ascii="Aptos" w:eastAsia="Times New Roman" w:hAnsi="Aptos"/>
          <w:kern w:val="2"/>
        </w:rPr>
      </w:pPr>
      <w:r w:rsidRPr="001048F6">
        <w:t>Mafundisho</w:t>
      </w:r>
      <w:r>
        <w:tab/>
      </w:r>
      <w:r>
        <w:fldChar w:fldCharType="begin"/>
      </w:r>
      <w:r>
        <w:instrText xml:space="preserve"> PAGEREF _Toc165708124 \h </w:instrText>
      </w:r>
      <w:r>
        <w:fldChar w:fldCharType="separate"/>
      </w:r>
      <w:r>
        <w:t>24</w:t>
      </w:r>
      <w:r>
        <w:fldChar w:fldCharType="end"/>
      </w:r>
    </w:p>
    <w:p w:rsidR="007160D0" w:rsidRDefault="007160D0">
      <w:pPr>
        <w:pStyle w:val="TOC3"/>
        <w:rPr>
          <w:rFonts w:ascii="Aptos" w:eastAsia="Times New Roman" w:hAnsi="Aptos"/>
          <w:kern w:val="2"/>
        </w:rPr>
      </w:pPr>
      <w:r w:rsidRPr="001048F6">
        <w:t>Watumishi</w:t>
      </w:r>
      <w:r>
        <w:tab/>
      </w:r>
      <w:r>
        <w:fldChar w:fldCharType="begin"/>
      </w:r>
      <w:r>
        <w:instrText xml:space="preserve"> PAGEREF _Toc165708125 \h </w:instrText>
      </w:r>
      <w:r>
        <w:fldChar w:fldCharType="separate"/>
      </w:r>
      <w:r>
        <w:t>25</w:t>
      </w:r>
      <w:r>
        <w:fldChar w:fldCharType="end"/>
      </w:r>
    </w:p>
    <w:p w:rsidR="007160D0" w:rsidRDefault="007160D0">
      <w:pPr>
        <w:pStyle w:val="TOC3"/>
        <w:rPr>
          <w:rFonts w:ascii="Aptos" w:eastAsia="Times New Roman" w:hAnsi="Aptos"/>
          <w:kern w:val="2"/>
        </w:rPr>
      </w:pPr>
      <w:r w:rsidRPr="001048F6">
        <w:t>Magumu</w:t>
      </w:r>
      <w:r>
        <w:tab/>
      </w:r>
      <w:r>
        <w:fldChar w:fldCharType="begin"/>
      </w:r>
      <w:r>
        <w:instrText xml:space="preserve"> PAGEREF _Toc165708126 \h </w:instrText>
      </w:r>
      <w:r>
        <w:fldChar w:fldCharType="separate"/>
      </w:r>
      <w:r>
        <w:t>27</w:t>
      </w:r>
      <w:r>
        <w:fldChar w:fldCharType="end"/>
      </w:r>
    </w:p>
    <w:p w:rsidR="007160D0" w:rsidRDefault="007160D0" w:rsidP="007160D0">
      <w:pPr>
        <w:pStyle w:val="TOC1"/>
        <w:rPr>
          <w:rFonts w:ascii="Aptos" w:eastAsia="Times New Roman" w:hAnsi="Aptos" w:cs="Times New Roman"/>
          <w:noProof/>
          <w:color w:val="auto"/>
          <w:kern w:val="2"/>
          <w:szCs w:val="24"/>
          <w:lang w:eastAsia="en-US"/>
        </w:rPr>
      </w:pPr>
      <w:r w:rsidRPr="001048F6">
        <w:rPr>
          <w:rFonts w:cs="Times New Roman"/>
          <w:noProof/>
        </w:rPr>
        <w:t>HITIMISHO</w:t>
      </w:r>
      <w:r>
        <w:rPr>
          <w:noProof/>
        </w:rPr>
        <w:tab/>
      </w:r>
      <w:r>
        <w:rPr>
          <w:noProof/>
        </w:rPr>
        <w:fldChar w:fldCharType="begin"/>
      </w:r>
      <w:r>
        <w:rPr>
          <w:noProof/>
        </w:rPr>
        <w:instrText xml:space="preserve"> PAGEREF _Toc165708127 \h </w:instrText>
      </w:r>
      <w:r>
        <w:rPr>
          <w:noProof/>
        </w:rPr>
      </w:r>
      <w:r>
        <w:rPr>
          <w:noProof/>
        </w:rPr>
        <w:fldChar w:fldCharType="separate"/>
      </w:r>
      <w:r>
        <w:rPr>
          <w:noProof/>
        </w:rPr>
        <w:t>28</w:t>
      </w:r>
      <w:r>
        <w:rPr>
          <w:noProof/>
        </w:rPr>
        <w:fldChar w:fldCharType="end"/>
      </w:r>
    </w:p>
    <w:p w:rsidR="000A4A84" w:rsidRPr="007160D0" w:rsidRDefault="007160D0" w:rsidP="007160D0">
      <w:pPr>
        <w:pStyle w:val="TOC1"/>
        <w:rPr>
          <w:rFonts w:eastAsia="Calibri" w:cs="Calibri"/>
          <w:noProof/>
          <w:color w:val="2C5376"/>
          <w:szCs w:val="24"/>
          <w:lang w:eastAsia="en-US"/>
        </w:rPr>
        <w:sectPr w:rsidR="000A4A84" w:rsidRPr="007160D0" w:rsidSect="007D6E29">
          <w:footerReference w:type="first" r:id="rId11"/>
          <w:pgSz w:w="12240" w:h="15840"/>
          <w:pgMar w:top="990" w:right="1800" w:bottom="1440" w:left="1800" w:header="720" w:footer="90" w:gutter="0"/>
          <w:pgNumType w:fmt="lowerRoman"/>
          <w:cols w:space="720"/>
          <w:titlePg/>
          <w:docGrid w:linePitch="326"/>
        </w:sectPr>
      </w:pPr>
      <w:r>
        <w:fldChar w:fldCharType="end"/>
      </w:r>
    </w:p>
    <w:p w:rsidR="00B04E69" w:rsidRPr="007160D0" w:rsidRDefault="00B04E69" w:rsidP="00BD780B">
      <w:pPr>
        <w:tabs>
          <w:tab w:val="left" w:pos="3744"/>
        </w:tabs>
        <w:rPr>
          <w:szCs w:val="24"/>
        </w:rPr>
      </w:pPr>
    </w:p>
    <w:p w:rsidR="00730757" w:rsidRPr="007160D0" w:rsidRDefault="00730757" w:rsidP="000A4A84">
      <w:pPr>
        <w:rPr>
          <w:rFonts w:ascii="Times New Roman" w:hAnsi="Times New Roman" w:cs="Times New Roman"/>
          <w:szCs w:val="24"/>
        </w:rPr>
      </w:pPr>
    </w:p>
    <w:p w:rsidR="00730757" w:rsidRPr="000A4A84" w:rsidRDefault="00730757" w:rsidP="00730757">
      <w:pPr>
        <w:pStyle w:val="Chapterheading"/>
        <w:rPr>
          <w:rFonts w:cs="Times New Roman"/>
        </w:rPr>
      </w:pPr>
      <w:bookmarkStart w:id="1" w:name="_Toc165708094"/>
      <w:r w:rsidRPr="000A4A84">
        <w:rPr>
          <w:rFonts w:cs="Times New Roman"/>
        </w:rPr>
        <w:t>UTANGULIZI</w:t>
      </w:r>
      <w:bookmarkEnd w:id="1"/>
    </w:p>
    <w:p w:rsidR="00DD286C" w:rsidRPr="00EA6488" w:rsidRDefault="00DD286C" w:rsidP="00DD286C">
      <w:pPr>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szCs w:val="32"/>
        </w:rPr>
        <w:t>Mtu yeyote ambaye amekaa karibu na wazazi wenye watoto wadogo anajua kwamba wazazi hawa hulazimika kurudiarudia maelekezo yao ili watoto wao waelewe</w:t>
      </w:r>
      <w:r w:rsidRPr="000C5D90">
        <w:rPr>
          <w:rFonts w:ascii="Times New Roman" w:hAnsi="Times New Roman" w:cs="Times New Roman"/>
        </w:rPr>
        <w:t>. Kimsingi ni wazi kwamba wazazi hulazimika kurudia kusema mawazo yao ili kuwasaidia watoto wao kukua na kuwaandaa kwa maisha yenye mafaniko.</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Kwa njia hii itumiwayo na wazazi, tunaposoma kitabu cha matendo ya mitume, kwa haraka inaonekana wazi kwamba Luka alirudiarudia maneno ili kusisitiza baadhi ya mada zake. Malengo haya yanayorudiwa yanaonekana katika kitabu chake kizima na ni funguo muhimu katika kuelewa mafundisho ya Luka. Kwahiyo, tukitaraji kuuelewa umuhimu wa kitabu cha Matendo ya Mitume, ni lazima tuzijali sana mada hizi zilizorudiwa.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Hili ni somo letu la tatu katika mwendelezo wa masomo ya </w:t>
      </w:r>
      <w:r w:rsidRPr="000C5D90">
        <w:rPr>
          <w:rFonts w:ascii="Times New Roman" w:hAnsi="Times New Roman" w:cs="Times New Roman"/>
          <w:i/>
          <w:iCs/>
        </w:rPr>
        <w:t xml:space="preserve">Kitabu cha Matendo ya Mitume </w:t>
      </w:r>
      <w:r w:rsidRPr="000C5D90">
        <w:rPr>
          <w:rFonts w:ascii="Times New Roman" w:hAnsi="Times New Roman" w:cs="Times New Roman"/>
        </w:rPr>
        <w:t>na tumeliita somo hili</w:t>
      </w:r>
      <w:r w:rsidRPr="000C5D90">
        <w:rPr>
          <w:rFonts w:ascii="Times New Roman" w:hAnsi="Times New Roman" w:cs="Times New Roman"/>
          <w:i/>
          <w:iCs/>
        </w:rPr>
        <w:t xml:space="preserve"> </w:t>
      </w:r>
      <w:r w:rsidRPr="000C5D90">
        <w:rPr>
          <w:rFonts w:ascii="Times New Roman" w:hAnsi="Times New Roman" w:cs="Times New Roman"/>
        </w:rPr>
        <w:t>“</w:t>
      </w:r>
      <w:r w:rsidRPr="000C5D90">
        <w:rPr>
          <w:rFonts w:ascii="Times New Roman" w:hAnsi="Times New Roman" w:cs="Times New Roman"/>
          <w:iCs/>
        </w:rPr>
        <w:t>Mada kuu</w:t>
      </w:r>
      <w:r w:rsidRPr="000C5D90">
        <w:rPr>
          <w:rFonts w:ascii="Times New Roman" w:hAnsi="Times New Roman" w:cs="Times New Roman"/>
        </w:rPr>
        <w:t>.” Katika somo hili, tutatazama juu ya uelewa wa mada kuu tatu ambazo Luka alizifundisha kwa kurudia rudia akiweka wazi mtawanyiko usiozuilika wa Injili ya ufalme wa Mungu katika siku za kanisa la kwanza.</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masomo ya awali tulitoa muhtasari wa lengo la Luka kwa kitabu cha Matendo ya Mitume kwa kusema kwamba aliandika maelezo ya kihistoria juu ya mafanikio tofauti ya ujumbe wa Injili. Kama tulivyoona, Luka aliandika ukweli wa kihistoria kama ushuhuda wakutegemewa katika mwendelezo wa kazi ya Kristo kwa njia ya Roho Mtakatifu. Katika somo hili tutachunguza lengo hili kwa undani zaidi kwa kujikita katika baadhi ya mada kubwa ambazo Luka amezitumia kwa kutoa mifano na kuiimarisha mada</w:t>
      </w:r>
      <w:r w:rsidR="00B636F3">
        <w:rPr>
          <w:rFonts w:ascii="Times New Roman" w:hAnsi="Times New Roman" w:cs="Times New Roman"/>
        </w:rPr>
        <w:t xml:space="preserve"> hii</w:t>
      </w:r>
      <w:r w:rsidRPr="000C5D90">
        <w:rPr>
          <w:rFonts w:ascii="Times New Roman" w:hAnsi="Times New Roman" w:cs="Times New Roman"/>
        </w:rPr>
        <w:t xml:space="preserve"> kuu.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Tutachunguza mada kuu tatu ambazo zimetolewa utangulizi mwanzoni mwa kitabu cha Matendo ya Mitume na kuendelezwa katika sura zake zote. Kwanza, Tutaitazama mada ya Roho Mtakatifu, ambaye alilitia nguvu kanisa kuupanua ufalme wa Kristo. Pili, tutawatazama mitume, watu walioitwa kumshuhudia Kristo na wamepewa mamlaka ya kuongoza na kulitumikia kanisa la Kristo. Na tatu, tutaiangalia mada ya Kanisa ambalo mitume walilijenga kuhakikisha kwamba injili ya ufalme itaendelea kuenea katika historia. Hebu na tumgeukie kwanza Roho Mtakatifu na wajibu wake katika Matendo ya Mitume. </w:t>
      </w:r>
    </w:p>
    <w:p w:rsidR="000C5D90" w:rsidRDefault="000C5D90" w:rsidP="000C5D90">
      <w:pPr>
        <w:pStyle w:val="NormalWeb"/>
        <w:spacing w:before="0" w:line="240" w:lineRule="auto"/>
        <w:jc w:val="both"/>
        <w:rPr>
          <w:rFonts w:ascii="Times New Roman" w:hAnsi="Times New Roman" w:cs="Times New Roman"/>
          <w:b/>
          <w:bCs/>
          <w:sz w:val="24"/>
          <w:szCs w:val="24"/>
        </w:rPr>
      </w:pPr>
    </w:p>
    <w:p w:rsidR="00FE3015" w:rsidRDefault="00FE3015" w:rsidP="000C5D90">
      <w:pPr>
        <w:pStyle w:val="NormalWeb"/>
        <w:spacing w:before="0" w:line="240" w:lineRule="auto"/>
        <w:jc w:val="both"/>
        <w:rPr>
          <w:rFonts w:ascii="Times New Roman" w:hAnsi="Times New Roman" w:cs="Times New Roman"/>
          <w:b/>
          <w:bCs/>
          <w:sz w:val="24"/>
          <w:szCs w:val="24"/>
        </w:rPr>
      </w:pPr>
    </w:p>
    <w:p w:rsidR="007160D0" w:rsidRPr="000C5D90" w:rsidRDefault="007160D0" w:rsidP="000C5D90">
      <w:pPr>
        <w:pStyle w:val="NormalWeb"/>
        <w:spacing w:before="0" w:line="240" w:lineRule="auto"/>
        <w:jc w:val="both"/>
        <w:rPr>
          <w:rFonts w:ascii="Times New Roman" w:hAnsi="Times New Roman" w:cs="Times New Roman"/>
          <w:b/>
          <w:bCs/>
          <w:sz w:val="24"/>
          <w:szCs w:val="24"/>
        </w:rPr>
      </w:pPr>
    </w:p>
    <w:p w:rsidR="000C5D90" w:rsidRPr="000C5D90" w:rsidRDefault="000C5D90" w:rsidP="000C5D90">
      <w:pPr>
        <w:pStyle w:val="Chapterheading"/>
        <w:rPr>
          <w:rFonts w:cs="Times New Roman"/>
        </w:rPr>
      </w:pPr>
      <w:bookmarkStart w:id="2" w:name="_Toc165708095"/>
      <w:r w:rsidRPr="000C5D90">
        <w:rPr>
          <w:rFonts w:cs="Times New Roman"/>
        </w:rPr>
        <w:t>ROHO MTAKATIFU</w:t>
      </w:r>
      <w:bookmarkEnd w:id="2"/>
    </w:p>
    <w:p w:rsidR="000C5D90" w:rsidRPr="000C5D90" w:rsidRDefault="000C5D90" w:rsidP="000C5D90">
      <w:pPr>
        <w:pStyle w:val="NormalWeb"/>
        <w:spacing w:before="0" w:line="240" w:lineRule="auto"/>
        <w:ind w:firstLine="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Kitabu cha Matendo ya Mitume kinatupatia utajiri wa teolojia ya Roho Mtakatifu. Kinamwelezea kama ambaye hujaza nguvu katika kuishi Maisha yaliyobadilishwa na kuuhubiri ulimwengu. Kitabu kinaeleza kwamba alitenda ishara nyingi na miujiza katika kuithibitisha huduma ya mitume na viongozi wengine wa kanisa la kwanza. </w:t>
      </w:r>
      <w:r w:rsidRPr="000C5D90">
        <w:rPr>
          <w:rFonts w:ascii="Times New Roman" w:hAnsi="Times New Roman" w:cs="Times New Roman"/>
        </w:rPr>
        <w:t>Kinashuhudia</w:t>
      </w:r>
      <w:r w:rsidRPr="000C5D90">
        <w:rPr>
          <w:rFonts w:ascii="Times New Roman" w:hAnsi="Times New Roman" w:cs="Times New Roman"/>
          <w:szCs w:val="24"/>
        </w:rPr>
        <w:t xml:space="preserve"> kwamba yeye aliwatia moyo Wakristo waliokutana na upinzani na mateso. </w:t>
      </w:r>
      <w:r w:rsidRPr="000C5D90">
        <w:rPr>
          <w:rFonts w:ascii="Times New Roman" w:hAnsi="Times New Roman" w:cs="Times New Roman"/>
          <w:szCs w:val="24"/>
        </w:rPr>
        <w:lastRenderedPageBreak/>
        <w:t xml:space="preserve">Kwa kifupi, Kitabu cha Matendo ya Mitume kinamwelezea Roho Mtakatifu kuwa kwa nguvu zake huwezesha kuenea kwa injili na ufalme, na kama ambaye huwawezesha watu wake kuishi Maisha ya utauwa.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szCs w:val="24"/>
        </w:rPr>
        <w:t xml:space="preserve">Wakati ambapo roho alifanya kazi kwa njia mbalimbali katika kitabu cha Matendo ya Mitume, tutajitazamisha katika ushawishi wake juu ya kanisa ndani ya nyakati tatu tofauti tofauti. </w:t>
      </w:r>
      <w:r w:rsidRPr="000C5D90">
        <w:rPr>
          <w:rFonts w:ascii="Times New Roman" w:hAnsi="Times New Roman" w:cs="Times New Roman"/>
        </w:rPr>
        <w:t>Kwanza</w:t>
      </w:r>
      <w:r w:rsidRPr="000C5D90">
        <w:rPr>
          <w:rFonts w:ascii="Times New Roman" w:hAnsi="Times New Roman" w:cs="Times New Roman"/>
          <w:szCs w:val="24"/>
        </w:rPr>
        <w:t xml:space="preserve"> tutamtazama Roho katika Matendo ya Mitume kabla ya Pentekoste. Pili, tutachunguza kushuka kwa Roho huko Yerusalemu siku ya Pentekoste. Na tatu, tutachunguza kazi ya Roho baada ya Pentekoste. Hebu na tutazame kwanza namna ambavyo kitabu cha Matendo ya Mitume kinavyomwelezea Roho kabla ya Pantekoste. </w:t>
      </w:r>
    </w:p>
    <w:p w:rsidR="000C5D90" w:rsidRDefault="000C5D90" w:rsidP="000C5D90">
      <w:pPr>
        <w:pStyle w:val="NormalWeb"/>
        <w:spacing w:before="0" w:line="240" w:lineRule="auto"/>
        <w:jc w:val="both"/>
        <w:rPr>
          <w:rFonts w:ascii="Times New Roman" w:hAnsi="Times New Roman" w:cs="Times New Roman"/>
          <w:b/>
          <w:sz w:val="24"/>
          <w:szCs w:val="24"/>
        </w:rPr>
      </w:pPr>
    </w:p>
    <w:p w:rsidR="007160D0" w:rsidRPr="000C5D90" w:rsidRDefault="007160D0" w:rsidP="000C5D90">
      <w:pPr>
        <w:pStyle w:val="NormalWeb"/>
        <w:spacing w:before="0" w:line="240" w:lineRule="auto"/>
        <w:jc w:val="both"/>
        <w:rPr>
          <w:rFonts w:ascii="Times New Roman" w:hAnsi="Times New Roman" w:cs="Times New Roman"/>
          <w:b/>
          <w:sz w:val="24"/>
          <w:szCs w:val="24"/>
        </w:rPr>
      </w:pPr>
    </w:p>
    <w:p w:rsidR="000C5D90" w:rsidRPr="007160D0" w:rsidRDefault="000C5D90" w:rsidP="007160D0">
      <w:pPr>
        <w:pStyle w:val="PanelHeading"/>
        <w:rPr>
          <w:rFonts w:cs="Times New Roman"/>
        </w:rPr>
      </w:pPr>
      <w:bookmarkStart w:id="3" w:name="_Toc165708096"/>
      <w:r w:rsidRPr="007160D0">
        <w:rPr>
          <w:rFonts w:cs="Times New Roman"/>
        </w:rPr>
        <w:t>K</w:t>
      </w:r>
      <w:r w:rsidR="00CC41C7" w:rsidRPr="007160D0">
        <w:rPr>
          <w:rFonts w:cs="Times New Roman"/>
        </w:rPr>
        <w:t>abla</w:t>
      </w:r>
      <w:r w:rsidRPr="007160D0">
        <w:rPr>
          <w:rFonts w:cs="Times New Roman"/>
        </w:rPr>
        <w:t xml:space="preserve"> </w:t>
      </w:r>
      <w:r w:rsidR="00CC41C7" w:rsidRPr="007160D0">
        <w:rPr>
          <w:rFonts w:cs="Times New Roman"/>
        </w:rPr>
        <w:t>ya</w:t>
      </w:r>
      <w:r w:rsidRPr="007160D0">
        <w:rPr>
          <w:rFonts w:cs="Times New Roman"/>
        </w:rPr>
        <w:t xml:space="preserve"> P</w:t>
      </w:r>
      <w:r w:rsidR="00CC41C7" w:rsidRPr="007160D0">
        <w:rPr>
          <w:rFonts w:cs="Times New Roman"/>
        </w:rPr>
        <w:t>entekoste</w:t>
      </w:r>
      <w:bookmarkEnd w:id="3"/>
    </w:p>
    <w:p w:rsidR="000C5D90" w:rsidRPr="000C5D90" w:rsidRDefault="000C5D90" w:rsidP="000C5D90">
      <w:pPr>
        <w:pStyle w:val="NormalWeb"/>
        <w:spacing w:before="0" w:line="240" w:lineRule="auto"/>
        <w:jc w:val="both"/>
        <w:rPr>
          <w:rFonts w:ascii="Times New Roman" w:hAnsi="Times New Roman" w:cs="Times New Roman"/>
          <w:sz w:val="24"/>
          <w:szCs w:val="24"/>
          <w:lang w:bidi="he-IL"/>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lang w:bidi="he-IL"/>
        </w:rPr>
        <w:t>Katika Matendo ya Mitume 1:3-11, Luka alinak</w:t>
      </w:r>
      <w:r w:rsidR="00B636F3">
        <w:rPr>
          <w:rFonts w:ascii="Times New Roman" w:hAnsi="Times New Roman" w:cs="Times New Roman"/>
          <w:szCs w:val="24"/>
          <w:lang w:bidi="he-IL"/>
        </w:rPr>
        <w:t>il</w:t>
      </w:r>
      <w:r w:rsidRPr="000C5D90">
        <w:rPr>
          <w:rFonts w:ascii="Times New Roman" w:hAnsi="Times New Roman" w:cs="Times New Roman"/>
          <w:szCs w:val="24"/>
          <w:lang w:bidi="he-IL"/>
        </w:rPr>
        <w:t xml:space="preserve">i kwamba Yesu aliishi siku arobaini kati ya ufufuo </w:t>
      </w:r>
      <w:r w:rsidRPr="000C5D90">
        <w:rPr>
          <w:rFonts w:ascii="Times New Roman" w:hAnsi="Times New Roman" w:cs="Times New Roman"/>
        </w:rPr>
        <w:t>wake</w:t>
      </w:r>
      <w:r w:rsidRPr="000C5D90">
        <w:rPr>
          <w:rFonts w:ascii="Times New Roman" w:hAnsi="Times New Roman" w:cs="Times New Roman"/>
          <w:szCs w:val="24"/>
          <w:lang w:bidi="he-IL"/>
        </w:rPr>
        <w:t xml:space="preserve"> na kupaa kwake, akiwafundisha mitume wake. Kama tusomavyo katika Matendo ya Mitume</w:t>
      </w:r>
      <w:r w:rsidRPr="000C5D90">
        <w:rPr>
          <w:rFonts w:ascii="Times New Roman" w:hAnsi="Times New Roman" w:cs="Times New Roman"/>
          <w:szCs w:val="24"/>
        </w:rPr>
        <w:t>1:3</w:t>
      </w:r>
    </w:p>
    <w:p w:rsidR="000C5D90" w:rsidRPr="000C5D90" w:rsidRDefault="000C5D90" w:rsidP="000C5D90">
      <w:pPr>
        <w:pStyle w:val="Quotations"/>
        <w:jc w:val="both"/>
        <w:rPr>
          <w:rFonts w:cs="Times New Roman"/>
        </w:rPr>
      </w:pPr>
    </w:p>
    <w:p w:rsidR="000C5D90" w:rsidRPr="000C5D90" w:rsidRDefault="000C5D90" w:rsidP="000C5D90">
      <w:pPr>
        <w:pStyle w:val="Scripturequotes"/>
        <w:jc w:val="both"/>
        <w:rPr>
          <w:rFonts w:cs="Times New Roman"/>
          <w:lang w:bidi="he-IL"/>
        </w:rPr>
      </w:pPr>
      <w:r w:rsidRPr="000C5D90">
        <w:rPr>
          <w:rFonts w:cs="Times New Roman"/>
          <w:lang w:bidi="he-IL"/>
        </w:rPr>
        <w:t>[Yesu] aliwatokea kwa muda wa siku arobaini na kuzungumza juu ya ufalme wa Mungu (Matendo ya Mitume 1:3).</w:t>
      </w:r>
    </w:p>
    <w:p w:rsidR="000C5D90" w:rsidRPr="000C5D90" w:rsidRDefault="000C5D90" w:rsidP="000C5D90">
      <w:pPr>
        <w:ind w:left="720" w:right="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Kama tutakavyoona, kipenge</w:t>
      </w:r>
      <w:r w:rsidR="00B636F3">
        <w:rPr>
          <w:rFonts w:ascii="Times New Roman" w:hAnsi="Times New Roman" w:cs="Times New Roman"/>
        </w:rPr>
        <w:t>l</w:t>
      </w:r>
      <w:r w:rsidRPr="000C5D90">
        <w:rPr>
          <w:rFonts w:ascii="Times New Roman" w:hAnsi="Times New Roman" w:cs="Times New Roman"/>
        </w:rPr>
        <w:t xml:space="preserve">e kimoja cha muhimu ndani ya </w:t>
      </w:r>
      <w:r w:rsidR="004478F0">
        <w:rPr>
          <w:rFonts w:ascii="Times New Roman" w:hAnsi="Times New Roman" w:cs="Times New Roman"/>
        </w:rPr>
        <w:t>Y</w:t>
      </w:r>
      <w:r w:rsidRPr="000C5D90">
        <w:rPr>
          <w:rFonts w:ascii="Times New Roman" w:hAnsi="Times New Roman" w:cs="Times New Roman"/>
        </w:rPr>
        <w:t>esu mafundisho</w:t>
      </w:r>
      <w:r w:rsidR="004478F0">
        <w:rPr>
          <w:rFonts w:ascii="Times New Roman" w:hAnsi="Times New Roman" w:cs="Times New Roman"/>
        </w:rPr>
        <w:t xml:space="preserve"> yake </w:t>
      </w:r>
      <w:r w:rsidRPr="000C5D90">
        <w:rPr>
          <w:rFonts w:ascii="Times New Roman" w:hAnsi="Times New Roman" w:cs="Times New Roman"/>
        </w:rPr>
        <w:t xml:space="preserve">juu ya ufalme ilikuwa kwamba Roho Mtakatifu angelikuja baada ya muda kitambo kwa namna fulani juu ya mitume.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Tutagusia juu ya vifungu viwili vya mafundisho ya Yesu kuhusu Roho Mtakatifu kabla ya Pentekoste. Kwanza, tutaangalia juu ya nyakati za ujio wa Roho Mtakatifu. Na pili, tutajikita </w:t>
      </w:r>
      <w:r w:rsidRPr="000C5D90">
        <w:rPr>
          <w:rFonts w:ascii="Times New Roman" w:hAnsi="Times New Roman" w:cs="Times New Roman"/>
        </w:rPr>
        <w:t>kulitazama</w:t>
      </w:r>
      <w:r w:rsidRPr="000C5D90">
        <w:rPr>
          <w:rFonts w:ascii="Times New Roman" w:hAnsi="Times New Roman" w:cs="Times New Roman"/>
          <w:szCs w:val="24"/>
        </w:rPr>
        <w:t xml:space="preserve"> lengo la ujio wake. Hebu kwanza tuyatazame mafundisho ya Yesu juu ya nyakati za ujio wa Roho Mtakatifu. </w:t>
      </w:r>
    </w:p>
    <w:p w:rsidR="000C5D90" w:rsidRDefault="000C5D90" w:rsidP="000C5D90">
      <w:pPr>
        <w:pStyle w:val="NormalWeb"/>
        <w:spacing w:before="0" w:line="240" w:lineRule="auto"/>
        <w:jc w:val="both"/>
        <w:rPr>
          <w:rFonts w:ascii="Times New Roman" w:hAnsi="Times New Roman" w:cs="Times New Roman"/>
          <w:sz w:val="24"/>
          <w:szCs w:val="24"/>
        </w:rPr>
      </w:pPr>
    </w:p>
    <w:p w:rsidR="007160D0" w:rsidRPr="000C5D90" w:rsidRDefault="007160D0" w:rsidP="000C5D90">
      <w:pPr>
        <w:pStyle w:val="NormalWeb"/>
        <w:spacing w:before="0" w:line="240" w:lineRule="auto"/>
        <w:jc w:val="both"/>
        <w:rPr>
          <w:rFonts w:ascii="Times New Roman" w:hAnsi="Times New Roman" w:cs="Times New Roman"/>
          <w:sz w:val="24"/>
          <w:szCs w:val="24"/>
        </w:rPr>
      </w:pPr>
    </w:p>
    <w:p w:rsidR="000C5D90" w:rsidRPr="000C5D90" w:rsidRDefault="000C5D90" w:rsidP="007160D0">
      <w:pPr>
        <w:pStyle w:val="BulletHeading"/>
        <w:jc w:val="both"/>
        <w:rPr>
          <w:rFonts w:cs="Times New Roman"/>
        </w:rPr>
      </w:pPr>
      <w:bookmarkStart w:id="4" w:name="_Toc165708097"/>
      <w:r w:rsidRPr="000C5D90">
        <w:rPr>
          <w:rFonts w:cs="Times New Roman"/>
        </w:rPr>
        <w:t>Nyakati</w:t>
      </w:r>
      <w:bookmarkEnd w:id="4"/>
      <w:r w:rsidRPr="000C5D90">
        <w:rPr>
          <w:rFonts w:cs="Times New Roman"/>
        </w:rPr>
        <w:t xml:space="preserve"> </w:t>
      </w:r>
    </w:p>
    <w:p w:rsidR="000C5D90" w:rsidRPr="000C5D90" w:rsidRDefault="000C5D90" w:rsidP="000C5D90">
      <w:pPr>
        <w:pStyle w:val="NormalWeb"/>
        <w:spacing w:before="0" w:line="240" w:lineRule="auto"/>
        <w:ind w:firstLine="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Sikiliza maneno ya Yesu katika Matendo ya Mitume 1:4-8:</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“Msiondoke Yerusalemu, lakini muisubiri zawadi iliyoahidiwa na Baba… ndani ya siku chache mtabatizwa kwa Roho Mtakatifu” [Mitume] walimuuliza, “je Bwana, wakati huu ndipo unapowarudishia Israel ufalme?” akawaambia “si kazi yenu kujua nyakati wala majira, Baba aliyoyaweka katika mamlaka yake mwenyewe. Lakini mtapokea nguvu akishakuwajilia juu yenu Roho Mtakatifu; nanyi mtakuwa mashahidi wangu katika Yerusalemu, na katika Uyahudi wote na Samaria na hata mwisho wa nchi” </w:t>
      </w:r>
      <w:r w:rsidRPr="000C5D90">
        <w:rPr>
          <w:rFonts w:cs="Times New Roman"/>
        </w:rPr>
        <w:t>(Matendo ya Mitume 1:4-8).</w:t>
      </w:r>
    </w:p>
    <w:p w:rsidR="000C5D90" w:rsidRPr="000C5D90" w:rsidRDefault="000C5D90" w:rsidP="000C5D90">
      <w:pPr>
        <w:pStyle w:val="NormalWeb"/>
        <w:spacing w:before="0" w:line="240" w:lineRule="auto"/>
        <w:ind w:left="720" w:right="720"/>
        <w:jc w:val="both"/>
        <w:rPr>
          <w:rFonts w:ascii="Times New Roman" w:hAnsi="Times New Roman" w:cs="Times New Roman"/>
          <w:sz w:val="24"/>
          <w:szCs w:val="24"/>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Tambua kwamba wakati Yesu alipotangaza ujio wa ubatizo wa Roho, Mitume </w:t>
      </w:r>
      <w:r w:rsidRPr="000C5D90">
        <w:rPr>
          <w:rFonts w:ascii="Times New Roman" w:hAnsi="Times New Roman" w:cs="Times New Roman"/>
        </w:rPr>
        <w:t>walimuuliza</w:t>
      </w:r>
      <w:r w:rsidRPr="000C5D90">
        <w:rPr>
          <w:rFonts w:ascii="Times New Roman" w:hAnsi="Times New Roman" w:cs="Times New Roman"/>
          <w:szCs w:val="24"/>
          <w:lang w:bidi="he-IL"/>
        </w:rPr>
        <w:t xml:space="preserve"> kama Yesu alitaka kuurejesha ufalme wa Israel. Maana ya neno kuurejesha </w:t>
      </w:r>
      <w:r w:rsidRPr="000C5D90">
        <w:rPr>
          <w:rFonts w:ascii="Times New Roman" w:hAnsi="Times New Roman" w:cs="Times New Roman"/>
          <w:szCs w:val="24"/>
          <w:lang w:bidi="he-IL"/>
        </w:rPr>
        <w:lastRenderedPageBreak/>
        <w:t>ufalme kwa Israel haifahamiki kwa wasomaji wengi wapya, kwahiyo tunapashwa kutulia na kuielezea.</w:t>
      </w: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rPr>
        <w:t>Manabii</w:t>
      </w:r>
      <w:r w:rsidRPr="000C5D90">
        <w:rPr>
          <w:rFonts w:ascii="Times New Roman" w:hAnsi="Times New Roman" w:cs="Times New Roman"/>
          <w:szCs w:val="24"/>
          <w:lang w:bidi="he-IL"/>
        </w:rPr>
        <w:t xml:space="preserve"> wa Agano la Kale walitabiri kwamba kwasababu dhambi za Israel na Yuda zilikuwa nyingi sana, Mungu angewapeleka utumwani kutoka katika nchi ya ahadi na kuwaweka chini ya mateso ya mtawala mgeni. Kwa mujibu wa Nabii za Agano la Kale, Wayahudi waliamini kwamba Mungu angelimtuma Masihi baadae ili kuwarejesha watu wake kwa kuwasamehe dhambi zao, kuwarejesha katika nchi, na kuwatawala. Akiwa ni uzao wa Daudi, Masihi angefanyika Mfalme juu ya Israel na Yuda, akiigeuza nchi ya ahadi kuwa kitovu cha ufalme wa Mungu duniani, mahali ambapo watu wa Mungu </w:t>
      </w:r>
      <w:r w:rsidRPr="000C5D90">
        <w:rPr>
          <w:rFonts w:ascii="Times New Roman" w:hAnsi="Times New Roman" w:cs="Times New Roman"/>
        </w:rPr>
        <w:t>wangefurahia</w:t>
      </w:r>
      <w:r w:rsidRPr="000C5D90">
        <w:rPr>
          <w:rFonts w:ascii="Times New Roman" w:hAnsi="Times New Roman" w:cs="Times New Roman"/>
          <w:szCs w:val="24"/>
          <w:lang w:bidi="he-IL"/>
        </w:rPr>
        <w:t xml:space="preserve"> maisha ya milele na baraka. Mpaka karne ya kwanza Israel ilikuwa imeteseka kwa mamia ya miaka, na ikatamani kwa hamu kubwa kumpata Masihi wa kis</w:t>
      </w:r>
      <w:r w:rsidR="004478F0">
        <w:rPr>
          <w:rFonts w:ascii="Times New Roman" w:hAnsi="Times New Roman" w:cs="Times New Roman"/>
          <w:szCs w:val="24"/>
          <w:lang w:bidi="he-IL"/>
        </w:rPr>
        <w:t>i</w:t>
      </w:r>
      <w:r w:rsidRPr="000C5D90">
        <w:rPr>
          <w:rFonts w:ascii="Times New Roman" w:hAnsi="Times New Roman" w:cs="Times New Roman"/>
          <w:szCs w:val="24"/>
          <w:lang w:bidi="he-IL"/>
        </w:rPr>
        <w:t>asa ili kuukomboa ufalme wa Israel. Kwahiyo, wakati Mitume walipojua ya kwamba Yesu alikuwa karibu kupaa mbinguni, walitarajia kwamba angeliweza kutimiza utabiri huu wa Agano la Kale kabla hajaondoka. Hii ndio sababu walimuuliza juu ya urejesho wa ufalme wa Israel. Hata hivyo, Yesu alifundisha kwamba matarajio haya yaliyojulikana sana ya urejesho wa ghafla wa ufalme wa kisiasa kwa Israel ulifundishwa kimakosa na kwamba kuenea kwa Injili duniani kote na kurudi kwa Kristo pamoja na utukufu hiyo ndiyo ingekuwa njia ya Mungu kutimiza unabii wa Agano la Kale.</w:t>
      </w:r>
      <w:r w:rsidR="00CC41C7">
        <w:rPr>
          <w:rFonts w:ascii="Times New Roman" w:hAnsi="Times New Roman" w:cs="Times New Roman"/>
          <w:szCs w:val="24"/>
          <w:lang w:bidi="he-IL"/>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lang w:bidi="he-IL"/>
        </w:rPr>
        <w:t xml:space="preserve">Lakini kwanini Mitume wanauliza juu ya ujio wa ufalme kama jibu la maneno ya Yesu kuhusiana na “ubatizo wa Roho Mtakatifu” Sawa, kwa mara nyingine tena, Mitume walikuwa </w:t>
      </w:r>
      <w:r w:rsidRPr="000C5D90">
        <w:rPr>
          <w:rFonts w:ascii="Times New Roman" w:hAnsi="Times New Roman" w:cs="Times New Roman"/>
        </w:rPr>
        <w:t>wanafikiria</w:t>
      </w:r>
      <w:r w:rsidRPr="000C5D90">
        <w:rPr>
          <w:rFonts w:ascii="Times New Roman" w:hAnsi="Times New Roman" w:cs="Times New Roman"/>
          <w:szCs w:val="24"/>
          <w:lang w:bidi="he-IL"/>
        </w:rPr>
        <w:t xml:space="preserve"> juu ya unabii wa Agano la Kale. Katika aya kadhaa, Mitume wa Agano la Kale walitabiri kwamba wakati hukumu ilipokamilika, Mungu angelimwaga Roho wake kwa namna ambayo haijawahi kutokea. Sikiliza kile ambacho kilichosemwa na Nabii Isaya kuhusu Roho katika Isaya </w:t>
      </w:r>
      <w:r w:rsidRPr="000C5D90">
        <w:rPr>
          <w:rFonts w:ascii="Times New Roman" w:hAnsi="Times New Roman" w:cs="Times New Roman"/>
          <w:szCs w:val="24"/>
        </w:rPr>
        <w:t>44:3-4:</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Kwa maana nitamimina maji juu yake aliye na kiu na vijito vya maji juu ya mahali pakavu; nitamwaga Roho yangu juu ya wazao wako, na Baraka yangu juu yao utakaowazaa; nao watatokeza katika manyasi, kama mielebi karibu na mifereji ya maji (Isaya </w:t>
      </w:r>
      <w:r w:rsidRPr="000C5D90">
        <w:rPr>
          <w:rFonts w:cs="Times New Roman"/>
        </w:rPr>
        <w:t>4:3-4).</w:t>
      </w:r>
    </w:p>
    <w:p w:rsidR="000C5D90" w:rsidRPr="000C5D90" w:rsidRDefault="000C5D90" w:rsidP="000C5D90">
      <w:pPr>
        <w:pStyle w:val="NormalWeb"/>
        <w:spacing w:before="0" w:line="240" w:lineRule="auto"/>
        <w:ind w:left="720" w:right="720"/>
        <w:jc w:val="both"/>
        <w:rPr>
          <w:rFonts w:ascii="Times New Roman" w:hAnsi="Times New Roman" w:cs="Times New Roman"/>
          <w:color w:val="0000FF"/>
          <w:sz w:val="24"/>
          <w:szCs w:val="24"/>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Hapa Isaya alizungumza juu ya urejesho, akisema kwamba Mungu angelimwaga Roho wake juu ya mji.</w:t>
      </w: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Mitume wa Agano la Kale walihubiri kwamba kabla ya ujio wa Masihi, Israel ingeishi ndani ya </w:t>
      </w:r>
      <w:r w:rsidRPr="000C5D90">
        <w:rPr>
          <w:rFonts w:ascii="Times New Roman" w:hAnsi="Times New Roman" w:cs="Times New Roman"/>
        </w:rPr>
        <w:t>ambacho</w:t>
      </w:r>
      <w:r w:rsidRPr="000C5D90">
        <w:rPr>
          <w:rFonts w:ascii="Times New Roman" w:hAnsi="Times New Roman" w:cs="Times New Roman"/>
          <w:szCs w:val="24"/>
          <w:lang w:bidi="he-IL"/>
        </w:rPr>
        <w:t xml:space="preserve"> Waalimu walichokiita uzao wa dhambi, rushwa na kifo. Na walitangaza kwamba Masihi atakaporejea, angelileta kizazi kipya, kile ambacho Waalimu walikiita kizazi kijacho, katika kizazi ambamo maadui wa Mungu wangelihukumiwa, na mwisho wake watu wake wangebarikiwa bila kipingamizi. Manabii wa Agano la Kale hawakueleza kwamba hatua hizi zingelichukua muda gani, lakini Waalimu wengi wayalitarajia yote kutokea kwa mara moja.</w:t>
      </w:r>
      <w:r w:rsidR="00CC41C7">
        <w:rPr>
          <w:rFonts w:ascii="Times New Roman" w:hAnsi="Times New Roman" w:cs="Times New Roman"/>
          <w:szCs w:val="24"/>
          <w:lang w:bidi="he-IL"/>
        </w:rPr>
        <w:t xml:space="preserve"> </w:t>
      </w: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Kinyume na mtazamo huu Yesu alieleza ya kwamba ufalme wa Mungu ungelianza baada ya muda </w:t>
      </w:r>
      <w:r w:rsidRPr="000C5D90">
        <w:rPr>
          <w:rFonts w:ascii="Times New Roman" w:hAnsi="Times New Roman" w:cs="Times New Roman"/>
        </w:rPr>
        <w:t>kwa</w:t>
      </w:r>
      <w:r w:rsidRPr="000C5D90">
        <w:rPr>
          <w:rFonts w:ascii="Times New Roman" w:hAnsi="Times New Roman" w:cs="Times New Roman"/>
          <w:szCs w:val="24"/>
          <w:lang w:bidi="he-IL"/>
        </w:rPr>
        <w:t xml:space="preserve"> kuenea katika mataifa. Badala ya kuja wote kwa mara moja, mabadiliko ya kuelekea katika ufalme wa utukufu wa Mungu yangelikuja kwa hatua. Nyakati za kuja zingelizinduliwa wakati wa huduma ya Yesu duniani. Ingeliendelea katika kipindi cha utawala wa Yesu mbinguni, kadri ufalme ulivyoenea kupitia huduma ya Injili. Na wakati Yesu aliporejea hapo baadae, kizazi hiki cha dhambi kingelifikia mwisho, na ulimwengu ufalme wa Masihi ungelifikia katika ukamilifu. </w:t>
      </w: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Mtazamo huu juu ya ujio wa ufalme unaelezea kwa nini Yesu aliwajibu Mitume kama alivyojibu. Roho Mtakatifu alikuwa karibu kumwagwa juu ya Kanisa, lakini hii haikumaanisha ya kwamba ukamilifu wa mambo yote ulikuwa tayari. Yesu alikuwa amezindua ufalme peke yake, na Baraka za Roho zingeliandaa Kanisa lake likiendelea kuishi katika ulimwengu wa dhambi kabla ya ujio wake.</w:t>
      </w:r>
      <w:r w:rsidR="00CC41C7">
        <w:rPr>
          <w:rFonts w:ascii="Times New Roman" w:hAnsi="Times New Roman" w:cs="Times New Roman"/>
          <w:szCs w:val="24"/>
          <w:lang w:bidi="he-IL"/>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Tukiwa na nyakati za ujio wa Roho Mtakatifu katika akili zetu, tunapaswa kugeukia lengo la </w:t>
      </w:r>
      <w:r w:rsidRPr="000C5D90">
        <w:rPr>
          <w:rFonts w:ascii="Times New Roman" w:hAnsi="Times New Roman" w:cs="Times New Roman"/>
        </w:rPr>
        <w:t>ujio</w:t>
      </w:r>
      <w:r w:rsidRPr="000C5D90">
        <w:rPr>
          <w:rFonts w:ascii="Times New Roman" w:hAnsi="Times New Roman" w:cs="Times New Roman"/>
          <w:szCs w:val="24"/>
        </w:rPr>
        <w:t xml:space="preserve"> wake. </w:t>
      </w:r>
    </w:p>
    <w:p w:rsidR="000C5D90" w:rsidRDefault="000C5D90" w:rsidP="000C5D90">
      <w:pPr>
        <w:pStyle w:val="BulletHeading"/>
        <w:jc w:val="both"/>
        <w:rPr>
          <w:rFonts w:cs="Times New Roman"/>
        </w:rPr>
      </w:pPr>
    </w:p>
    <w:p w:rsidR="007160D0" w:rsidRPr="000C5D90" w:rsidRDefault="007160D0" w:rsidP="000C5D90">
      <w:pPr>
        <w:pStyle w:val="BulletHeading"/>
        <w:jc w:val="both"/>
        <w:rPr>
          <w:rFonts w:cs="Times New Roman"/>
        </w:rPr>
      </w:pPr>
    </w:p>
    <w:p w:rsidR="000C5D90" w:rsidRPr="000C5D90" w:rsidRDefault="000C5D90" w:rsidP="007160D0">
      <w:pPr>
        <w:pStyle w:val="BulletHeading"/>
        <w:jc w:val="both"/>
        <w:rPr>
          <w:rFonts w:cs="Times New Roman"/>
        </w:rPr>
      </w:pPr>
      <w:bookmarkStart w:id="5" w:name="_Toc165708098"/>
      <w:r w:rsidRPr="000C5D90">
        <w:rPr>
          <w:rFonts w:cs="Times New Roman"/>
        </w:rPr>
        <w:t>Lengo</w:t>
      </w:r>
      <w:bookmarkEnd w:id="5"/>
      <w:r w:rsidRPr="000C5D90">
        <w:rPr>
          <w:rFonts w:cs="Times New Roman"/>
        </w:rPr>
        <w:t xml:space="preserve"> </w:t>
      </w:r>
    </w:p>
    <w:p w:rsidR="000C5D90" w:rsidRPr="000C5D90" w:rsidRDefault="000C5D90" w:rsidP="000C5D90">
      <w:pPr>
        <w:pStyle w:val="NormalWeb"/>
        <w:spacing w:before="0" w:line="240" w:lineRule="auto"/>
        <w:jc w:val="both"/>
        <w:rPr>
          <w:rFonts w:ascii="Times New Roman" w:hAnsi="Times New Roman" w:cs="Times New Roman"/>
          <w:sz w:val="24"/>
          <w:szCs w:val="24"/>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Sikiliza tena </w:t>
      </w:r>
      <w:r w:rsidRPr="000C5D90">
        <w:rPr>
          <w:rFonts w:ascii="Times New Roman" w:hAnsi="Times New Roman" w:cs="Times New Roman"/>
        </w:rPr>
        <w:t>maneno</w:t>
      </w:r>
      <w:r w:rsidRPr="000C5D90">
        <w:rPr>
          <w:rFonts w:ascii="Times New Roman" w:hAnsi="Times New Roman" w:cs="Times New Roman"/>
          <w:szCs w:val="24"/>
          <w:lang w:bidi="he-IL"/>
        </w:rPr>
        <w:t xml:space="preserve"> ya Yesu kwa Mitume katika Matendo ya Mitume 1:8: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Mtapokea nguvu, akisha kuwajilia juu yenu Roho Mtakatifu nanyi mtakuwa mashahidi wangu katika Yerusalemu, na katika Uyahudi wote, na Samaria, na hata mwisho wa nchi (Matendo ya Mitume 1:8).</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maneno haya, Yesu aliwaelekeza Mitume kufikiri juu ya ubatizo wa Roho kwa njia mpya. Badala ya kuingia katika hali mpya ya ufalme, Roho angemwagwa ili kuwatia nguvu </w:t>
      </w:r>
      <w:r w:rsidRPr="000C5D90">
        <w:rPr>
          <w:rFonts w:ascii="Times New Roman" w:hAnsi="Times New Roman" w:cs="Times New Roman"/>
        </w:rPr>
        <w:t>Mitume</w:t>
      </w:r>
      <w:r w:rsidRPr="000C5D90">
        <w:rPr>
          <w:rFonts w:ascii="Times New Roman" w:hAnsi="Times New Roman" w:cs="Times New Roman"/>
          <w:szCs w:val="24"/>
        </w:rPr>
        <w:t xml:space="preserve"> wawe ni mashahidi wa kiungu na waaminifu wa Kristo. Hebu tukiweke wazi kilichosemwa na Yesu kwa kujikita katika mitazamo miwili ya huduma ya Roho nguvu na mashahidi wa kiungu.</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Kwanza, Yesu alisema kwamba Mitume wangelipokea nguvu kupitia ubatizo wa Roho. Mahusiano ya Roho na nguvu yalizoeleka katika Agano la Kale, mara nyingi yakiwakilishwa na maana ya “Roho wa Mungu”, ambayo yana </w:t>
      </w:r>
      <w:r w:rsidR="000257F3">
        <w:rPr>
          <w:rFonts w:ascii="Times New Roman" w:hAnsi="Times New Roman" w:cs="Times New Roman"/>
          <w:szCs w:val="24"/>
        </w:rPr>
        <w:t>tafsiri</w:t>
      </w:r>
      <w:r w:rsidRPr="000C5D90">
        <w:rPr>
          <w:rFonts w:ascii="Times New Roman" w:hAnsi="Times New Roman" w:cs="Times New Roman"/>
          <w:szCs w:val="24"/>
        </w:rPr>
        <w:t xml:space="preserve"> kwa neno la Kiebrania </w:t>
      </w:r>
      <w:r w:rsidRPr="000C5D90">
        <w:rPr>
          <w:rFonts w:ascii="Times New Roman" w:hAnsi="Times New Roman" w:cs="Times New Roman"/>
          <w:i/>
          <w:szCs w:val="24"/>
        </w:rPr>
        <w:t>ruach elohim</w:t>
      </w:r>
      <w:r w:rsidRPr="000C5D90">
        <w:rPr>
          <w:rFonts w:ascii="Times New Roman" w:hAnsi="Times New Roman" w:cs="Times New Roman"/>
          <w:szCs w:val="24"/>
        </w:rPr>
        <w:t>. Maneno haya ya Kiebrania yalimaanisha upepo wenye nguvu au msukumo wa nguvu kutoka kwa Mungu. Katika Agano la Kale, Roho wa Mungu alitenda kazi kwa nguvu duniani kwa lengo la kutimiza mapenzi ya Mungu.</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Nguvu ya Roho Mtakatifu ilidhihirishwa pia kwa njia ya ajabu katika maisha ya watu. Kwa </w:t>
      </w:r>
      <w:r w:rsidRPr="000C5D90">
        <w:rPr>
          <w:rFonts w:ascii="Times New Roman" w:hAnsi="Times New Roman" w:cs="Times New Roman"/>
        </w:rPr>
        <w:t>mfano</w:t>
      </w:r>
      <w:r w:rsidRPr="000C5D90">
        <w:rPr>
          <w:rFonts w:ascii="Times New Roman" w:hAnsi="Times New Roman" w:cs="Times New Roman"/>
          <w:szCs w:val="24"/>
        </w:rPr>
        <w:t>, wakati Roho wa Mungu alipokuja juu ya Samson katika Waamuzi 14–15, Samson alitenda miujiza ya kuonekana iliyoleta ushindi mkubwa kwa Israel juu ya Wafilisti.</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lang w:bidi="he-IL"/>
        </w:rPr>
        <w:t xml:space="preserve">Kwa nyongeza juu ya nguvu za Roho, Yesu alitamka kwamba Roho angeliwawezesha Wanafunzi kuwa mashahidi wa kiungu. Mahusiano haya yana akisi Agano la Kale. Katika matukio mbalimbali, Roho wa Mungu aliwapatia watu wake nguvu za kuzungumza kwa ujasiri na kwa usahihi kwa niaba ya Mungu. Kwa mfano, sikiliza maneno ya Mika </w:t>
      </w:r>
      <w:r w:rsidRPr="000C5D90">
        <w:rPr>
          <w:rFonts w:ascii="Times New Roman" w:hAnsi="Times New Roman" w:cs="Times New Roman"/>
          <w:szCs w:val="24"/>
        </w:rPr>
        <w:t>3:8:</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Bali mimi hakika </w:t>
      </w:r>
      <w:r w:rsidR="0023301A">
        <w:rPr>
          <w:rFonts w:cs="Times New Roman"/>
          <w:lang w:bidi="he-IL"/>
        </w:rPr>
        <w:t>nimejaa nguvu kwa Roho ya BWANA</w:t>
      </w:r>
      <w:r w:rsidRPr="000C5D90">
        <w:rPr>
          <w:rFonts w:cs="Times New Roman"/>
          <w:lang w:bidi="he-IL"/>
        </w:rPr>
        <w:t xml:space="preserve"> </w:t>
      </w:r>
      <w:r w:rsidRPr="000C5D90">
        <w:rPr>
          <w:rFonts w:cs="Times New Roman"/>
        </w:rPr>
        <w:t>(Mika 3:8).</w:t>
      </w:r>
    </w:p>
    <w:p w:rsidR="000C5D90" w:rsidRPr="000C5D90" w:rsidRDefault="000C5D90" w:rsidP="000C5D90">
      <w:pPr>
        <w:pStyle w:val="Quotations"/>
        <w:jc w:val="both"/>
        <w:rPr>
          <w:rFonts w:cs="Times New Roman"/>
          <w:color w:val="0000FF"/>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Katika kifungu hiki, Mika alieleza kwamba Roho amemuingia yeye ili aseme ukweli pamoja na </w:t>
      </w:r>
      <w:r w:rsidRPr="000C5D90">
        <w:rPr>
          <w:rFonts w:ascii="Times New Roman" w:hAnsi="Times New Roman" w:cs="Times New Roman"/>
        </w:rPr>
        <w:t>kwamba</w:t>
      </w:r>
      <w:r w:rsidRPr="000C5D90">
        <w:rPr>
          <w:rFonts w:ascii="Times New Roman" w:hAnsi="Times New Roman" w:cs="Times New Roman"/>
          <w:szCs w:val="24"/>
          <w:lang w:bidi="he-IL"/>
        </w:rPr>
        <w:t xml:space="preserve"> alipingwa na manabii wa uongo.</w:t>
      </w:r>
    </w:p>
    <w:p w:rsidR="000C5D90" w:rsidRDefault="000C5D90" w:rsidP="00FE3015">
      <w:pPr>
        <w:ind w:firstLine="720"/>
        <w:jc w:val="both"/>
        <w:rPr>
          <w:rFonts w:ascii="Times New Roman" w:hAnsi="Times New Roman" w:cs="Times New Roman"/>
          <w:szCs w:val="24"/>
        </w:rPr>
      </w:pPr>
      <w:r w:rsidRPr="000C5D90">
        <w:rPr>
          <w:rFonts w:ascii="Times New Roman" w:hAnsi="Times New Roman" w:cs="Times New Roman"/>
          <w:szCs w:val="24"/>
          <w:lang w:bidi="he-IL"/>
        </w:rPr>
        <w:t xml:space="preserve">Kwahiyo, wakati Yesu alipowaambia Mitume wake kwamba angeliwabatiza kwa Roho Mtakatifu ili kuwatia nguvu kama mashahidi wake, alionyesha kwamba Roho angelitenda </w:t>
      </w:r>
      <w:r w:rsidRPr="000C5D90">
        <w:rPr>
          <w:rFonts w:ascii="Times New Roman" w:hAnsi="Times New Roman" w:cs="Times New Roman"/>
        </w:rPr>
        <w:t>ndani</w:t>
      </w:r>
      <w:r w:rsidRPr="000C5D90">
        <w:rPr>
          <w:rFonts w:ascii="Times New Roman" w:hAnsi="Times New Roman" w:cs="Times New Roman"/>
          <w:szCs w:val="24"/>
          <w:lang w:bidi="he-IL"/>
        </w:rPr>
        <w:t xml:space="preserve"> yao kama alivyotenda kupitia wengine katika Agano la Kale. Roho Mtakatifu angelitenda matendo ya nguvu kuuthibitisha ukweli wa ujumbe kutoka kwa Mitume, na angeliwapatia maneno ya kusema kwa wale waliowapinga. Na kwa hakika, matendo haya ya Roho yanaonekana tena katika kitabu cha Matendo ya Mitume.</w:t>
      </w:r>
      <w:r w:rsidR="00CC41C7">
        <w:rPr>
          <w:rFonts w:ascii="Times New Roman" w:hAnsi="Times New Roman" w:cs="Times New Roman"/>
          <w:szCs w:val="24"/>
          <w:lang w:bidi="he-IL"/>
        </w:rPr>
        <w:t xml:space="preserve"> </w:t>
      </w:r>
      <w:r w:rsidRPr="000C5D90">
        <w:rPr>
          <w:rFonts w:ascii="Times New Roman" w:hAnsi="Times New Roman" w:cs="Times New Roman"/>
          <w:szCs w:val="24"/>
        </w:rPr>
        <w:tab/>
        <w:t>Sasa kwa kuwa tayari tumeona baadhi ya njia ambazo Luka alimtambulisha Roho Mtakatifu kabla ya Pentekoste, tunapaswa kugeukia juu ya kumwagwa kwa Roho siku ya Pentekoste wakati Kanisa lilipokusanyika Yerusalemu.</w:t>
      </w:r>
    </w:p>
    <w:p w:rsidR="007160D0" w:rsidRDefault="007160D0" w:rsidP="00FE3015">
      <w:pPr>
        <w:ind w:firstLine="720"/>
        <w:jc w:val="both"/>
        <w:rPr>
          <w:rFonts w:ascii="Times New Roman" w:hAnsi="Times New Roman" w:cs="Times New Roman"/>
          <w:szCs w:val="24"/>
        </w:rPr>
      </w:pPr>
    </w:p>
    <w:p w:rsidR="007160D0" w:rsidRPr="00FE3015" w:rsidRDefault="007160D0" w:rsidP="00FE3015">
      <w:pPr>
        <w:ind w:firstLine="720"/>
        <w:jc w:val="both"/>
        <w:rPr>
          <w:rStyle w:val="Emphasis"/>
          <w:rFonts w:ascii="Times New Roman" w:hAnsi="Times New Roman" w:cs="Times New Roman"/>
          <w:i w:val="0"/>
          <w:iCs w:val="0"/>
          <w:szCs w:val="24"/>
        </w:rPr>
      </w:pPr>
    </w:p>
    <w:p w:rsidR="000C5D90" w:rsidRPr="007160D0" w:rsidRDefault="000C5D90" w:rsidP="007160D0">
      <w:pPr>
        <w:pStyle w:val="PanelHeading"/>
        <w:rPr>
          <w:rFonts w:cs="Times New Roman"/>
        </w:rPr>
      </w:pPr>
      <w:bookmarkStart w:id="6" w:name="_Toc165708099"/>
      <w:r w:rsidRPr="007160D0">
        <w:rPr>
          <w:rFonts w:cs="Times New Roman"/>
        </w:rPr>
        <w:t>S</w:t>
      </w:r>
      <w:r w:rsidR="005534F3" w:rsidRPr="007160D0">
        <w:rPr>
          <w:rFonts w:cs="Times New Roman"/>
        </w:rPr>
        <w:t>iku</w:t>
      </w:r>
      <w:r w:rsidRPr="007160D0">
        <w:rPr>
          <w:rFonts w:cs="Times New Roman"/>
        </w:rPr>
        <w:t xml:space="preserve"> </w:t>
      </w:r>
      <w:r w:rsidR="005534F3" w:rsidRPr="007160D0">
        <w:rPr>
          <w:rFonts w:cs="Times New Roman"/>
        </w:rPr>
        <w:t>ya</w:t>
      </w:r>
      <w:r w:rsidRPr="007160D0">
        <w:rPr>
          <w:rFonts w:cs="Times New Roman"/>
        </w:rPr>
        <w:t xml:space="preserve"> P</w:t>
      </w:r>
      <w:r w:rsidR="005534F3" w:rsidRPr="007160D0">
        <w:rPr>
          <w:rFonts w:cs="Times New Roman"/>
        </w:rPr>
        <w:t>entekoste</w:t>
      </w:r>
      <w:bookmarkEnd w:id="6"/>
    </w:p>
    <w:p w:rsidR="000C5D90" w:rsidRPr="000C5D90" w:rsidRDefault="000C5D90" w:rsidP="000C5D90">
      <w:pPr>
        <w:pStyle w:val="NormalWeb"/>
        <w:spacing w:before="0" w:line="240" w:lineRule="auto"/>
        <w:ind w:firstLine="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rPr>
        <w:t>Matendo</w:t>
      </w:r>
      <w:r w:rsidRPr="000C5D90">
        <w:rPr>
          <w:rFonts w:ascii="Times New Roman" w:hAnsi="Times New Roman" w:cs="Times New Roman"/>
          <w:szCs w:val="24"/>
        </w:rPr>
        <w:t xml:space="preserve"> ya Mitume 2:1-4 inajumuisha maelezo haya ya kumwagwa kwa Roho Mtakatifu juu ya Kanisa: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rPr>
      </w:pPr>
      <w:r w:rsidRPr="000C5D90">
        <w:rPr>
          <w:rFonts w:cs="Times New Roman"/>
          <w:lang w:bidi="he-IL"/>
        </w:rPr>
        <w:t xml:space="preserve">Hata ilipotimia siku ya Pentekoste walikuwapo wote mahali pamoja. Kukaja ghafla toka Mbinguni uvumi kama uvumi wa upepo wa nguvu ukienda kasi, ukaijaza nyumba yote waliyokuwa wameketi. Kukatokea ndimi zilizogawanyikana, kama ndimi za moto uliowakalia kila mmoja wao. Wote wakajazwa Roho Mtakatifu, wakaanza kusema kwa lugha nyingine, </w:t>
      </w:r>
      <w:r w:rsidR="0023301A">
        <w:rPr>
          <w:rFonts w:cs="Times New Roman"/>
          <w:lang w:bidi="he-IL"/>
        </w:rPr>
        <w:t>kama Roho alivyowajalia kutamka</w:t>
      </w:r>
      <w:r w:rsidRPr="000C5D90">
        <w:rPr>
          <w:rFonts w:cs="Times New Roman"/>
          <w:lang w:bidi="he-IL"/>
        </w:rPr>
        <w:t xml:space="preserve"> </w:t>
      </w:r>
      <w:r w:rsidRPr="000C5D90">
        <w:rPr>
          <w:rFonts w:cs="Times New Roman"/>
        </w:rPr>
        <w:t>(Matendo ya Mitume 2:1-4).</w:t>
      </w:r>
    </w:p>
    <w:p w:rsidR="000C5D90" w:rsidRPr="000C5D90" w:rsidRDefault="000C5D90" w:rsidP="000C5D90">
      <w:pPr>
        <w:pStyle w:val="NormalWeb"/>
        <w:spacing w:before="0" w:line="240" w:lineRule="auto"/>
        <w:jc w:val="both"/>
        <w:rPr>
          <w:rFonts w:ascii="Times New Roman" w:hAnsi="Times New Roman" w:cs="Times New Roman"/>
          <w:b/>
          <w:sz w:val="24"/>
          <w:szCs w:val="24"/>
        </w:rPr>
      </w:pPr>
    </w:p>
    <w:p w:rsidR="000C5D90" w:rsidRPr="000C5D90" w:rsidRDefault="000C5D90" w:rsidP="00FE3015">
      <w:pPr>
        <w:ind w:firstLine="720"/>
        <w:jc w:val="both"/>
        <w:rPr>
          <w:rFonts w:ascii="Times New Roman" w:hAnsi="Times New Roman" w:cs="Times New Roman"/>
          <w:szCs w:val="24"/>
        </w:rPr>
      </w:pPr>
      <w:r w:rsidRPr="000C5D90">
        <w:rPr>
          <w:rFonts w:ascii="Times New Roman" w:hAnsi="Times New Roman" w:cs="Times New Roman"/>
          <w:szCs w:val="24"/>
        </w:rPr>
        <w:t xml:space="preserve">Kuchunguza umuhimu wa tukio hili, tutagusia juu ya mambo makuu matatu. Kwanza, tutatazama umuhimu wa Pentekoste. Pili, tutazingatia maana ya kunena kwa lugha. Na tatu, </w:t>
      </w:r>
      <w:r w:rsidRPr="000C5D90">
        <w:rPr>
          <w:rFonts w:ascii="Times New Roman" w:hAnsi="Times New Roman" w:cs="Times New Roman"/>
        </w:rPr>
        <w:t>tutajadili</w:t>
      </w:r>
      <w:r w:rsidRPr="000C5D90">
        <w:rPr>
          <w:rFonts w:ascii="Times New Roman" w:hAnsi="Times New Roman" w:cs="Times New Roman"/>
          <w:szCs w:val="24"/>
        </w:rPr>
        <w:t xml:space="preserve"> matokeo ya matukio haya. Hebu tutazame kwanza umuhimu wa Pentekoste. </w:t>
      </w:r>
    </w:p>
    <w:p w:rsidR="000C5D90" w:rsidRDefault="000C5D90" w:rsidP="000C5D90">
      <w:pPr>
        <w:pStyle w:val="NormalWeb"/>
        <w:spacing w:before="0" w:line="240" w:lineRule="auto"/>
        <w:jc w:val="both"/>
        <w:rPr>
          <w:rFonts w:ascii="Times New Roman" w:hAnsi="Times New Roman" w:cs="Times New Roman"/>
          <w:sz w:val="24"/>
          <w:szCs w:val="24"/>
        </w:rPr>
      </w:pPr>
    </w:p>
    <w:p w:rsidR="007160D0" w:rsidRPr="000C5D90" w:rsidRDefault="007160D0" w:rsidP="000C5D90">
      <w:pPr>
        <w:pStyle w:val="NormalWeb"/>
        <w:spacing w:before="0" w:line="240" w:lineRule="auto"/>
        <w:jc w:val="both"/>
        <w:rPr>
          <w:rFonts w:ascii="Times New Roman" w:hAnsi="Times New Roman" w:cs="Times New Roman"/>
          <w:sz w:val="24"/>
          <w:szCs w:val="24"/>
        </w:rPr>
      </w:pPr>
    </w:p>
    <w:p w:rsidR="000C5D90" w:rsidRPr="000C5D90" w:rsidRDefault="000C5D90" w:rsidP="007160D0">
      <w:pPr>
        <w:pStyle w:val="BulletHeading"/>
        <w:jc w:val="both"/>
        <w:rPr>
          <w:rFonts w:cs="Times New Roman"/>
        </w:rPr>
      </w:pPr>
      <w:bookmarkStart w:id="7" w:name="_Toc165708100"/>
      <w:r w:rsidRPr="000C5D90">
        <w:rPr>
          <w:rFonts w:cs="Times New Roman"/>
        </w:rPr>
        <w:t>Umuhimu</w:t>
      </w:r>
      <w:bookmarkEnd w:id="7"/>
    </w:p>
    <w:p w:rsidR="000C5D90" w:rsidRPr="000C5D90" w:rsidRDefault="000C5D90" w:rsidP="000C5D90">
      <w:pPr>
        <w:pStyle w:val="NormalWeb"/>
        <w:spacing w:before="0" w:line="240" w:lineRule="auto"/>
        <w:jc w:val="both"/>
        <w:rPr>
          <w:rFonts w:ascii="Times New Roman" w:hAnsi="Times New Roman" w:cs="Times New Roman"/>
          <w:sz w:val="24"/>
          <w:szCs w:val="24"/>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Pentekoste ulikuwa ni wakati wa sherehe katika kalenda takatifu ya Israel ambayo ilikuwa na mahusiano makubwa na Pasaka. Kwa mujibu wa Kutoka 12 na Mambo ya Walawi 23, Pasaka kilikuwa kipindi cha mwaka ambapo Israel ilikumbuka kukombolewa kwake kutoka Misri. Ilikuwa ni kumbukumbu ya ule usiku wa pigo la mwisho, wakati Mungu </w:t>
      </w:r>
      <w:r w:rsidRPr="000C5D90">
        <w:rPr>
          <w:rFonts w:ascii="Times New Roman" w:hAnsi="Times New Roman" w:cs="Times New Roman"/>
        </w:rPr>
        <w:t>alipowaua</w:t>
      </w:r>
      <w:r w:rsidRPr="000C5D90">
        <w:rPr>
          <w:rFonts w:ascii="Times New Roman" w:hAnsi="Times New Roman" w:cs="Times New Roman"/>
          <w:szCs w:val="24"/>
          <w:lang w:bidi="he-IL"/>
        </w:rPr>
        <w:t xml:space="preserve"> wazaliwa wa kwanza wa kiume wa Wamisri na akaziruka nyumba za Waisrael waaminifu. Sherehe ya Pasaka iliwakumbusha Wayahudi namna ambavyo Mungu aliwaweka huru kutoka katika utumwa huko Misri.</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rPr>
        <w:t>Pentekoste</w:t>
      </w:r>
      <w:r w:rsidRPr="000C5D90">
        <w:rPr>
          <w:rFonts w:ascii="Times New Roman" w:hAnsi="Times New Roman" w:cs="Times New Roman"/>
          <w:szCs w:val="24"/>
        </w:rPr>
        <w:t xml:space="preserve"> ilifanyika kama siku hamsini baada ya Pasaka, katika nyakati za mavuno ya kwanza. Katika asili ilikuwa ni kusheherekea upaji wa Mungu wa ulinzi katika nchi ya ahadi. Katika wakati huu, Waisrael walitoa sadaka kutoka katika mazao ya kwanza ya mavuno yao kama tendo la shukrani kwa ajili ya mavuno yote waliyotarajia kuyapata mwaka huo.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Nyongeza katika hili, mpaka wakati wa Agano Jipya, Wayahudi pia walikumbuka Musa </w:t>
      </w:r>
      <w:r w:rsidRPr="000C5D90">
        <w:rPr>
          <w:rFonts w:ascii="Times New Roman" w:hAnsi="Times New Roman" w:cs="Times New Roman"/>
        </w:rPr>
        <w:t>alivyopewa</w:t>
      </w:r>
      <w:r w:rsidRPr="000C5D90">
        <w:rPr>
          <w:rFonts w:ascii="Times New Roman" w:hAnsi="Times New Roman" w:cs="Times New Roman"/>
          <w:szCs w:val="24"/>
        </w:rPr>
        <w:t xml:space="preserve"> amri za Mungu wakati wa sherehe za Pentekoste. Kumwagwa kwa Roho Mtakatifu kwa wakati huo ilikuwa pia ni muhimu kwa ajili ya Kanisa la kwanza kwa sababu kuliwakumbusha juu ya tumaini lililotangazwa na Nabii Yeremia. Sikiliza kile kilichoandikwa na Nabii katika Yeremia 31:31-33:</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“Angalia siku zinakuja”, asema Bwana “nitakapofanya agano jipya na nyumba ya Israel na nyumba ya Yuda…nitatia sheria yangu ndani yao, na katika mioyo yao nitaiandika; nami nitakuwa Mungu wao, nao watakuwa watu wangu” </w:t>
      </w:r>
      <w:r w:rsidRPr="000C5D90">
        <w:rPr>
          <w:rFonts w:cs="Times New Roman"/>
        </w:rPr>
        <w:t>(Yeremia 31:31-33).</w:t>
      </w:r>
    </w:p>
    <w:p w:rsidR="000C5D90" w:rsidRPr="000C5D90" w:rsidRDefault="000C5D90" w:rsidP="000C5D90">
      <w:pPr>
        <w:pStyle w:val="NormalWeb"/>
        <w:spacing w:before="0" w:line="240" w:lineRule="auto"/>
        <w:ind w:left="720" w:right="720"/>
        <w:jc w:val="both"/>
        <w:rPr>
          <w:rFonts w:ascii="Times New Roman" w:hAnsi="Times New Roman" w:cs="Times New Roman"/>
          <w:color w:val="0000FF"/>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Kuandikwa kwa sheria ndani ya moyo ilikuwa ni kazi ya Roho wa Mungu iliyoahidiwa katika </w:t>
      </w:r>
      <w:r w:rsidRPr="000C5D90">
        <w:rPr>
          <w:rFonts w:ascii="Times New Roman" w:hAnsi="Times New Roman" w:cs="Times New Roman"/>
        </w:rPr>
        <w:t>Agano</w:t>
      </w:r>
      <w:r w:rsidRPr="000C5D90">
        <w:rPr>
          <w:rFonts w:ascii="Times New Roman" w:hAnsi="Times New Roman" w:cs="Times New Roman"/>
          <w:szCs w:val="24"/>
        </w:rPr>
        <w:t xml:space="preserve"> la Kale na kutimizwa katika Agano Jipya.</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Ili kuendelea na historia hii ya Agano la Kale, kumwagwa kwa Roho siku ya Pentekoste katika Matendo ya Mitume 2 kipekee lilikuwa ni tendo la muhimu kwa ajili ya Kanisa la Kikristo. Kujitoa sadaka kwa Yesu msalabani kulitokea kipindi cha sherehe za Pasaka. Alikufa kama kondoo wa mwisho wa Pasaka, akiwashindia watu wa Mungu ukombozi wa milele kutoka katika utumwa wa dhambi na kifo. Kama Paulo alivyoliweka ndani ya 1Wakorintho </w:t>
      </w:r>
      <w:r w:rsidRPr="000C5D90">
        <w:rPr>
          <w:rFonts w:ascii="Times New Roman" w:hAnsi="Times New Roman" w:cs="Times New Roman"/>
          <w:bCs/>
          <w:szCs w:val="24"/>
          <w:lang w:bidi="he-IL"/>
        </w:rPr>
        <w:t>5</w:t>
      </w:r>
      <w:r w:rsidRPr="000C5D90">
        <w:rPr>
          <w:rFonts w:ascii="Times New Roman" w:hAnsi="Times New Roman" w:cs="Times New Roman"/>
          <w:szCs w:val="24"/>
        </w:rPr>
        <w:t>:</w:t>
      </w:r>
      <w:r w:rsidRPr="000C5D90">
        <w:rPr>
          <w:rFonts w:ascii="Times New Roman" w:hAnsi="Times New Roman" w:cs="Times New Roman"/>
          <w:bCs/>
          <w:szCs w:val="24"/>
          <w:lang w:bidi="he-IL"/>
        </w:rPr>
        <w:t>7:</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…Kwa maana Pasaka wetu amekwisha kuto</w:t>
      </w:r>
      <w:r w:rsidR="0023301A">
        <w:rPr>
          <w:rFonts w:cs="Times New Roman"/>
          <w:lang w:bidi="he-IL"/>
        </w:rPr>
        <w:t>lewa kuwa sadaka, yaani, Kristo</w:t>
      </w:r>
      <w:r w:rsidRPr="000C5D90">
        <w:rPr>
          <w:rFonts w:cs="Times New Roman"/>
          <w:lang w:bidi="he-IL"/>
        </w:rPr>
        <w:t xml:space="preserve"> </w:t>
      </w:r>
      <w:r w:rsidRPr="000C5D90">
        <w:rPr>
          <w:rFonts w:cs="Times New Roman"/>
        </w:rPr>
        <w:t xml:space="preserve">(1 </w:t>
      </w:r>
      <w:r w:rsidRPr="000C5D90">
        <w:rPr>
          <w:rFonts w:cs="Times New Roman"/>
          <w:lang w:bidi="he-IL"/>
        </w:rPr>
        <w:t>Wakorintho</w:t>
      </w:r>
      <w:r w:rsidRPr="000C5D90">
        <w:rPr>
          <w:rFonts w:cs="Times New Roman"/>
        </w:rPr>
        <w:t xml:space="preserve"> 5:7).</w:t>
      </w:r>
    </w:p>
    <w:p w:rsidR="000C5D90" w:rsidRPr="000C5D90" w:rsidRDefault="000C5D90" w:rsidP="000C5D90">
      <w:pPr>
        <w:pStyle w:val="NormalWeb"/>
        <w:spacing w:before="0" w:line="240" w:lineRule="auto"/>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uelewa huu, haishangazi kwamba kumwagwa kwa Roho kulitokea siku ya Pentekoste. Kama Pentekoste ilivyovuta ufahamu kuelekea katika mavuno makubwa, ujio wa Roho yalikuwa ni mazao ya kwanza ya mavuno ya wokovu wa milele. Ujio wa Roho juu ya Wakristo wa kwanza ilimaanisha kwamba Kanisa lilikuwa tayari limepokea kuandikwa kwa sheria ya Mungu katika mioyo ikiliandaa Kanisa kwa ajili ya ushuhudiaji wa kijasiri. Kama Paulo alivyoandika katika Warumi 8:23, Wakristo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 muwe na matunda ya kwanza ya Roho</w:t>
      </w:r>
      <w:r w:rsidR="00CC41C7">
        <w:rPr>
          <w:rFonts w:cs="Times New Roman"/>
          <w:lang w:bidi="he-IL"/>
        </w:rPr>
        <w:t xml:space="preserve"> </w:t>
      </w:r>
      <w:r w:rsidRPr="000C5D90">
        <w:rPr>
          <w:rFonts w:cs="Times New Roman"/>
          <w:lang w:bidi="he-IL"/>
        </w:rPr>
        <w:t>(Warumi 8:23).</w:t>
      </w:r>
    </w:p>
    <w:p w:rsidR="000C5D90" w:rsidRPr="000C5D90" w:rsidRDefault="000C5D90" w:rsidP="000C5D90">
      <w:pPr>
        <w:pStyle w:val="NormalWeb"/>
        <w:tabs>
          <w:tab w:val="left" w:pos="7920"/>
        </w:tabs>
        <w:spacing w:before="0" w:line="240" w:lineRule="auto"/>
        <w:ind w:left="720" w:right="720" w:firstLine="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Kama Luka alivyoandika maelezo yake ya kumwagwa kwa Roho, alisisitiza </w:t>
      </w:r>
      <w:r w:rsidRPr="000C5D90">
        <w:rPr>
          <w:rFonts w:ascii="Times New Roman" w:hAnsi="Times New Roman" w:cs="Times New Roman"/>
        </w:rPr>
        <w:t>mahusiano</w:t>
      </w:r>
      <w:r w:rsidRPr="000C5D90">
        <w:rPr>
          <w:rFonts w:ascii="Times New Roman" w:hAnsi="Times New Roman" w:cs="Times New Roman"/>
          <w:szCs w:val="24"/>
        </w:rPr>
        <w:t xml:space="preserve"> yake na Pentekoste kuonyesha umuhimu wake maalumu juu ya kilichotokea. Hili halikuwa tendo la kawaida; wala haukuwa muujiza mmoja kati ya miujiza mingi. Karama ya Roho siku ya Pentekoste ilianzisha mavuno makuu ya wokovu na kufanywa upya kwa ndani kwa watu wa Mungu ili kuimarisha ufalme wa Masihi wa Mungu.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Sasa kwa kuwa tunaelewa sehemu ya umuhimu wa Pentekoste kama muda wa </w:t>
      </w:r>
      <w:r w:rsidRPr="000C5D90">
        <w:rPr>
          <w:rFonts w:ascii="Times New Roman" w:hAnsi="Times New Roman" w:cs="Times New Roman"/>
        </w:rPr>
        <w:t>kumwagwa</w:t>
      </w:r>
      <w:r w:rsidRPr="000C5D90">
        <w:rPr>
          <w:rFonts w:ascii="Times New Roman" w:hAnsi="Times New Roman" w:cs="Times New Roman"/>
          <w:szCs w:val="24"/>
        </w:rPr>
        <w:t xml:space="preserve"> kwa Roho, tunapaswa kuugeukia umuhimu wa ndimi kama ishara ya uwepo wa Roho Mtakatifu.</w:t>
      </w:r>
      <w:r w:rsidR="00CC41C7">
        <w:rPr>
          <w:rFonts w:ascii="Times New Roman" w:hAnsi="Times New Roman" w:cs="Times New Roman"/>
          <w:szCs w:val="24"/>
        </w:rPr>
        <w:t xml:space="preserve"> </w:t>
      </w:r>
    </w:p>
    <w:p w:rsidR="000C5D90" w:rsidRDefault="000C5D90" w:rsidP="000C5D90">
      <w:pPr>
        <w:pStyle w:val="NormalWeb"/>
        <w:spacing w:before="0" w:line="240" w:lineRule="auto"/>
        <w:jc w:val="both"/>
        <w:rPr>
          <w:rFonts w:ascii="Times New Roman" w:hAnsi="Times New Roman" w:cs="Times New Roman"/>
          <w:b/>
          <w:sz w:val="24"/>
          <w:szCs w:val="24"/>
        </w:rPr>
      </w:pPr>
    </w:p>
    <w:p w:rsidR="007160D0" w:rsidRPr="000C5D90" w:rsidRDefault="007160D0" w:rsidP="000C5D90">
      <w:pPr>
        <w:pStyle w:val="NormalWeb"/>
        <w:spacing w:before="0" w:line="240" w:lineRule="auto"/>
        <w:jc w:val="both"/>
        <w:rPr>
          <w:rFonts w:ascii="Times New Roman" w:hAnsi="Times New Roman" w:cs="Times New Roman"/>
          <w:b/>
          <w:sz w:val="24"/>
          <w:szCs w:val="24"/>
        </w:rPr>
      </w:pPr>
    </w:p>
    <w:p w:rsidR="000C5D90" w:rsidRPr="000C5D90" w:rsidRDefault="000C5D90" w:rsidP="007160D0">
      <w:pPr>
        <w:pStyle w:val="BulletHeading"/>
        <w:jc w:val="both"/>
        <w:rPr>
          <w:rFonts w:cs="Times New Roman"/>
        </w:rPr>
      </w:pPr>
      <w:bookmarkStart w:id="8" w:name="_Toc165708101"/>
      <w:r w:rsidRPr="000C5D90">
        <w:rPr>
          <w:rFonts w:cs="Times New Roman"/>
        </w:rPr>
        <w:t>Ndimi</w:t>
      </w:r>
      <w:bookmarkEnd w:id="8"/>
      <w:r w:rsidRPr="000C5D90">
        <w:rPr>
          <w:rFonts w:cs="Times New Roman"/>
        </w:rPr>
        <w:t xml:space="preserve"> </w:t>
      </w:r>
    </w:p>
    <w:p w:rsidR="000C5D90" w:rsidRPr="000C5D90" w:rsidRDefault="000C5D90" w:rsidP="000C5D90">
      <w:pPr>
        <w:pStyle w:val="NormalWeb"/>
        <w:spacing w:before="0" w:line="240" w:lineRule="auto"/>
        <w:ind w:firstLine="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Matendo ya Mitume 2, Luka aliandika kwamba wakati Roho wa Mungu alipomwagwa juu ya Kanisa siku ya Pentekoste, Mitume na waumini wengine walinena kwa lugha nyingine. Kwa bahati mbaya, kuna mchanganyiko mkubwa ndani ya Kanisa juu ya karama ya kunena kwa lugha. Kwa hiyo, tunapaswa kuchukua muda ili kutafakari juu ya </w:t>
      </w:r>
      <w:r w:rsidRPr="000C5D90">
        <w:rPr>
          <w:rFonts w:ascii="Times New Roman" w:hAnsi="Times New Roman" w:cs="Times New Roman"/>
        </w:rPr>
        <w:t>maswali</w:t>
      </w:r>
      <w:r w:rsidRPr="000C5D90">
        <w:rPr>
          <w:rFonts w:ascii="Times New Roman" w:hAnsi="Times New Roman" w:cs="Times New Roman"/>
          <w:szCs w:val="24"/>
        </w:rPr>
        <w:t xml:space="preserve"> mawili. Kwanza, karama ya kunena kwa lugha ilikuwa ni nini? Na pili, kwa nini Mungu alitoa karama hiyo?</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Kanisa la leo, Wakristo tofautitofauti wanaelewa karama ya kunena kwa lugha kwa njia tofautitofauti. Wengine wanasema kwamba kunena kwa lugha ulikuwa ni muujiza </w:t>
      </w:r>
      <w:r w:rsidRPr="000C5D90">
        <w:rPr>
          <w:rFonts w:ascii="Times New Roman" w:hAnsi="Times New Roman" w:cs="Times New Roman"/>
        </w:rPr>
        <w:t>wa</w:t>
      </w:r>
      <w:r w:rsidRPr="000C5D90">
        <w:rPr>
          <w:rFonts w:ascii="Times New Roman" w:hAnsi="Times New Roman" w:cs="Times New Roman"/>
          <w:szCs w:val="24"/>
        </w:rPr>
        <w:t xml:space="preserve"> kusikia na haukuwa wa kunena. Katika mtazamo huu, Mitume walinena kwa usemi ule ule, ambapo Roho aliwawezesha wasikilizaji kuelewa kwa lugha zao.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Angalau vipengele viwili kuhusiana na ufafanuzi wa Luka unaifanya ielekee kwamba muujiza </w:t>
      </w:r>
      <w:r w:rsidRPr="000C5D90">
        <w:rPr>
          <w:rFonts w:ascii="Times New Roman" w:hAnsi="Times New Roman" w:cs="Times New Roman"/>
        </w:rPr>
        <w:t>ulikuwa</w:t>
      </w:r>
      <w:r w:rsidRPr="000C5D90">
        <w:rPr>
          <w:rFonts w:ascii="Times New Roman" w:hAnsi="Times New Roman" w:cs="Times New Roman"/>
          <w:szCs w:val="24"/>
        </w:rPr>
        <w:t xml:space="preserve"> ni wakunena, ule ambao wakristo wa kwanza walisema kwa lugha za kibinadamu ambazo walikuwa hawajajifunza. Kwanza kabisa, Luka aliandika kwa kumaanisha kwamba Roho Mtakatifu alimwezesha mnenaji kunena kwa lugha ya tofauti. Kama tunavyosoma katika Matendo ya Mitume 2:4: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Wote wakajazwa Roho Mtakatifu, wakaanza kusema kwa lugha nyingine, kama Roho alivyowajalia kutamka </w:t>
      </w:r>
      <w:r w:rsidRPr="000C5D90">
        <w:rPr>
          <w:rFonts w:cs="Times New Roman"/>
        </w:rPr>
        <w:t>(Matendo ya Mitume 2:4).</w:t>
      </w:r>
    </w:p>
    <w:p w:rsidR="000C5D90" w:rsidRPr="000C5D90" w:rsidRDefault="000C5D90" w:rsidP="000C5D90">
      <w:pPr>
        <w:pStyle w:val="NormalWeb"/>
        <w:spacing w:before="0" w:line="240" w:lineRule="auto"/>
        <w:ind w:left="720" w:right="720"/>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Luka hakumtaja Roho Mtakatifu akiwawezesha wasikilizaji kwa nguvu za miujiza katika usikivu. Pili, neno “ndimi” linat</w:t>
      </w:r>
      <w:r w:rsidR="000257F3">
        <w:rPr>
          <w:rFonts w:ascii="Times New Roman" w:hAnsi="Times New Roman" w:cs="Times New Roman"/>
          <w:szCs w:val="24"/>
        </w:rPr>
        <w:t>afsiriwa</w:t>
      </w:r>
      <w:r w:rsidRPr="000C5D90">
        <w:rPr>
          <w:rFonts w:ascii="Times New Roman" w:hAnsi="Times New Roman" w:cs="Times New Roman"/>
          <w:szCs w:val="24"/>
        </w:rPr>
        <w:t xml:space="preserve"> katika Kiyunani jina </w:t>
      </w:r>
      <w:r w:rsidRPr="000C5D90">
        <w:rPr>
          <w:rFonts w:ascii="Times New Roman" w:hAnsi="Times New Roman" w:cs="Times New Roman"/>
          <w:i/>
          <w:szCs w:val="24"/>
        </w:rPr>
        <w:t>glōssa</w:t>
      </w:r>
      <w:r w:rsidRPr="000C5D90">
        <w:rPr>
          <w:rFonts w:ascii="Times New Roman" w:hAnsi="Times New Roman" w:cs="Times New Roman"/>
          <w:bCs/>
          <w:szCs w:val="24"/>
          <w:lang w:bidi="he-IL"/>
        </w:rPr>
        <w:t>.</w:t>
      </w:r>
      <w:r w:rsidRPr="000C5D90">
        <w:rPr>
          <w:rFonts w:ascii="Times New Roman" w:hAnsi="Times New Roman" w:cs="Times New Roman"/>
          <w:szCs w:val="24"/>
        </w:rPr>
        <w:t xml:space="preserve"> Katika Agano Jipya na maandiko mengine ya Kiyunani, neno hili kawaida linamaanisha lugha za kawaida za kibinadamu. Na haipo sababu ya muhimu ya kutilia mashaka kwamba </w:t>
      </w:r>
      <w:r w:rsidRPr="000C5D90">
        <w:rPr>
          <w:rFonts w:ascii="Times New Roman" w:hAnsi="Times New Roman" w:cs="Times New Roman"/>
        </w:rPr>
        <w:t>inamaanisha</w:t>
      </w:r>
      <w:r w:rsidRPr="000C5D90">
        <w:rPr>
          <w:rFonts w:ascii="Times New Roman" w:hAnsi="Times New Roman" w:cs="Times New Roman"/>
          <w:szCs w:val="24"/>
        </w:rPr>
        <w:t xml:space="preserve"> kitu kingine tofauti katika mazingira haya. Kwahiyo tunaweza kuwa na uhakika ya kwamba muujiza wa kunena kwa lugha siku ya Pentekoste ulikuwa ni nguvu ya Mungu iliyowezesha watu kunena lugha za kibinadamu ambazo hawakuwa wamejifunza.</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Lakini </w:t>
      </w:r>
      <w:r w:rsidRPr="000C5D90">
        <w:rPr>
          <w:rFonts w:ascii="Times New Roman" w:hAnsi="Times New Roman" w:cs="Times New Roman"/>
        </w:rPr>
        <w:t>kwa</w:t>
      </w:r>
      <w:r w:rsidRPr="000C5D90">
        <w:rPr>
          <w:rFonts w:ascii="Times New Roman" w:hAnsi="Times New Roman" w:cs="Times New Roman"/>
          <w:i/>
          <w:szCs w:val="24"/>
        </w:rPr>
        <w:t xml:space="preserve"> nini</w:t>
      </w:r>
      <w:r w:rsidRPr="000C5D90">
        <w:rPr>
          <w:rFonts w:ascii="Times New Roman" w:hAnsi="Times New Roman" w:cs="Times New Roman"/>
          <w:szCs w:val="24"/>
        </w:rPr>
        <w:t xml:space="preserve"> Roho Mtakatifu alidhihirisha uwepo wake kwa namna hii? Ni nini madhumuni ya kunena kwa lugha siku hiyo? Sikiliza maelezo ya Petro katika Matendo ya Mitume 2:16-21:</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Lakini jambo hili ni lile lililonenwa kwa kinywa cha Nabii Yoeli: itakuwa siku za mwisho, asema Mungu, nitawamwagia watu wote Roho yangu, na wana wenu na binti zenu watatabiri; na vijana wenu wataona maono; na wazee wenu wataota ndoto. Naam, na siku zile nitawamwagia watumishi wangu wanaume na wanawake nao watatabiri… kabla ya kuja ile siku ya Bwana iliyo kuu na iliyo dhahiri. Na itakuwa kila atakayeliitia jina la Bwana ataokolewa” </w:t>
      </w:r>
      <w:r w:rsidRPr="000C5D90">
        <w:rPr>
          <w:rFonts w:cs="Times New Roman"/>
        </w:rPr>
        <w:t>(Matendo ya Mitume 2:16-21).</w:t>
      </w:r>
    </w:p>
    <w:p w:rsidR="000C5D90" w:rsidRPr="000C5D90" w:rsidRDefault="000C5D90" w:rsidP="000C5D90">
      <w:pPr>
        <w:pStyle w:val="NormalWeb"/>
        <w:spacing w:before="0" w:line="240" w:lineRule="auto"/>
        <w:ind w:left="720" w:right="720"/>
        <w:jc w:val="both"/>
        <w:rPr>
          <w:rFonts w:ascii="Times New Roman" w:hAnsi="Times New Roman" w:cs="Times New Roman"/>
          <w:color w:val="0000FF"/>
          <w:sz w:val="24"/>
          <w:szCs w:val="24"/>
          <w:lang w:bidi="he-IL"/>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w:t>
      </w:r>
      <w:r w:rsidRPr="000C5D90">
        <w:rPr>
          <w:rFonts w:ascii="Times New Roman" w:hAnsi="Times New Roman" w:cs="Times New Roman"/>
        </w:rPr>
        <w:t>kifungu</w:t>
      </w:r>
      <w:r w:rsidRPr="000C5D90">
        <w:rPr>
          <w:rFonts w:ascii="Times New Roman" w:hAnsi="Times New Roman" w:cs="Times New Roman"/>
          <w:szCs w:val="24"/>
        </w:rPr>
        <w:t xml:space="preserve"> hiki, Petro ananukuu katika Yoeli 2:28-32 kuelezea kitu gani kilikuwa kinatokea siku ya Pentekoste, pamoja na muujiza wa kunena kwa lugha.</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rPr>
        <w:t>Chakushangaza</w:t>
      </w:r>
      <w:r w:rsidRPr="000C5D90">
        <w:rPr>
          <w:rFonts w:ascii="Times New Roman" w:hAnsi="Times New Roman" w:cs="Times New Roman"/>
          <w:szCs w:val="24"/>
        </w:rPr>
        <w:t>, Petro hakurejea maneno ya Yoeli kulingana na maneno Yoeli alivyoyaweka. Katika biblia ya Kiebrania na Septuagint, maneno ya Yoeli yanaanza “na baada ya hapo Mungu anasema, nitamwagwa Roho yangu juu ya watu”. Lakini Petro anaifupisha Yoeli 2:28 kwa kusema, “</w:t>
      </w:r>
      <w:r w:rsidRPr="000C5D90">
        <w:rPr>
          <w:rFonts w:ascii="Times New Roman" w:hAnsi="Times New Roman" w:cs="Times New Roman"/>
          <w:i/>
          <w:szCs w:val="24"/>
        </w:rPr>
        <w:t>katika siku za mwisho</w:t>
      </w:r>
      <w:r w:rsidRPr="000C5D90">
        <w:rPr>
          <w:rFonts w:ascii="Times New Roman" w:hAnsi="Times New Roman" w:cs="Times New Roman"/>
          <w:szCs w:val="24"/>
        </w:rPr>
        <w:t>”.</w:t>
      </w:r>
      <w:r w:rsidR="00CC41C7">
        <w:rPr>
          <w:rFonts w:ascii="Times New Roman" w:hAnsi="Times New Roman" w:cs="Times New Roman"/>
          <w:szCs w:val="24"/>
        </w:rPr>
        <w:t xml:space="preserve"> </w:t>
      </w:r>
      <w:r w:rsidRPr="000C5D90">
        <w:rPr>
          <w:rFonts w:ascii="Times New Roman" w:hAnsi="Times New Roman" w:cs="Times New Roman"/>
          <w:szCs w:val="24"/>
        </w:rPr>
        <w:t xml:space="preserve">Mabadiliko ya maneno ya Petro kutoka kwa Yoeli yanaonyesha kwamba aliamini kuwa matukio katika siku ya Pentekoste yalikuwa sehemu ya </w:t>
      </w:r>
      <w:r w:rsidRPr="000C5D90">
        <w:rPr>
          <w:rFonts w:ascii="Times New Roman" w:hAnsi="Times New Roman" w:cs="Times New Roman"/>
          <w:i/>
          <w:szCs w:val="24"/>
        </w:rPr>
        <w:t>siku za mwisho</w:t>
      </w:r>
      <w:r w:rsidRPr="000C5D90">
        <w:rPr>
          <w:rFonts w:ascii="Times New Roman" w:hAnsi="Times New Roman" w:cs="Times New Roman"/>
          <w:szCs w:val="24"/>
        </w:rPr>
        <w:t xml:space="preserve">, na </w:t>
      </w:r>
      <w:r w:rsidRPr="000C5D90">
        <w:rPr>
          <w:rFonts w:ascii="Times New Roman" w:hAnsi="Times New Roman" w:cs="Times New Roman"/>
          <w:i/>
          <w:szCs w:val="24"/>
        </w:rPr>
        <w:t>nyakati za mwisho</w:t>
      </w:r>
      <w:r w:rsidRPr="000C5D90">
        <w:rPr>
          <w:rFonts w:ascii="Times New Roman" w:hAnsi="Times New Roman" w:cs="Times New Roman"/>
          <w:szCs w:val="24"/>
        </w:rPr>
        <w:t>.</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Sasa </w:t>
      </w:r>
      <w:r w:rsidRPr="000C5D90">
        <w:rPr>
          <w:rFonts w:ascii="Times New Roman" w:hAnsi="Times New Roman" w:cs="Times New Roman"/>
        </w:rPr>
        <w:t>imani</w:t>
      </w:r>
      <w:r w:rsidRPr="000C5D90">
        <w:rPr>
          <w:rFonts w:ascii="Times New Roman" w:hAnsi="Times New Roman" w:cs="Times New Roman"/>
          <w:szCs w:val="24"/>
        </w:rPr>
        <w:t xml:space="preserve"> ya Petro ya kwamba kumwagwa kwa Roho kulifanyika katika siku za mwisho inaungwa mkono kwa maneno mengine aliyoyarejea kutoka kwa Yoeli. Wakati Petro aliporejea Yoeli 2 alimaanisha kwamba ujio wa Roho ulipaswa kutokea kabla ya siku kuu na tukufu ya Bwana.</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Katika Agano la Kale, siku ya Bwana ilikuwa ni siku ya hukumu na Baraka, na katika matukio mbalimbali ndani ya Agano la Kale, inamaanisha kuwa ni siku ambapo Mungu mwisho wake na kwa waziwazi atawashinda maadui zake wote na kuwabariki watu wake wote waaminifu.</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Kwahiyo, wakati Petro alipoelezea kumwagwa kwa Roho kama kionyeshi cha ile siku kuu na tukufu ya Bwana, alikuwa anasema kwamba kilichokuwa kinatokea siku ya Pentekoste lilikuwa ni tukio kuu katika historia. Roho alikuja siku ya Pentekoste kama ajabu ya siku ya mwisho, wakati wa kuimarisha utawala mtukufu wa Mungu katika hatua za mwisho za ufalme wa Mungu.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Kwa bahati mbaya, Wakristo wengi leo hawaelewi ule umuhimu sahihi wa kumwagwa kwa Roho. Badala yake, ni maarufu kwa wakristo kulifikiria tukio la Matendo ya Mitume 2 kama mfano wa kila mkirsto kujitakasa. Tunatengeneza matarajio kwamba wakristo wote wa kweli wa kiroho watashuhudia kishindo cha ishara cha roho kilichotokea siku ya </w:t>
      </w:r>
      <w:r w:rsidR="000257F3">
        <w:rPr>
          <w:rFonts w:ascii="Times New Roman" w:hAnsi="Times New Roman" w:cs="Times New Roman"/>
          <w:szCs w:val="24"/>
        </w:rPr>
        <w:t>P</w:t>
      </w:r>
      <w:r w:rsidRPr="000C5D90">
        <w:rPr>
          <w:rFonts w:ascii="Times New Roman" w:hAnsi="Times New Roman" w:cs="Times New Roman"/>
          <w:szCs w:val="24"/>
        </w:rPr>
        <w:t xml:space="preserve">entekoste na matukio mengine katika matendo ya mitume.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Hebu fikiria juu yake namna hii. Agano Jipya linatufundisha kwamba matendo makuu na makubwa ya Mungu yalifanyika kwa lengo la kuuzindua ufalme wa Mungu. Kristo alikufa kwaajili ya dhambi zetu, akafufuka kutoka kwa wafu, na akapaa katika mkono wa kuume wa Mungu Baba. Kila wakati mtu anapomwamini Kristo, faida ya matukio haya inatumika katika maisha ya mtu huyo. Lakini Kristo hafi, hafufuki na hapai kila wakati mtu anapopokea maisha mapya ndani yake.</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Katika hali ya namna ileile, Agano Jipya linafundisha kwamba siku ya Pentekoste ilikuwa ni moja kati ya yale matukio makuu yatokeayo mara moja ambayo kwa kupitia hayo, Mungu aliileta siku ya mwisho. Baadae katika somo hili tutaona kwamba hilo linaweza kuwa ni kweli hata kwa matukio mengine wakati Roho alipomwagwa kwa njia maalumu katika Matendo ya Mitume. Tangu siku hizo za kwanza za Kanisa la Kikristo, uwepo wa Roho Mtakatifu umetumika katika Kanisa, akituimarisha kwaajili ya huduma. Wakati wote tunapaswa kutarajia Roho Mtakatifu kuwemo katika maisha ya waumini, lakini hatupaswi kutarajia uwepo wa aina ileile kama </w:t>
      </w:r>
      <w:r w:rsidRPr="000C5D90">
        <w:rPr>
          <w:rFonts w:ascii="Times New Roman" w:hAnsi="Times New Roman" w:cs="Times New Roman"/>
        </w:rPr>
        <w:t>tulivyoona</w:t>
      </w:r>
      <w:r w:rsidRPr="000C5D90">
        <w:rPr>
          <w:rFonts w:ascii="Times New Roman" w:hAnsi="Times New Roman" w:cs="Times New Roman"/>
          <w:szCs w:val="24"/>
        </w:rPr>
        <w:t xml:space="preserve"> uwepo wa aina na ishara zilezile katika siku ya Pentekoste. Kwa hakika hata katika matukio mengine maalumu ya kumwagwa kwa Roho ndani ya Matendo ya Mitume, ishara za Roho hazikuwa za kufanana. Mwonekano wa ndimi ya moto na sauti ya upepo, pamoja na karama ya Unabii na kunena kwa lugha siku ya Pentekoste, havikuwatokea Wakristo wa kawaida. Yalikuwa ni matokeo ya ukuu wa Mungu na uwepo wake, ni tendo la Mungu ambalo kwalo aliuzindua ufalme wake.</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Sasa kwa kuwa tumekwisha kuona umuhimu wa Pentekoste na tukatazama miujiza ya kunena kwa lugha ambazo ziliambatana na kumwagwa kwa Roho Mtakatifu, tunapaswa kugeukia matokeo ya matukio yaliyotokea siku hiyo. </w:t>
      </w:r>
    </w:p>
    <w:p w:rsidR="000C5D90" w:rsidRDefault="000C5D90" w:rsidP="000C5D90">
      <w:pPr>
        <w:autoSpaceDE w:val="0"/>
        <w:autoSpaceDN w:val="0"/>
        <w:adjustRightInd w:val="0"/>
        <w:jc w:val="both"/>
        <w:rPr>
          <w:rFonts w:ascii="Times New Roman" w:hAnsi="Times New Roman" w:cs="Times New Roman"/>
          <w:b/>
        </w:rPr>
      </w:pPr>
    </w:p>
    <w:p w:rsidR="007160D0" w:rsidRPr="000C5D90" w:rsidRDefault="007160D0" w:rsidP="000C5D90">
      <w:pPr>
        <w:autoSpaceDE w:val="0"/>
        <w:autoSpaceDN w:val="0"/>
        <w:adjustRightInd w:val="0"/>
        <w:jc w:val="both"/>
        <w:rPr>
          <w:rFonts w:ascii="Times New Roman" w:hAnsi="Times New Roman" w:cs="Times New Roman"/>
          <w:b/>
        </w:rPr>
      </w:pPr>
    </w:p>
    <w:p w:rsidR="000C5D90" w:rsidRPr="000C5D90" w:rsidRDefault="000C5D90" w:rsidP="007160D0">
      <w:pPr>
        <w:pStyle w:val="BulletHeading"/>
        <w:jc w:val="both"/>
        <w:rPr>
          <w:rFonts w:cs="Times New Roman"/>
        </w:rPr>
      </w:pPr>
      <w:bookmarkStart w:id="9" w:name="_Toc165708102"/>
      <w:r w:rsidRPr="000C5D90">
        <w:rPr>
          <w:rFonts w:cs="Times New Roman"/>
        </w:rPr>
        <w:t>Matokeo</w:t>
      </w:r>
      <w:bookmarkEnd w:id="9"/>
      <w:r w:rsidRPr="000C5D90">
        <w:rPr>
          <w:rFonts w:cs="Times New Roman"/>
        </w:rPr>
        <w:t xml:space="preserve"> </w:t>
      </w:r>
    </w:p>
    <w:p w:rsidR="000C5D90" w:rsidRPr="000C5D90" w:rsidRDefault="000C5D90" w:rsidP="000C5D90">
      <w:pPr>
        <w:autoSpaceDE w:val="0"/>
        <w:autoSpaceDN w:val="0"/>
        <w:adjustRightInd w:val="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Kama utakavyokumbuka, tuliona mapema ndani ya somo hili kwamba Yesu alisema Roho Mtakatifu alitolewa ili kuwatia nguvu Mitume kuwa mashahidi wake wa kiungu. Kwahiyo, tunapojadili matokeo ya Pentekoste, tutajitazamisha katika namna ambavyo Roho Mtakatifu aliwapatia nguvu Mitume na kuitumia nguvu hiyo kubariki kuenea kwa Injili ya Ufalme. Cha kwanza, zingatia namna Roho Mtakatifu alivyomtia nguvu Mtume Petro.</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Tunapoipitia Injili ya Luka, tunagundua kwamba kabla ya ujio wa Roho Mtakatifu, Petro hakuwa mtu aliyefikiri kwa kueleweka. Alikemewa katika ule mlima wa sura kubadilishwa kwasababu alitaka kujenga mahema kwaajili ya Musa na Elia. Alimkataa Kristo mara tatu katika usiku ule Bwana alipokamatwa. Na hata katika huduma ya Petro ndani ya Matendo ya Mitume, Luka aliweka msisitizo katika ukweli kwamba Petro hakuwa na elimu ya juu na hakuwa aina ya mtu ambaye anaweza kutarajiwa kuzungumza kwa namna ya ujasiri sikiliza maneno ya Luka katika Matendo ya Mitume 4:13: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rPr>
      </w:pPr>
      <w:r w:rsidRPr="000C5D90">
        <w:rPr>
          <w:rFonts w:cs="Times New Roman"/>
          <w:lang w:bidi="he-IL"/>
        </w:rPr>
        <w:t xml:space="preserve">Basi walivyoona ujasiri wa Petro na Yohana na kuwajua ya kuwa ni watu wasio na elimu, wasio na maarifa, wakastaajabu, wakawatambua ya kwamba walikuwa pamoja na Yesu </w:t>
      </w:r>
      <w:r w:rsidRPr="000C5D90">
        <w:rPr>
          <w:rFonts w:cs="Times New Roman"/>
        </w:rPr>
        <w:t>(Matendo ya Mitume 4:13).</w:t>
      </w:r>
    </w:p>
    <w:p w:rsidR="000C5D90" w:rsidRPr="000C5D90" w:rsidRDefault="000C5D90" w:rsidP="000C5D90">
      <w:pPr>
        <w:autoSpaceDE w:val="0"/>
        <w:autoSpaceDN w:val="0"/>
        <w:adjustRightInd w:val="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Tukiwa na picha hii ya Petro, bila shaka ilikuwa ni nguvu ya Roho Mtakatifu iliyombadilisha na kumwezesha kuhubiri ujumbe wa Injili yenye tofauti na yenye mafanikio siku ya Pentekoste. Katika mahubiri yake ya Pentekoste, Petro aliwapinga wale waliowatuhumu Wakristo ya kwamba walikuwa wamelewa. Alikariri akatafasili na kulitumia Agano la Kale kwa njia ya ushawishi, akionyesha ya kwamba Yesu alikuwa ndie Masihi aliyetabiriwa. Roho Mtakatifu pia alimtia nguvu Petro na Mitume wengine kutenda miujiza kama ushuhuda katika ukweli wa mahubiri yao. Kama tusomavyo katika Matendo ya Mitume 2:43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rPr>
      </w:pPr>
      <w:r w:rsidRPr="000C5D90">
        <w:rPr>
          <w:rFonts w:cs="Times New Roman"/>
          <w:lang w:bidi="he-IL"/>
        </w:rPr>
        <w:t xml:space="preserve">Kila mtu akaingiwa na hofu, ajabu nyingi na ishara zikafanywa na Mitume </w:t>
      </w:r>
      <w:r w:rsidRPr="000C5D90">
        <w:rPr>
          <w:rFonts w:cs="Times New Roman"/>
        </w:rPr>
        <w:t>(Matendo ya Mitume 2:43).</w:t>
      </w:r>
    </w:p>
    <w:p w:rsidR="000C5D90" w:rsidRPr="000C5D90" w:rsidRDefault="000C5D90" w:rsidP="000C5D90">
      <w:pPr>
        <w:autoSpaceDE w:val="0"/>
        <w:autoSpaceDN w:val="0"/>
        <w:adjustRightInd w:val="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nuru ya nguvu kubwa ambayo Roho Mtakatifu alimpatia Petro na Mitume wengine kuwa mashahidi wake katika uhubiri wa Injili hii, haipashwi kutushangaza kwamba Mungu alibariki ushuhudiaji wa Mitume. Sikiliza namna Luka alivyouelezea ushuhudiaji wao katika Matendo ya Mitume 2:41, 47</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rPr>
      </w:pPr>
      <w:r w:rsidRPr="000C5D90">
        <w:rPr>
          <w:rFonts w:cs="Times New Roman"/>
          <w:lang w:bidi="he-IL"/>
        </w:rPr>
        <w:t xml:space="preserve">Nao waliopokea Neno lake wakabatizwa; na siku ile wakaongezeka watu yapata elfu tatu… Bwana akalizidisha Kanisa kila siku kwa wale waliokuwa wakiokolewa </w:t>
      </w:r>
      <w:r w:rsidRPr="000C5D90">
        <w:rPr>
          <w:rFonts w:cs="Times New Roman"/>
        </w:rPr>
        <w:t>(Matendo ya Mitume 2:41, 47).</w:t>
      </w:r>
    </w:p>
    <w:p w:rsidR="000C5D90" w:rsidRPr="000C5D90" w:rsidRDefault="000C5D90" w:rsidP="000C5D90">
      <w:pPr>
        <w:autoSpaceDE w:val="0"/>
        <w:autoSpaceDN w:val="0"/>
        <w:adjustRightInd w:val="0"/>
        <w:jc w:val="both"/>
        <w:rPr>
          <w:rFonts w:ascii="Times New Roman" w:hAnsi="Times New Roman" w:cs="Times New Roman"/>
          <w:i/>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Watu elfu tatu waliamini siku ya Pentekoste</w:t>
      </w:r>
      <w:r w:rsidR="00B66046">
        <w:rPr>
          <w:rFonts w:ascii="Times New Roman" w:hAnsi="Times New Roman" w:cs="Times New Roman"/>
        </w:rPr>
        <w:t>.</w:t>
      </w:r>
      <w:r w:rsidRPr="000C5D90">
        <w:rPr>
          <w:rFonts w:ascii="Times New Roman" w:hAnsi="Times New Roman" w:cs="Times New Roman"/>
        </w:rPr>
        <w:t xml:space="preserve"> Na kukua huku kwa idadi kulitokana na nguvu ya Roho. Lakini kukua kwa Kanisa hakukuwa kwa nje peke yake. Ukuaji wa ndani pia ulitokana na kutiwa nguvu na Roho. Sikiliza maneno ya Luka katika Matendo ya Mitume 2:42-47</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Wakawa wakidumu katika fundisho la Mitume, Na katika ushirika, Na katika kuumega mkate, na katika kusali… wakiuza mali zao, na vitu vyao walivyokuwa navyo, na kuwagawia watu wote kama kila mtu alivyokuwa na haja. Na siku zote kwa moyo mmoja walidumu ndani ya hekalu, wakimega mkate nyumba kwa nyumba na kushiriki chakula chao kwa furaha na kwa moyo mweupe wakimsifu Mungu na kuwapendeza watu wote </w:t>
      </w:r>
      <w:r w:rsidRPr="000C5D90">
        <w:rPr>
          <w:rFonts w:cs="Times New Roman"/>
        </w:rPr>
        <w:t>(Matendo ya Mitume 2:42-47).</w:t>
      </w:r>
    </w:p>
    <w:p w:rsidR="000C5D90" w:rsidRPr="000C5D90" w:rsidRDefault="000C5D90" w:rsidP="000C5D90">
      <w:pPr>
        <w:autoSpaceDE w:val="0"/>
        <w:autoSpaceDN w:val="0"/>
        <w:adjustRightInd w:val="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Kanisa lilikua kwa ndani kadri wakristo wa kwanza walivyoishi kwa kufuata mafundisho ya Mitume, wakijitoa wenyewe katika maisha ya huduma kwa Mungu na kwa waumini wenzao. Matokeo ya kumwagwa kwa Roho siku ya Pentekoste yalikuwa ni ya kushangaza katika siku za kwanza za Kanisa.</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Tukiwa tumekwishauona mjadala wa Luka juu ya Roho Mtakatifu kabla ya Pentekoste na siku ya </w:t>
      </w:r>
      <w:r w:rsidRPr="000C5D90">
        <w:rPr>
          <w:rFonts w:ascii="Times New Roman" w:hAnsi="Times New Roman" w:cs="Times New Roman"/>
        </w:rPr>
        <w:t>Pentekoste</w:t>
      </w:r>
      <w:r w:rsidRPr="000C5D90">
        <w:rPr>
          <w:rFonts w:ascii="Times New Roman" w:hAnsi="Times New Roman" w:cs="Times New Roman"/>
          <w:szCs w:val="24"/>
        </w:rPr>
        <w:t xml:space="preserve">, tuko tayari kutazama namna Roho Mtakatifu alivyofanya kazi baada ya Pentekoste akiendelea kuitia nguvu huduma ya Injili. </w:t>
      </w:r>
    </w:p>
    <w:p w:rsidR="000C5D90" w:rsidRDefault="000C5D90" w:rsidP="000C5D90">
      <w:pPr>
        <w:pStyle w:val="NormalWeb"/>
        <w:spacing w:before="0" w:line="240" w:lineRule="auto"/>
        <w:jc w:val="both"/>
        <w:rPr>
          <w:rFonts w:ascii="Times New Roman" w:hAnsi="Times New Roman" w:cs="Times New Roman"/>
          <w:sz w:val="24"/>
          <w:szCs w:val="24"/>
        </w:rPr>
      </w:pPr>
    </w:p>
    <w:p w:rsidR="007160D0" w:rsidRPr="000C5D90" w:rsidRDefault="007160D0" w:rsidP="000C5D90">
      <w:pPr>
        <w:pStyle w:val="NormalWeb"/>
        <w:spacing w:before="0" w:line="240" w:lineRule="auto"/>
        <w:jc w:val="both"/>
        <w:rPr>
          <w:rFonts w:ascii="Times New Roman" w:hAnsi="Times New Roman" w:cs="Times New Roman"/>
          <w:sz w:val="24"/>
          <w:szCs w:val="24"/>
        </w:rPr>
      </w:pPr>
    </w:p>
    <w:p w:rsidR="000C5D90" w:rsidRPr="007160D0" w:rsidRDefault="000C5D90" w:rsidP="007160D0">
      <w:pPr>
        <w:pStyle w:val="PanelHeading"/>
        <w:rPr>
          <w:rFonts w:cs="Times New Roman"/>
        </w:rPr>
      </w:pPr>
      <w:bookmarkStart w:id="10" w:name="_Toc165708103"/>
      <w:r w:rsidRPr="007160D0">
        <w:rPr>
          <w:rFonts w:cs="Times New Roman"/>
        </w:rPr>
        <w:t>B</w:t>
      </w:r>
      <w:r w:rsidR="005534F3" w:rsidRPr="007160D0">
        <w:rPr>
          <w:rFonts w:cs="Times New Roman"/>
        </w:rPr>
        <w:t>aada</w:t>
      </w:r>
      <w:r w:rsidRPr="007160D0">
        <w:rPr>
          <w:rFonts w:cs="Times New Roman"/>
        </w:rPr>
        <w:t xml:space="preserve"> </w:t>
      </w:r>
      <w:r w:rsidR="005534F3" w:rsidRPr="007160D0">
        <w:rPr>
          <w:rFonts w:cs="Times New Roman"/>
        </w:rPr>
        <w:t>ya</w:t>
      </w:r>
      <w:r w:rsidRPr="007160D0">
        <w:rPr>
          <w:rFonts w:cs="Times New Roman"/>
        </w:rPr>
        <w:t xml:space="preserve"> P</w:t>
      </w:r>
      <w:r w:rsidR="005534F3" w:rsidRPr="007160D0">
        <w:rPr>
          <w:rFonts w:cs="Times New Roman"/>
        </w:rPr>
        <w:t>entekoste</w:t>
      </w:r>
      <w:bookmarkEnd w:id="10"/>
    </w:p>
    <w:p w:rsidR="000C5D90" w:rsidRPr="000C5D90" w:rsidRDefault="000C5D90" w:rsidP="000C5D90">
      <w:pPr>
        <w:autoSpaceDE w:val="0"/>
        <w:autoSpaceDN w:val="0"/>
        <w:adjustRightInd w:val="0"/>
        <w:jc w:val="both"/>
        <w:rPr>
          <w:rFonts w:ascii="Times New Roman" w:hAnsi="Times New Roman" w:cs="Times New Roman"/>
          <w:bCs/>
          <w:lang w:bidi="he-IL"/>
        </w:rPr>
      </w:pPr>
    </w:p>
    <w:p w:rsidR="000C5D90" w:rsidRDefault="000C5D90" w:rsidP="007160D0">
      <w:pPr>
        <w:ind w:firstLine="720"/>
        <w:jc w:val="both"/>
        <w:rPr>
          <w:rFonts w:ascii="Times New Roman" w:hAnsi="Times New Roman" w:cs="Times New Roman"/>
          <w:bCs/>
          <w:lang w:bidi="he-IL"/>
        </w:rPr>
      </w:pPr>
      <w:r w:rsidRPr="000C5D90">
        <w:rPr>
          <w:rFonts w:ascii="Times New Roman" w:hAnsi="Times New Roman" w:cs="Times New Roman"/>
          <w:bCs/>
          <w:lang w:bidi="he-IL"/>
        </w:rPr>
        <w:t xml:space="preserve">Katika kitabu cha Matendo ya Mitume, mara nyingi Luka alirejea katika matukio na kazi za Roho baada ya Pentekoste. Kwa lengo la kutoa mfano, tutajikita katika vifungu vitatu tu kati ya hivi. Tutatazama kwanza katika tukio lililotokea ndani ya mji wa Samaria ambao </w:t>
      </w:r>
      <w:r w:rsidRPr="000C5D90">
        <w:rPr>
          <w:rFonts w:ascii="Times New Roman" w:hAnsi="Times New Roman" w:cs="Times New Roman"/>
        </w:rPr>
        <w:t>haukutajwa</w:t>
      </w:r>
      <w:r w:rsidRPr="000C5D90">
        <w:rPr>
          <w:rFonts w:ascii="Times New Roman" w:hAnsi="Times New Roman" w:cs="Times New Roman"/>
          <w:bCs/>
          <w:lang w:bidi="he-IL"/>
        </w:rPr>
        <w:t xml:space="preserve"> jina. Pili, tutajitazamisha katika tukio la kule Kaisaria. Na tatu, </w:t>
      </w:r>
      <w:r w:rsidRPr="007160D0">
        <w:rPr>
          <w:rFonts w:ascii="Times New Roman" w:hAnsi="Times New Roman" w:cs="Times New Roman"/>
          <w:szCs w:val="24"/>
        </w:rPr>
        <w:t>tutaangalia</w:t>
      </w:r>
      <w:r w:rsidRPr="000C5D90">
        <w:rPr>
          <w:rFonts w:ascii="Times New Roman" w:hAnsi="Times New Roman" w:cs="Times New Roman"/>
          <w:bCs/>
          <w:lang w:bidi="he-IL"/>
        </w:rPr>
        <w:t xml:space="preserve"> matendo ya Roho ndani ya Efeso. Hebu na tuigeukie kwanza huduma ya Roho ndani ya Samaria, kule Kaskazini mwa Yerusalemu.</w:t>
      </w:r>
    </w:p>
    <w:p w:rsidR="00FE3015" w:rsidRDefault="00FE3015" w:rsidP="00FE3015">
      <w:pPr>
        <w:jc w:val="both"/>
        <w:rPr>
          <w:rFonts w:ascii="Times New Roman" w:hAnsi="Times New Roman" w:cs="Times New Roman"/>
          <w:bCs/>
          <w:lang w:bidi="he-IL"/>
        </w:rPr>
      </w:pPr>
    </w:p>
    <w:p w:rsidR="007160D0" w:rsidRPr="00FE3015" w:rsidRDefault="007160D0" w:rsidP="00FE3015">
      <w:pPr>
        <w:jc w:val="both"/>
        <w:rPr>
          <w:rFonts w:ascii="Times New Roman" w:hAnsi="Times New Roman" w:cs="Times New Roman"/>
          <w:bCs/>
          <w:lang w:bidi="he-IL"/>
        </w:rPr>
      </w:pPr>
    </w:p>
    <w:p w:rsidR="000C5D90" w:rsidRPr="000C5D90" w:rsidRDefault="000C5D90" w:rsidP="007160D0">
      <w:pPr>
        <w:pStyle w:val="BulletHeading"/>
        <w:jc w:val="both"/>
        <w:rPr>
          <w:rFonts w:cs="Times New Roman"/>
        </w:rPr>
      </w:pPr>
      <w:bookmarkStart w:id="11" w:name="_Toc165708104"/>
      <w:r w:rsidRPr="000C5D90">
        <w:rPr>
          <w:rFonts w:cs="Times New Roman"/>
        </w:rPr>
        <w:t>Samaria</w:t>
      </w:r>
      <w:bookmarkEnd w:id="11"/>
    </w:p>
    <w:p w:rsidR="000C5D90" w:rsidRPr="000C5D90" w:rsidRDefault="000C5D90" w:rsidP="000C5D90">
      <w:pPr>
        <w:autoSpaceDE w:val="0"/>
        <w:autoSpaceDN w:val="0"/>
        <w:adjustRightInd w:val="0"/>
        <w:jc w:val="both"/>
        <w:rPr>
          <w:rFonts w:ascii="Times New Roman" w:hAnsi="Times New Roman" w:cs="Times New Roman"/>
          <w:bCs/>
          <w:lang w:bidi="he-IL"/>
        </w:rPr>
      </w:pPr>
    </w:p>
    <w:p w:rsidR="000C5D90" w:rsidRPr="000C5D90" w:rsidRDefault="000C5D90" w:rsidP="000C5D90">
      <w:pPr>
        <w:ind w:firstLine="720"/>
        <w:jc w:val="both"/>
        <w:rPr>
          <w:rFonts w:ascii="Times New Roman" w:hAnsi="Times New Roman" w:cs="Times New Roman"/>
          <w:bCs/>
          <w:lang w:bidi="he-IL"/>
        </w:rPr>
      </w:pPr>
      <w:r w:rsidRPr="000C5D90">
        <w:rPr>
          <w:rFonts w:ascii="Times New Roman" w:hAnsi="Times New Roman" w:cs="Times New Roman"/>
          <w:bCs/>
          <w:lang w:bidi="he-IL"/>
        </w:rPr>
        <w:t xml:space="preserve">Katika </w:t>
      </w:r>
      <w:r w:rsidRPr="000C5D90">
        <w:rPr>
          <w:rFonts w:ascii="Times New Roman" w:hAnsi="Times New Roman" w:cs="Times New Roman"/>
        </w:rPr>
        <w:t>Matendo</w:t>
      </w:r>
      <w:r w:rsidRPr="000C5D90">
        <w:rPr>
          <w:rFonts w:ascii="Times New Roman" w:hAnsi="Times New Roman" w:cs="Times New Roman"/>
          <w:bCs/>
          <w:lang w:bidi="he-IL"/>
        </w:rPr>
        <w:t xml:space="preserve"> ya Mitume 8:14-17, Luka alitoa taarifa wakati mwingine ambapo Roho alishuka kwa waumini kwa namna ya tofauti. Sikiliza kile Luka alichokiandika hapo:</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Na Mitume waliokuwako Yerusalemu, waliposikia ya kwamba Samaria imelikubali neno la Mungu, wakawapelekea Petro na Yohana</w:t>
      </w:r>
      <w:r w:rsidR="00AB3BE7">
        <w:rPr>
          <w:rFonts w:cs="Times New Roman"/>
          <w:lang w:bidi="he-IL"/>
        </w:rPr>
        <w:t xml:space="preserve">, </w:t>
      </w:r>
      <w:r w:rsidRPr="000C5D90">
        <w:rPr>
          <w:rFonts w:cs="Times New Roman"/>
          <w:lang w:bidi="he-IL"/>
        </w:rPr>
        <w:t>ambao waliposhuka wakawaombea wampokee Roho Mtakatifu</w:t>
      </w:r>
      <w:r w:rsidR="00AB3BE7">
        <w:rPr>
          <w:rFonts w:cs="Times New Roman"/>
          <w:lang w:bidi="he-IL"/>
        </w:rPr>
        <w:t>,</w:t>
      </w:r>
      <w:r w:rsidRPr="000C5D90">
        <w:rPr>
          <w:rFonts w:cs="Times New Roman"/>
          <w:lang w:bidi="he-IL"/>
        </w:rPr>
        <w:t xml:space="preserve"> kwa maana bado hawajashukiwa hata mmoja wao, ila wamebatizwa tu kwa jina lake Bwana Yesu. Ndipo wakaweka mikono yao juu yao, nao wakampokea Roho Mtakatifu (Matendo ya Mitume </w:t>
      </w:r>
      <w:r w:rsidRPr="000C5D90">
        <w:rPr>
          <w:rFonts w:cs="Times New Roman"/>
          <w:bCs w:val="0"/>
          <w:lang w:bidi="he-IL"/>
        </w:rPr>
        <w:t>8:14-17).</w:t>
      </w:r>
    </w:p>
    <w:p w:rsidR="000C5D90" w:rsidRPr="000C5D90" w:rsidRDefault="000C5D90" w:rsidP="000C5D90">
      <w:pPr>
        <w:autoSpaceDE w:val="0"/>
        <w:autoSpaceDN w:val="0"/>
        <w:adjustRightInd w:val="0"/>
        <w:jc w:val="both"/>
        <w:rPr>
          <w:rFonts w:ascii="Times New Roman" w:hAnsi="Times New Roman" w:cs="Times New Roman"/>
          <w:bCs/>
          <w:lang w:bidi="he-IL"/>
        </w:rPr>
      </w:pPr>
    </w:p>
    <w:p w:rsidR="000C5D90" w:rsidRPr="000C5D90" w:rsidRDefault="000C5D90" w:rsidP="000C5D90">
      <w:pPr>
        <w:ind w:firstLine="720"/>
        <w:jc w:val="both"/>
        <w:rPr>
          <w:rFonts w:ascii="Times New Roman" w:hAnsi="Times New Roman" w:cs="Times New Roman"/>
          <w:bCs/>
          <w:lang w:bidi="he-IL"/>
        </w:rPr>
      </w:pPr>
      <w:r w:rsidRPr="000C5D90">
        <w:rPr>
          <w:rFonts w:ascii="Times New Roman" w:hAnsi="Times New Roman" w:cs="Times New Roman"/>
          <w:bCs/>
          <w:lang w:bidi="he-IL"/>
        </w:rPr>
        <w:t>Kwa ujumla katika Matendo ya Mitume (sawa sawa na leo), Roho Mtakatifu humwagwa kwa watu mara wanapoamini kwa mara ya kwanza, sio wakati mwingine baadae. Kwa maana hii, tukio hili mahali hapa linafanana na lile la Pentekoste</w:t>
      </w:r>
      <w:r w:rsidR="00AB3BE7">
        <w:rPr>
          <w:rFonts w:ascii="Times New Roman" w:hAnsi="Times New Roman" w:cs="Times New Roman"/>
          <w:bCs/>
          <w:lang w:bidi="he-IL"/>
        </w:rPr>
        <w:t>,</w:t>
      </w:r>
      <w:r w:rsidRPr="000C5D90">
        <w:rPr>
          <w:rFonts w:ascii="Times New Roman" w:hAnsi="Times New Roman" w:cs="Times New Roman"/>
          <w:bCs/>
          <w:lang w:bidi="he-IL"/>
        </w:rPr>
        <w:t xml:space="preserve"> waumini </w:t>
      </w:r>
      <w:r w:rsidRPr="000C5D90">
        <w:rPr>
          <w:rFonts w:ascii="Times New Roman" w:hAnsi="Times New Roman" w:cs="Times New Roman"/>
        </w:rPr>
        <w:t>walimpokea</w:t>
      </w:r>
      <w:r w:rsidRPr="000C5D90">
        <w:rPr>
          <w:rFonts w:ascii="Times New Roman" w:hAnsi="Times New Roman" w:cs="Times New Roman"/>
          <w:bCs/>
          <w:lang w:bidi="he-IL"/>
        </w:rPr>
        <w:t xml:space="preserve"> Roho baada ya kuwa wamekwisha kuamini. Ulikuwa ni muda maalumu, kishindo cha wazi cha kumwagwa kwa Roho. Kwanini Roho alikuja kwa Wasamaria kwa namna hii?</w:t>
      </w:r>
      <w:r w:rsidR="00CC41C7">
        <w:rPr>
          <w:rFonts w:ascii="Times New Roman" w:hAnsi="Times New Roman" w:cs="Times New Roman"/>
          <w:bCs/>
          <w:lang w:bidi="he-IL"/>
        </w:rPr>
        <w:t xml:space="preserve">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szCs w:val="24"/>
        </w:rPr>
        <w:t xml:space="preserve">Ndio, maelezo sahihi ya kumwagika huku kwa Roho kusiko kwa kawaida ni kwamba ilikuwa </w:t>
      </w:r>
      <w:r w:rsidRPr="000C5D90">
        <w:rPr>
          <w:rFonts w:ascii="Times New Roman" w:hAnsi="Times New Roman" w:cs="Times New Roman"/>
        </w:rPr>
        <w:t>ni</w:t>
      </w:r>
      <w:r w:rsidRPr="000C5D90">
        <w:rPr>
          <w:rFonts w:ascii="Times New Roman" w:hAnsi="Times New Roman" w:cs="Times New Roman"/>
          <w:szCs w:val="24"/>
        </w:rPr>
        <w:t xml:space="preserve"> alama ya mara ya kwanza kwa waumini wa Kisamaria walipoingia katika Ukristo kwa idadi kubwa. Kama utakavyokumbuka, Yesu aliwaagiza wanafunzi kuupanua ufalme wa Mungu kutoka Yerusalemu mpaka Yudea, hadi Samaria, na kufika katika miisho ya dunia. Yerusalemu na Yudea ulikuwa ndio mwanzo siku ya Pentekoste. Lakini Wasamaria walikuwa ni waasili za mchanganyiko wakiwa ni Wayahudi na watu wa mataifa pia, na hawakumwamini Mungu kwa mujibu wa maelekezo ya Agano la Kale. Kwahiyo, wakati Injili ilipofika Samaria, iliwakilisha hatua mpya, hatua kubwa katika kutimiza agizo la Yesu kwa Mitume wake. Ulikua ni upanuzi wa kwanza mkubwa wa Injili kuvuka katika mipaka ya makabila. Roho Mtakatifu aliwatia nguvu waumi</w:t>
      </w:r>
      <w:r w:rsidR="00AB3BE7">
        <w:rPr>
          <w:rFonts w:ascii="Times New Roman" w:hAnsi="Times New Roman" w:cs="Times New Roman"/>
          <w:szCs w:val="24"/>
        </w:rPr>
        <w:t>ni</w:t>
      </w:r>
      <w:r w:rsidRPr="000C5D90">
        <w:rPr>
          <w:rFonts w:ascii="Times New Roman" w:hAnsi="Times New Roman" w:cs="Times New Roman"/>
          <w:szCs w:val="24"/>
        </w:rPr>
        <w:t xml:space="preserve"> hawa kunena kwa lugha ili kushuhudia kwa Mitume na kwa Kanisa lote ya kwamba Wasamaria wanaweza kuwa sehemu ya Kanisa kwa ukamilifu.</w:t>
      </w:r>
      <w:r w:rsidR="00CC41C7">
        <w:rPr>
          <w:rFonts w:ascii="Times New Roman" w:hAnsi="Times New Roman" w:cs="Times New Roman"/>
          <w:szCs w:val="24"/>
        </w:rPr>
        <w:t xml:space="preserve"> </w:t>
      </w:r>
    </w:p>
    <w:p w:rsidR="000C5D90" w:rsidRPr="000C5D90" w:rsidRDefault="000C5D90" w:rsidP="000C5D90">
      <w:pPr>
        <w:ind w:firstLine="720"/>
        <w:jc w:val="both"/>
        <w:rPr>
          <w:rFonts w:ascii="Times New Roman" w:hAnsi="Times New Roman" w:cs="Times New Roman"/>
          <w:bCs/>
          <w:lang w:bidi="he-IL"/>
        </w:rPr>
      </w:pPr>
      <w:bookmarkStart w:id="12" w:name="OLE_LINK1"/>
      <w:bookmarkStart w:id="13" w:name="OLE_LINK2"/>
      <w:r w:rsidRPr="000C5D90">
        <w:rPr>
          <w:rFonts w:ascii="Times New Roman" w:hAnsi="Times New Roman" w:cs="Times New Roman"/>
          <w:bCs/>
          <w:lang w:bidi="he-IL"/>
        </w:rPr>
        <w:t>Tukiwa na uelewa huu mawazoni juu ya kazi ya Roho huko Samaria, tunapaswa kugeukia Kaisaria ambapo Roho Mtakatifu kwa mara nyingine alikuja Kanisani kwa namna ya kukumbushia kilichotokea siku ya Pentekoste.</w:t>
      </w:r>
      <w:bookmarkEnd w:id="12"/>
      <w:bookmarkEnd w:id="13"/>
    </w:p>
    <w:p w:rsidR="000C5D90" w:rsidRDefault="000C5D90" w:rsidP="000C5D90">
      <w:pPr>
        <w:autoSpaceDE w:val="0"/>
        <w:autoSpaceDN w:val="0"/>
        <w:adjustRightInd w:val="0"/>
        <w:jc w:val="both"/>
        <w:rPr>
          <w:rFonts w:ascii="Times New Roman" w:hAnsi="Times New Roman" w:cs="Times New Roman"/>
          <w:bCs/>
          <w:lang w:bidi="he-IL"/>
        </w:rPr>
      </w:pPr>
    </w:p>
    <w:p w:rsidR="007160D0" w:rsidRPr="000C5D90" w:rsidRDefault="007160D0" w:rsidP="000C5D90">
      <w:pPr>
        <w:autoSpaceDE w:val="0"/>
        <w:autoSpaceDN w:val="0"/>
        <w:adjustRightInd w:val="0"/>
        <w:jc w:val="both"/>
        <w:rPr>
          <w:rFonts w:ascii="Times New Roman" w:hAnsi="Times New Roman" w:cs="Times New Roman"/>
          <w:bCs/>
          <w:lang w:bidi="he-IL"/>
        </w:rPr>
      </w:pPr>
    </w:p>
    <w:p w:rsidR="000C5D90" w:rsidRPr="000C5D90" w:rsidRDefault="000C5D90" w:rsidP="007160D0">
      <w:pPr>
        <w:pStyle w:val="BulletHeading"/>
        <w:jc w:val="both"/>
        <w:rPr>
          <w:rFonts w:cs="Times New Roman"/>
        </w:rPr>
      </w:pPr>
      <w:bookmarkStart w:id="14" w:name="_Toc165708105"/>
      <w:r w:rsidRPr="000C5D90">
        <w:rPr>
          <w:rFonts w:cs="Times New Roman"/>
        </w:rPr>
        <w:t>Kaisaria</w:t>
      </w:r>
      <w:bookmarkEnd w:id="14"/>
    </w:p>
    <w:p w:rsidR="000C5D90" w:rsidRPr="000C5D90" w:rsidRDefault="000C5D90" w:rsidP="000C5D90">
      <w:pPr>
        <w:autoSpaceDE w:val="0"/>
        <w:autoSpaceDN w:val="0"/>
        <w:adjustRightInd w:val="0"/>
        <w:jc w:val="both"/>
        <w:rPr>
          <w:rFonts w:ascii="Times New Roman" w:hAnsi="Times New Roman" w:cs="Times New Roman"/>
          <w:bCs/>
          <w:lang w:bidi="he-IL"/>
        </w:rPr>
      </w:pPr>
    </w:p>
    <w:p w:rsidR="000C5D90" w:rsidRPr="000C5D90" w:rsidRDefault="000C5D90" w:rsidP="000C5D90">
      <w:pPr>
        <w:ind w:firstLine="720"/>
        <w:jc w:val="both"/>
        <w:rPr>
          <w:rFonts w:ascii="Times New Roman" w:hAnsi="Times New Roman" w:cs="Times New Roman"/>
          <w:bCs/>
          <w:lang w:bidi="he-IL"/>
        </w:rPr>
      </w:pPr>
      <w:r w:rsidRPr="000C5D90">
        <w:rPr>
          <w:rFonts w:ascii="Times New Roman" w:hAnsi="Times New Roman" w:cs="Times New Roman"/>
          <w:bCs/>
          <w:lang w:bidi="he-IL"/>
        </w:rPr>
        <w:t xml:space="preserve">Sawasawa na tukio lililotokea katika mji usiotajwa jina wa Samaria, mazingira katika Kaisaria yanaweka alama kwa mara ya kwanza kwa Injili kuvuka mpaka mwingine wa kikabila. </w:t>
      </w:r>
      <w:r w:rsidRPr="000C5D90">
        <w:rPr>
          <w:rFonts w:ascii="Times New Roman" w:hAnsi="Times New Roman" w:cs="Times New Roman"/>
        </w:rPr>
        <w:t>Katika</w:t>
      </w:r>
      <w:r w:rsidRPr="000C5D90">
        <w:rPr>
          <w:rFonts w:ascii="Times New Roman" w:hAnsi="Times New Roman" w:cs="Times New Roman"/>
          <w:bCs/>
          <w:lang w:bidi="he-IL"/>
        </w:rPr>
        <w:t xml:space="preserve"> hali hii, watu wa mataifa walimwamini Kristo katika idadi kubwa kwa mara ya kwanza, kwa mfano yule Askari wa Kirumi Kornelio pamoja na nyumba yake.</w:t>
      </w:r>
    </w:p>
    <w:p w:rsidR="000C5D90" w:rsidRPr="000C5D90" w:rsidRDefault="000C5D90" w:rsidP="000C5D90">
      <w:pPr>
        <w:ind w:firstLine="720"/>
        <w:jc w:val="both"/>
        <w:rPr>
          <w:rFonts w:ascii="Times New Roman" w:hAnsi="Times New Roman" w:cs="Times New Roman"/>
          <w:bCs/>
          <w:lang w:bidi="he-IL"/>
        </w:rPr>
      </w:pPr>
      <w:r w:rsidRPr="000C5D90">
        <w:rPr>
          <w:rFonts w:ascii="Times New Roman" w:hAnsi="Times New Roman" w:cs="Times New Roman"/>
          <w:bCs/>
          <w:lang w:bidi="he-IL"/>
        </w:rPr>
        <w:t>Matendo ya Mitume 10:44-47 inaandika kile kilichotokea wakati Petro alipohubiri katika nyumba ya Kornelio:</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bCs w:val="0"/>
          <w:lang w:bidi="he-IL"/>
        </w:rPr>
      </w:pPr>
      <w:r w:rsidRPr="000C5D90">
        <w:rPr>
          <w:rFonts w:cs="Times New Roman"/>
          <w:lang w:bidi="he-IL"/>
        </w:rPr>
        <w:t>Petro alipokuwa akisema…Roho Mtakatifu akawashukia wote waliolisikia lile neno. Na wale waliotahiriwa, walioamini, wakashangaa, watu wote waliokuja pamoja na Petro, kwasababu mataifa nao wamemwagiwa kipawa cha Roho Mtakatifu. Kwamaana waliwasikia wakisema kwa lugha na kumwadhimisha Mungu. Ndipo Petro akajibu… “watu waliopokea Roho Mtakatifu vilevile kama sisi”</w:t>
      </w:r>
      <w:r w:rsidR="00CC41C7">
        <w:rPr>
          <w:rFonts w:cs="Times New Roman"/>
          <w:lang w:bidi="he-IL"/>
        </w:rPr>
        <w:t xml:space="preserve"> </w:t>
      </w:r>
      <w:r w:rsidRPr="000C5D90">
        <w:rPr>
          <w:rFonts w:cs="Times New Roman"/>
          <w:bCs w:val="0"/>
          <w:lang w:bidi="he-IL"/>
        </w:rPr>
        <w:t>(Matendo ya Mitume 10:44-47).</w:t>
      </w:r>
    </w:p>
    <w:p w:rsidR="000C5D90" w:rsidRPr="000C5D90" w:rsidRDefault="000C5D90" w:rsidP="000C5D90">
      <w:pPr>
        <w:autoSpaceDE w:val="0"/>
        <w:autoSpaceDN w:val="0"/>
        <w:adjustRightInd w:val="0"/>
        <w:ind w:left="720" w:right="720"/>
        <w:jc w:val="both"/>
        <w:rPr>
          <w:rFonts w:ascii="Times New Roman" w:hAnsi="Times New Roman"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Kwa mara nyingine tena, mfuatano wa ajabu na siku ya Pentekoste unaonekana wazi: wale walioamini Injili walianza kunena kwa lugha. Petro hata alisema ya kwamba waumini katika Kaisaria walimpokea Roho Mtakatifu vile vile kama sisi, labda hapa alikumbuka kule kumwagwa kwa Roho kwa siku ya Pentekoste. </w:t>
      </w:r>
    </w:p>
    <w:p w:rsidR="000C5D90" w:rsidRPr="000C5D90" w:rsidRDefault="000C5D90" w:rsidP="000C5D90">
      <w:pPr>
        <w:ind w:firstLine="720"/>
        <w:jc w:val="both"/>
        <w:rPr>
          <w:rFonts w:ascii="Times New Roman" w:hAnsi="Times New Roman" w:cs="Times New Roman"/>
          <w:bCs/>
          <w:szCs w:val="24"/>
          <w:lang w:bidi="he-IL"/>
        </w:rPr>
      </w:pPr>
      <w:r w:rsidRPr="000C5D90">
        <w:rPr>
          <w:rFonts w:ascii="Times New Roman" w:hAnsi="Times New Roman" w:cs="Times New Roman"/>
          <w:bCs/>
          <w:szCs w:val="24"/>
          <w:lang w:bidi="he-IL"/>
        </w:rPr>
        <w:t xml:space="preserve">Katika </w:t>
      </w:r>
      <w:r w:rsidRPr="000C5D90">
        <w:rPr>
          <w:rFonts w:ascii="Times New Roman" w:hAnsi="Times New Roman" w:cs="Times New Roman"/>
        </w:rPr>
        <w:t>Agano</w:t>
      </w:r>
      <w:r w:rsidRPr="000C5D90">
        <w:rPr>
          <w:rFonts w:ascii="Times New Roman" w:hAnsi="Times New Roman" w:cs="Times New Roman"/>
          <w:bCs/>
          <w:szCs w:val="24"/>
          <w:lang w:bidi="he-IL"/>
        </w:rPr>
        <w:t xml:space="preserve"> la Kale, watu wa mataifa walikuwa nje ya Agano maalumu la Mungu na Israel. Na Wayahudi waaminifu mara kwa mara walijitenga wenyewe mbali na watu wa mataifa wasioamini. Kwahiyo, ilikuja kama kitu cha kushangaza kwa Kanisa la kwanza wakati watu wa mataifa walipomwamini Kristo kabla hawajaiamini dini ya Kiyahudi kwa ukamilifu.</w:t>
      </w: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bCs/>
          <w:szCs w:val="24"/>
          <w:lang w:bidi="he-IL"/>
        </w:rPr>
        <w:t xml:space="preserve">Kwa namna hiyohiyo, Roho Mtakatifu alimwagwa juu ya Kornelio na nyumba yake katika </w:t>
      </w:r>
      <w:r w:rsidRPr="000C5D90">
        <w:rPr>
          <w:rFonts w:ascii="Times New Roman" w:hAnsi="Times New Roman" w:cs="Times New Roman"/>
        </w:rPr>
        <w:t>namna</w:t>
      </w:r>
      <w:r w:rsidRPr="000C5D90">
        <w:rPr>
          <w:rFonts w:ascii="Times New Roman" w:hAnsi="Times New Roman" w:cs="Times New Roman"/>
          <w:bCs/>
          <w:szCs w:val="24"/>
          <w:lang w:bidi="he-IL"/>
        </w:rPr>
        <w:t xml:space="preserve"> hii ya ajabu kuonyesha ya kwamba mlango umeshafunguliwa tayari hata kwa watu wa mataifa. Sikiliza maneno haya kutoka Matendo ya Mitume </w:t>
      </w:r>
      <w:r w:rsidRPr="000C5D90">
        <w:rPr>
          <w:rFonts w:ascii="Times New Roman" w:hAnsi="Times New Roman" w:cs="Times New Roman"/>
          <w:szCs w:val="24"/>
          <w:lang w:bidi="he-IL"/>
        </w:rPr>
        <w:t>11:4, 15, 18, mahali ambapo Luka aliandika majibu ya Kanisa kwa kuamini kwa watu wa mataifa</w:t>
      </w:r>
      <w:r w:rsidR="00AB3BE7">
        <w:rPr>
          <w:rFonts w:ascii="Times New Roman" w:hAnsi="Times New Roman" w:cs="Times New Roman"/>
          <w:szCs w:val="24"/>
          <w:lang w:bidi="he-IL"/>
        </w:rPr>
        <w:t>.</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Petro ... akaanza kuwaelezea kwa taratibu akasema … “ikawa nilipoanza kunena, Roho Mtakatifu akawashukia kama alivyotushukia sisi mwanzo”… waliposikia maneno haya wakanyamaza, wakamtukuza Mungu, wakisema, “basi Mungu amewajalia hata m</w:t>
      </w:r>
      <w:r w:rsidR="0023301A">
        <w:rPr>
          <w:rFonts w:cs="Times New Roman"/>
          <w:lang w:bidi="he-IL"/>
        </w:rPr>
        <w:t>ataifa nao toba liletalo uzima”</w:t>
      </w:r>
      <w:r w:rsidRPr="000C5D90">
        <w:rPr>
          <w:rFonts w:cs="Times New Roman"/>
          <w:lang w:bidi="he-IL"/>
        </w:rPr>
        <w:t xml:space="preserve"> (Matendo ya Mitume 11:4, 15, 18).</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Kwa kushuka juu ya watu wa mataifa katika namna inayofanana na Pentekoste, Roho Mtakatifu alidhihirisha kwamba wokovu wao ulikuwa ni wa kweli, na kwamba mpango wake wa </w:t>
      </w:r>
      <w:r w:rsidRPr="000C5D90">
        <w:rPr>
          <w:rFonts w:ascii="Times New Roman" w:hAnsi="Times New Roman" w:cs="Times New Roman"/>
        </w:rPr>
        <w:t>kuujenga</w:t>
      </w:r>
      <w:r w:rsidRPr="000C5D90">
        <w:rPr>
          <w:rFonts w:ascii="Times New Roman" w:hAnsi="Times New Roman" w:cs="Times New Roman"/>
          <w:lang w:bidi="he-IL"/>
        </w:rPr>
        <w:t xml:space="preserve"> ufalme wake kupitia watu wa mataifa ulikuwa umeanza. </w:t>
      </w:r>
    </w:p>
    <w:p w:rsidR="000C5D90" w:rsidRPr="000C5D90" w:rsidRDefault="000C5D90" w:rsidP="000C5D90">
      <w:pPr>
        <w:pStyle w:val="NormalWeb"/>
        <w:spacing w:before="0" w:line="240" w:lineRule="auto"/>
        <w:jc w:val="both"/>
        <w:rPr>
          <w:rFonts w:ascii="Times New Roman" w:hAnsi="Times New Roman" w:cs="Times New Roman"/>
          <w:sz w:val="24"/>
          <w:szCs w:val="24"/>
        </w:rPr>
      </w:pPr>
      <w:r w:rsidRPr="000C5D90">
        <w:rPr>
          <w:rFonts w:ascii="Times New Roman" w:hAnsi="Times New Roman" w:cs="Times New Roman"/>
          <w:sz w:val="24"/>
          <w:szCs w:val="24"/>
        </w:rPr>
        <w:t>Sasa kwa kuwa tumeshaitazama kazi ya Roho huko Samaria na Kaisaria tuko tayari kuona kilichotokea Efeso.</w:t>
      </w:r>
      <w:r w:rsidRPr="000C5D90" w:rsidDel="00FC4C29">
        <w:rPr>
          <w:rFonts w:ascii="Times New Roman" w:hAnsi="Times New Roman" w:cs="Times New Roman"/>
          <w:sz w:val="24"/>
          <w:szCs w:val="24"/>
        </w:rPr>
        <w:t xml:space="preserve"> </w:t>
      </w:r>
    </w:p>
    <w:p w:rsidR="000C5D90" w:rsidRDefault="000C5D90" w:rsidP="000C5D90">
      <w:pPr>
        <w:pStyle w:val="NormalWeb"/>
        <w:spacing w:before="0" w:line="240" w:lineRule="auto"/>
        <w:jc w:val="both"/>
        <w:rPr>
          <w:rFonts w:ascii="Times New Roman" w:hAnsi="Times New Roman" w:cs="Times New Roman"/>
          <w:b/>
          <w:sz w:val="24"/>
          <w:szCs w:val="24"/>
        </w:rPr>
      </w:pPr>
    </w:p>
    <w:p w:rsidR="007160D0" w:rsidRPr="000C5D90" w:rsidRDefault="007160D0" w:rsidP="000C5D90">
      <w:pPr>
        <w:pStyle w:val="NormalWeb"/>
        <w:spacing w:before="0" w:line="240" w:lineRule="auto"/>
        <w:jc w:val="both"/>
        <w:rPr>
          <w:rFonts w:ascii="Times New Roman" w:hAnsi="Times New Roman" w:cs="Times New Roman"/>
          <w:b/>
          <w:sz w:val="24"/>
          <w:szCs w:val="24"/>
        </w:rPr>
      </w:pPr>
    </w:p>
    <w:p w:rsidR="000C5D90" w:rsidRPr="000C5D90" w:rsidRDefault="000C5D90" w:rsidP="007160D0">
      <w:pPr>
        <w:pStyle w:val="BulletHeading"/>
        <w:jc w:val="both"/>
        <w:rPr>
          <w:rFonts w:cs="Times New Roman"/>
        </w:rPr>
      </w:pPr>
      <w:bookmarkStart w:id="15" w:name="_Toc165708106"/>
      <w:r w:rsidRPr="000C5D90">
        <w:rPr>
          <w:rFonts w:cs="Times New Roman"/>
        </w:rPr>
        <w:t>Efeso</w:t>
      </w:r>
      <w:bookmarkEnd w:id="15"/>
    </w:p>
    <w:p w:rsidR="000C5D90" w:rsidRPr="000C5D90" w:rsidRDefault="000C5D90" w:rsidP="000C5D90">
      <w:pPr>
        <w:pStyle w:val="NormalWeb"/>
        <w:spacing w:before="0" w:line="240" w:lineRule="auto"/>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rPr>
        <w:t>Tukio</w:t>
      </w:r>
      <w:r w:rsidRPr="000C5D90">
        <w:rPr>
          <w:rFonts w:ascii="Times New Roman" w:hAnsi="Times New Roman" w:cs="Times New Roman"/>
          <w:szCs w:val="24"/>
        </w:rPr>
        <w:t xml:space="preserve"> hili limeandikwa katika Matendo ya Mitume 19:1-6, ambapo tunasoma maelezo yafuatayo: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Paul ... akafika Efeso; akakutana na wanafunzi kadha wa kadha akawauliza, “je! mlipokea Roho Mtakatifu mlipoamini? “wakamjibu, “la, hata kusikia kwamba kuna Roho Mtakatifu hatukusikia”. Akawauliza, “basi mlibatizwa kwa ubatizo gani?” wakasema, “kwa ubatizo wa Yohana”. Paulo akasema, “Yohana alibatiza kwa ubatizo wa toba, akiwaambia watu wamwamini yeye atakayekuja nyuma yake yaani Yesu”. Waliposikia haya wakabatizwa kwa jina la Bwana Yesu. Na Paulo alipokwisha kuweka mikono yake juu yao Roho Mtakatifu akaja juu yao; wakaanza kunena kwa lugha na kutabiri (Matendo ya Mitume 19:1-6).</w:t>
      </w:r>
    </w:p>
    <w:p w:rsidR="000C5D90" w:rsidRPr="000C5D90" w:rsidRDefault="000C5D90" w:rsidP="000C5D90">
      <w:pPr>
        <w:pStyle w:val="NormalWeb"/>
        <w:spacing w:before="0" w:line="240" w:lineRule="auto"/>
        <w:ind w:left="720" w:right="720"/>
        <w:jc w:val="both"/>
        <w:rPr>
          <w:rFonts w:ascii="Times New Roman" w:hAnsi="Times New Roman" w:cs="Times New Roman"/>
          <w:color w:val="0000FF"/>
          <w:sz w:val="24"/>
          <w:szCs w:val="24"/>
          <w:lang w:bidi="he-IL"/>
        </w:rPr>
      </w:pPr>
    </w:p>
    <w:p w:rsidR="000C5D90" w:rsidRPr="000C5D90" w:rsidRDefault="000C5D90" w:rsidP="000C5D90">
      <w:pPr>
        <w:ind w:firstLine="720"/>
        <w:jc w:val="both"/>
        <w:rPr>
          <w:rFonts w:ascii="Times New Roman" w:hAnsi="Times New Roman" w:cs="Times New Roman"/>
          <w:szCs w:val="24"/>
          <w:lang w:bidi="he-IL"/>
        </w:rPr>
      </w:pPr>
      <w:r w:rsidRPr="000C5D90">
        <w:rPr>
          <w:rFonts w:ascii="Times New Roman" w:hAnsi="Times New Roman" w:cs="Times New Roman"/>
          <w:szCs w:val="24"/>
          <w:lang w:bidi="he-IL"/>
        </w:rPr>
        <w:t xml:space="preserve">Kwa mara nyingine, tunaona umuhimu wa mfanano na siku ya Pentekoste. Baada ya ubatizo wao ndani ya jina la Yesu, Roho Mtakatifu alikuja juu ya watu hawa na </w:t>
      </w:r>
      <w:r w:rsidRPr="000C5D90">
        <w:rPr>
          <w:rFonts w:ascii="Times New Roman" w:hAnsi="Times New Roman" w:cs="Times New Roman"/>
        </w:rPr>
        <w:t>wakanena</w:t>
      </w:r>
      <w:r w:rsidRPr="000C5D90">
        <w:rPr>
          <w:rFonts w:ascii="Times New Roman" w:hAnsi="Times New Roman" w:cs="Times New Roman"/>
          <w:szCs w:val="24"/>
          <w:lang w:bidi="he-IL"/>
        </w:rPr>
        <w:t xml:space="preserve"> kwa lugha na kutabiri.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Katika kifungu hiki, Luka alielezea kishindo cha kumwagika kwa Roho Mtakatifu huko </w:t>
      </w:r>
      <w:r w:rsidRPr="000C5D90">
        <w:rPr>
          <w:rFonts w:ascii="Times New Roman" w:hAnsi="Times New Roman" w:cs="Times New Roman"/>
        </w:rPr>
        <w:t>Efeso</w:t>
      </w:r>
      <w:r w:rsidRPr="000C5D90">
        <w:rPr>
          <w:rFonts w:ascii="Times New Roman" w:hAnsi="Times New Roman" w:cs="Times New Roman"/>
          <w:lang w:bidi="he-IL"/>
        </w:rPr>
        <w:t xml:space="preserve">, mji mkubwa katika sehemu ndogo ya Asia, mbali na Yudea na Samaria. Kama tulivyoona, Luka alikuwa tayari amefuatilia kuenea kwa kazi ya Roho kutoka Yerusalemu mpaka Samaria na katika mataifa. Hapa ukweli usiokuwa wa kawaida ni kwamba waliompokea Roho walikuwa ni wanafunzi wa Yohana Mbatizaji. Inawezekana, hawa walikuwa ni Wayahudi waliotubu waliokuwa wamepokea ushuhuda wa Yohana </w:t>
      </w:r>
      <w:r w:rsidRPr="000C5D90">
        <w:rPr>
          <w:rFonts w:ascii="Times New Roman" w:hAnsi="Times New Roman" w:cs="Times New Roman"/>
        </w:rPr>
        <w:t>Mbatizaji</w:t>
      </w:r>
      <w:r w:rsidRPr="000C5D90">
        <w:rPr>
          <w:rFonts w:ascii="Times New Roman" w:hAnsi="Times New Roman" w:cs="Times New Roman"/>
          <w:lang w:bidi="he-IL"/>
        </w:rPr>
        <w:t xml:space="preserve"> kabla ya ufunuo wa Yohana ya kwamba Yesu alikuwa ndiye Masihi aliyesubiriwa kwa muda mrefu.</w:t>
      </w:r>
      <w:r w:rsidR="00CC41C7">
        <w:rPr>
          <w:rFonts w:ascii="Times New Roman" w:hAnsi="Times New Roman" w:cs="Times New Roman"/>
          <w:lang w:bidi="he-IL"/>
        </w:rPr>
        <w:t xml:space="preserve">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Luka </w:t>
      </w:r>
      <w:r w:rsidRPr="000C5D90">
        <w:rPr>
          <w:rFonts w:ascii="Times New Roman" w:hAnsi="Times New Roman" w:cs="Times New Roman"/>
        </w:rPr>
        <w:t>aliliweka</w:t>
      </w:r>
      <w:r w:rsidRPr="000C5D90">
        <w:rPr>
          <w:rFonts w:ascii="Times New Roman" w:hAnsi="Times New Roman" w:cs="Times New Roman"/>
          <w:szCs w:val="24"/>
        </w:rPr>
        <w:t xml:space="preserve"> wazi tukio hili kwasababu linafikisha mwisho jambo ambalo Luka alilisisitiza mwanzoni mwa kitabu cha Matendo ya Mitume: mahusiano kati ya Yohana Mbatizaji na Yesu. Utakumbuka kwamba katika Matendo ya Mitume 1:5, Yesu alifananisha huduma yake na huduma ya Yohana Mbatizaji kwa namna hii: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 xml:space="preserve">Yohana alibatiza kwa maji, bali ninyi mtabatizwa kwa Roho Mtakatifu </w:t>
      </w:r>
      <w:r w:rsidRPr="000C5D90">
        <w:rPr>
          <w:rFonts w:cs="Times New Roman"/>
        </w:rPr>
        <w:t>(Matendo ya Mitume 1:5).</w:t>
      </w:r>
    </w:p>
    <w:p w:rsidR="000C5D90" w:rsidRPr="000C5D90" w:rsidRDefault="000C5D90" w:rsidP="000C5D90">
      <w:pPr>
        <w:pStyle w:val="NormalWeb"/>
        <w:spacing w:before="0" w:line="240" w:lineRule="auto"/>
        <w:jc w:val="both"/>
        <w:rPr>
          <w:rFonts w:ascii="Times New Roman" w:hAnsi="Times New Roman" w:cs="Times New Roman"/>
          <w:sz w:val="24"/>
          <w:szCs w:val="24"/>
        </w:rPr>
      </w:pP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Habari hii ya kumwagika kwa Roho juu ya wanafunzi wa Yohana huko Efeso inaonyesha ya kwamba sasa kazi ya Yesu ya kumleta Roho ilifikia katika kiwango kipya. Hata </w:t>
      </w:r>
      <w:r w:rsidRPr="000C5D90">
        <w:rPr>
          <w:rFonts w:ascii="Times New Roman" w:hAnsi="Times New Roman" w:cs="Times New Roman"/>
        </w:rPr>
        <w:t>wanafunzi</w:t>
      </w:r>
      <w:r w:rsidRPr="000C5D90">
        <w:rPr>
          <w:rFonts w:ascii="Times New Roman" w:hAnsi="Times New Roman" w:cs="Times New Roman"/>
          <w:szCs w:val="24"/>
        </w:rPr>
        <w:t xml:space="preserve"> wa Yohana walifanyika Wafuasi wa Yesu na kupokea Roho wa Kristo. Hakuna kilichopungua katika ukamilifu wa urejesho wa Kristo na kuishi katika nguvu za Roho Mtakatifu sawasawa na mapenzi ya Mungu.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Luka </w:t>
      </w:r>
      <w:r w:rsidRPr="000C5D90">
        <w:rPr>
          <w:rFonts w:ascii="Times New Roman" w:hAnsi="Times New Roman" w:cs="Times New Roman"/>
        </w:rPr>
        <w:t>aliweka</w:t>
      </w:r>
      <w:r w:rsidRPr="000C5D90">
        <w:rPr>
          <w:rFonts w:ascii="Times New Roman" w:hAnsi="Times New Roman" w:cs="Times New Roman"/>
          <w:szCs w:val="24"/>
        </w:rPr>
        <w:t xml:space="preserve"> wazi kwamba kwa kadri wanafunzi walivyoipanua huduma ya Kanisa, kazi yao katika kueneza ufalme wakati wote ilithibitishwa na kishindo cha kumwagika kwa Roho Mtakatifu. Kwa njia ya nguvu ya Roho, Injili ilienea bila kizuizi toka Yerusalemu, kwenda Yudea na Samaria, hadi katika miisho ya nchi. Hata leo, nguvu za Roho Mtakatifu ndio njia pekee ambayo Kanisa linaweza kubadilishwa na kueneza Injili kwa mafanikio. Sisi pia tunapaswa kutafuta na kutegemea nguvu za Roho kama tutakuwa ni wacha Mungu na washuhudiaji wa mafanikio wa ujumbe wa Injili.</w:t>
      </w:r>
      <w:r w:rsidR="00CC41C7">
        <w:rPr>
          <w:rFonts w:ascii="Times New Roman" w:hAnsi="Times New Roman" w:cs="Times New Roman"/>
          <w:szCs w:val="24"/>
        </w:rPr>
        <w:t xml:space="preserve"> </w:t>
      </w:r>
    </w:p>
    <w:p w:rsidR="000C5D90" w:rsidRDefault="000C5D90" w:rsidP="000C5D90">
      <w:pPr>
        <w:pStyle w:val="NormalWeb"/>
        <w:spacing w:before="0" w:line="240" w:lineRule="auto"/>
        <w:jc w:val="both"/>
        <w:rPr>
          <w:rFonts w:ascii="Times New Roman" w:hAnsi="Times New Roman" w:cs="Times New Roman"/>
          <w:sz w:val="24"/>
          <w:szCs w:val="24"/>
        </w:rPr>
      </w:pPr>
    </w:p>
    <w:p w:rsidR="007160D0" w:rsidRDefault="007160D0" w:rsidP="000C5D90">
      <w:pPr>
        <w:pStyle w:val="NormalWeb"/>
        <w:spacing w:before="0" w:line="240" w:lineRule="auto"/>
        <w:jc w:val="both"/>
        <w:rPr>
          <w:rFonts w:ascii="Times New Roman" w:hAnsi="Times New Roman" w:cs="Times New Roman"/>
          <w:sz w:val="24"/>
          <w:szCs w:val="24"/>
        </w:rPr>
      </w:pPr>
    </w:p>
    <w:p w:rsidR="007160D0" w:rsidRPr="000C5D90" w:rsidRDefault="007160D0" w:rsidP="000C5D90">
      <w:pPr>
        <w:pStyle w:val="NormalWeb"/>
        <w:spacing w:before="0" w:line="240" w:lineRule="auto"/>
        <w:jc w:val="both"/>
        <w:rPr>
          <w:rFonts w:ascii="Times New Roman" w:hAnsi="Times New Roman" w:cs="Times New Roman"/>
          <w:sz w:val="24"/>
          <w:szCs w:val="24"/>
        </w:rPr>
      </w:pPr>
    </w:p>
    <w:p w:rsidR="000C5D90" w:rsidRPr="000C5D90" w:rsidRDefault="000C5D90" w:rsidP="000C5D90">
      <w:pPr>
        <w:pStyle w:val="Chapterheading"/>
        <w:rPr>
          <w:rFonts w:cs="Times New Roman"/>
        </w:rPr>
      </w:pPr>
      <w:bookmarkStart w:id="16" w:name="_Toc165708107"/>
      <w:r w:rsidRPr="000C5D90">
        <w:rPr>
          <w:rFonts w:cs="Times New Roman"/>
        </w:rPr>
        <w:t>MITUME</w:t>
      </w:r>
      <w:bookmarkEnd w:id="16"/>
    </w:p>
    <w:p w:rsidR="000C5D90" w:rsidRPr="000C5D90" w:rsidRDefault="000C5D90" w:rsidP="000C5D90">
      <w:pPr>
        <w:ind w:firstLine="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Baada ya kuwa tumezingatia wajibu wa Roho Mtakatifu sasa tuko tayari kuzungumzia sura yetu ya pili</w:t>
      </w:r>
      <w:r w:rsidR="00B44624">
        <w:rPr>
          <w:rFonts w:ascii="Times New Roman" w:hAnsi="Times New Roman" w:cs="Times New Roman"/>
        </w:rPr>
        <w:t>,</w:t>
      </w:r>
      <w:r w:rsidRPr="000C5D90">
        <w:rPr>
          <w:rFonts w:ascii="Times New Roman" w:hAnsi="Times New Roman" w:cs="Times New Roman"/>
        </w:rPr>
        <w:t xml:space="preserve"> Mitume. Kabla Kristo hajapaa Mbinguni, alichagua Mitume ili kuiendeleza huduma yake, kuupanua ufalme wake kutoka Yerusalemu mpaka miisho ya dunia kwa njia ya Injili. Mapema katika somo hili tuliona kwamba Matendo ya Mitume 1:8 inaelezea wajibu muhimu ambao Roho Mtakatifu aliufanya katika Kanisa la kwanza.</w:t>
      </w:r>
      <w:r w:rsidR="00CC41C7">
        <w:rPr>
          <w:rFonts w:ascii="Times New Roman" w:hAnsi="Times New Roman" w:cs="Times New Roman"/>
        </w:rPr>
        <w:t xml:space="preserve"> </w:t>
      </w:r>
      <w:r w:rsidRPr="000C5D90">
        <w:rPr>
          <w:rFonts w:ascii="Times New Roman" w:hAnsi="Times New Roman" w:cs="Times New Roman"/>
        </w:rPr>
        <w:t>Sikiliza tena maneno ya Yesu kwa Mitume wake</w:t>
      </w:r>
      <w:r w:rsidR="00B44624">
        <w:rPr>
          <w:rFonts w:ascii="Times New Roman" w:hAnsi="Times New Roman" w:cs="Times New Roman"/>
        </w:rPr>
        <w:t>.</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Lakini mtapokea nguvu, akishakuwajilia juu yenu Roho Mtakatifu</w:t>
      </w:r>
      <w:r w:rsidR="00B44624">
        <w:rPr>
          <w:rFonts w:cs="Times New Roman"/>
          <w:lang w:bidi="he-IL"/>
        </w:rPr>
        <w:t>,</w:t>
      </w:r>
      <w:r w:rsidRPr="000C5D90">
        <w:rPr>
          <w:rFonts w:cs="Times New Roman"/>
          <w:lang w:bidi="he-IL"/>
        </w:rPr>
        <w:t xml:space="preserve"> nanyi mtakuwa mashahidi wangu katika Yerusalemu, Na katika Uyahudi wote, Na Samaria, na hata mwisho wa nchi </w:t>
      </w:r>
      <w:r w:rsidRPr="000C5D90">
        <w:rPr>
          <w:rFonts w:cs="Times New Roman"/>
        </w:rPr>
        <w:t xml:space="preserve">(Matendo ya </w:t>
      </w:r>
      <w:r w:rsidRPr="000C5D90">
        <w:rPr>
          <w:rFonts w:cs="Times New Roman"/>
          <w:lang w:bidi="he-IL"/>
        </w:rPr>
        <w:t>Mitume</w:t>
      </w:r>
      <w:r w:rsidRPr="000C5D90">
        <w:rPr>
          <w:rFonts w:cs="Times New Roman"/>
        </w:rPr>
        <w:t xml:space="preserve"> 1:8).</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Katika hatua hii ndani ya somo letu, tunataka kujitazamisha juu ya jambo la pili ambalo linaonekana wazi katika mstari huu. Wajibu wa Mitume. Kama Yesu alivyoliweka hapa, Roho Mtakatifu alitolewa kwa Mitume ili kwamba waweze kuwa </w:t>
      </w:r>
      <w:r w:rsidRPr="000C5D90">
        <w:rPr>
          <w:rFonts w:ascii="Times New Roman" w:hAnsi="Times New Roman" w:cs="Times New Roman"/>
          <w:i/>
        </w:rPr>
        <w:t>mashahidi</w:t>
      </w:r>
      <w:r w:rsidRPr="000C5D90">
        <w:rPr>
          <w:rFonts w:ascii="Times New Roman" w:hAnsi="Times New Roman" w:cs="Times New Roman"/>
        </w:rPr>
        <w:t xml:space="preserve"> wake katika dunia nzima.</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Katika Kanisa la kwanza, wale walioishuhudia Injili katika mazingira magumu walikuja kujulikana kama “mashahidi wa imani” au “mashahidi”. Katika mazingira magumu zaidi, mashahidi </w:t>
      </w:r>
      <w:r w:rsidRPr="000C5D90">
        <w:rPr>
          <w:rFonts w:ascii="Times New Roman" w:hAnsi="Times New Roman" w:cs="Times New Roman"/>
        </w:rPr>
        <w:t>waliteswa</w:t>
      </w:r>
      <w:r w:rsidRPr="000C5D90">
        <w:rPr>
          <w:rFonts w:ascii="Times New Roman" w:hAnsi="Times New Roman" w:cs="Times New Roman"/>
          <w:lang w:bidi="he-IL"/>
        </w:rPr>
        <w:t xml:space="preserve"> hata kuuawa kwaajili ya kumshuhudia Kristo. Kwa hakika, historia ya Kanisa inatuambia kwamba Mitume wengi walikufa kwa namna hii. Sura hii ya kumshuhudia Kristo katikati ya upinzani lilikuwa ni jambo la kujulikana lililogusa moyo wa Luka alipokuwa akiandika juu ya Kanisa la kwanza. Na katika hali hii, hakuna mtu hata mmoja aliyeuzidi ujasiri wa Mitume, kama mashahidi wa kristo wenye mafanikio.</w:t>
      </w:r>
      <w:r w:rsidR="00CC41C7">
        <w:rPr>
          <w:rFonts w:ascii="Times New Roman" w:hAnsi="Times New Roman" w:cs="Times New Roman"/>
          <w:lang w:bidi="he-IL"/>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Tutatazama katika misimamo mitatu ya wajibu wa Mitume kama mashahidi wa Kristo. Kwanza, tutazingatia kwamba ushuhudiaji wao ulikuwa wa tofauti. Pili, tutaona kwamba ulikuwa ni wa kimamlaka. Na tatu, tutatazama asili zao tofauti za ushuhudiaji, namna walivyotumia njia mbalimbali kuufikisha ujumbe wa Injili. Hebu na tuanze na sifa ya kipekee ya Mitume kwaajili ya kazi yao.</w:t>
      </w:r>
    </w:p>
    <w:p w:rsidR="00B44624" w:rsidRDefault="00B44624" w:rsidP="00622F99">
      <w:pPr>
        <w:pStyle w:val="BulletHeading"/>
      </w:pPr>
    </w:p>
    <w:p w:rsidR="007160D0" w:rsidRDefault="007160D0" w:rsidP="00622F99">
      <w:pPr>
        <w:pStyle w:val="BulletHeading"/>
      </w:pPr>
    </w:p>
    <w:p w:rsidR="007160D0" w:rsidRDefault="007160D0" w:rsidP="00622F99">
      <w:pPr>
        <w:pStyle w:val="BulletHeading"/>
      </w:pPr>
    </w:p>
    <w:p w:rsidR="007160D0" w:rsidRDefault="007160D0" w:rsidP="00622F99">
      <w:pPr>
        <w:pStyle w:val="BulletHeading"/>
      </w:pPr>
    </w:p>
    <w:p w:rsidR="000C5D90" w:rsidRPr="007160D0" w:rsidRDefault="005534F3" w:rsidP="007160D0">
      <w:pPr>
        <w:pStyle w:val="PanelHeading"/>
        <w:rPr>
          <w:rFonts w:cs="Times New Roman"/>
        </w:rPr>
      </w:pPr>
      <w:bookmarkStart w:id="17" w:name="_Toc165708108"/>
      <w:r w:rsidRPr="007160D0">
        <w:rPr>
          <w:rFonts w:cs="Times New Roman"/>
        </w:rPr>
        <w:t>U</w:t>
      </w:r>
      <w:r w:rsidR="00622F99" w:rsidRPr="007160D0">
        <w:rPr>
          <w:rFonts w:cs="Times New Roman"/>
        </w:rPr>
        <w:t>pekee</w:t>
      </w:r>
      <w:bookmarkEnd w:id="17"/>
      <w:r w:rsidR="00622F99" w:rsidRPr="007160D0">
        <w:rPr>
          <w:rFonts w:cs="Times New Roman"/>
        </w:rPr>
        <w:t xml:space="preserve"> </w:t>
      </w:r>
    </w:p>
    <w:p w:rsidR="00622F99" w:rsidRPr="00622F99" w:rsidRDefault="00622F99" w:rsidP="00622F99">
      <w:pPr>
        <w:pStyle w:val="BulletHeading"/>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Mitume walikuwa </w:t>
      </w:r>
      <w:r w:rsidR="00622F99">
        <w:rPr>
          <w:rFonts w:ascii="Times New Roman" w:hAnsi="Times New Roman" w:cs="Times New Roman"/>
        </w:rPr>
        <w:t xml:space="preserve">na upekee wao </w:t>
      </w:r>
      <w:r w:rsidRPr="000C5D90">
        <w:rPr>
          <w:rFonts w:ascii="Times New Roman" w:hAnsi="Times New Roman" w:cs="Times New Roman"/>
        </w:rPr>
        <w:t xml:space="preserve">kwasababu mbili </w:t>
      </w:r>
      <w:r w:rsidR="00622F99">
        <w:rPr>
          <w:rFonts w:ascii="Times New Roman" w:hAnsi="Times New Roman" w:cs="Times New Roman"/>
        </w:rPr>
        <w:t>za msingi;</w:t>
      </w:r>
      <w:r w:rsidRPr="000C5D90">
        <w:rPr>
          <w:rFonts w:ascii="Times New Roman" w:hAnsi="Times New Roman" w:cs="Times New Roman"/>
        </w:rPr>
        <w:t xml:space="preserve"> Kwa</w:t>
      </w:r>
      <w:r w:rsidR="00622F99">
        <w:rPr>
          <w:rFonts w:ascii="Times New Roman" w:hAnsi="Times New Roman" w:cs="Times New Roman"/>
        </w:rPr>
        <w:t>nza</w:t>
      </w:r>
      <w:r w:rsidRPr="000C5D90">
        <w:rPr>
          <w:rFonts w:ascii="Times New Roman" w:hAnsi="Times New Roman" w:cs="Times New Roman"/>
        </w:rPr>
        <w:t xml:space="preserve">, sifa </w:t>
      </w:r>
      <w:r w:rsidR="00622F99">
        <w:rPr>
          <w:rFonts w:ascii="Times New Roman" w:hAnsi="Times New Roman" w:cs="Times New Roman"/>
        </w:rPr>
        <w:t>n</w:t>
      </w:r>
      <w:r w:rsidRPr="000C5D90">
        <w:rPr>
          <w:rFonts w:ascii="Times New Roman" w:hAnsi="Times New Roman" w:cs="Times New Roman"/>
        </w:rPr>
        <w:t xml:space="preserve">a kazi </w:t>
      </w:r>
      <w:r w:rsidR="00622F99">
        <w:rPr>
          <w:rFonts w:ascii="Times New Roman" w:hAnsi="Times New Roman" w:cs="Times New Roman"/>
        </w:rPr>
        <w:t>z</w:t>
      </w:r>
      <w:r w:rsidRPr="000C5D90">
        <w:rPr>
          <w:rFonts w:ascii="Times New Roman" w:hAnsi="Times New Roman" w:cs="Times New Roman"/>
        </w:rPr>
        <w:t>ao zili</w:t>
      </w:r>
      <w:r w:rsidR="00622F99">
        <w:rPr>
          <w:rFonts w:ascii="Times New Roman" w:hAnsi="Times New Roman" w:cs="Times New Roman"/>
        </w:rPr>
        <w:t xml:space="preserve">wapa upekee na kumfanya </w:t>
      </w:r>
      <w:r w:rsidRPr="000C5D90">
        <w:rPr>
          <w:rFonts w:ascii="Times New Roman" w:hAnsi="Times New Roman" w:cs="Times New Roman"/>
        </w:rPr>
        <w:t>mtu mwingine yoyote ku</w:t>
      </w:r>
      <w:r w:rsidR="00622F99">
        <w:rPr>
          <w:rFonts w:ascii="Times New Roman" w:hAnsi="Times New Roman" w:cs="Times New Roman"/>
        </w:rPr>
        <w:t>kosa sifa za</w:t>
      </w:r>
      <w:r w:rsidRPr="000C5D90">
        <w:rPr>
          <w:rFonts w:ascii="Times New Roman" w:hAnsi="Times New Roman" w:cs="Times New Roman"/>
        </w:rPr>
        <w:t xml:space="preserve"> kuitwa Mtume. </w:t>
      </w:r>
    </w:p>
    <w:p w:rsidR="000C5D90" w:rsidRDefault="000C5D90" w:rsidP="000C5D90">
      <w:pPr>
        <w:pStyle w:val="BulletHeading"/>
        <w:jc w:val="both"/>
        <w:rPr>
          <w:rFonts w:cs="Times New Roman"/>
        </w:rPr>
      </w:pPr>
    </w:p>
    <w:p w:rsidR="007160D0" w:rsidRPr="000C5D90" w:rsidRDefault="007160D0" w:rsidP="000C5D90">
      <w:pPr>
        <w:pStyle w:val="BulletHeading"/>
        <w:jc w:val="both"/>
        <w:rPr>
          <w:rFonts w:cs="Times New Roman"/>
        </w:rPr>
      </w:pPr>
    </w:p>
    <w:p w:rsidR="000C5D90" w:rsidRPr="000C5D90" w:rsidRDefault="000C5D90" w:rsidP="007160D0">
      <w:pPr>
        <w:pStyle w:val="BulletHeading"/>
        <w:jc w:val="both"/>
        <w:rPr>
          <w:rFonts w:cs="Times New Roman"/>
        </w:rPr>
      </w:pPr>
      <w:bookmarkStart w:id="18" w:name="_Toc165708109"/>
      <w:r w:rsidRPr="000C5D90">
        <w:rPr>
          <w:rFonts w:cs="Times New Roman"/>
        </w:rPr>
        <w:t>Sifa zao</w:t>
      </w:r>
      <w:bookmarkEnd w:id="18"/>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Sisi </w:t>
      </w:r>
      <w:r w:rsidR="00622F99">
        <w:rPr>
          <w:rFonts w:ascii="Times New Roman" w:hAnsi="Times New Roman" w:cs="Times New Roman"/>
        </w:rPr>
        <w:t>s</w:t>
      </w:r>
      <w:r w:rsidRPr="000C5D90">
        <w:rPr>
          <w:rFonts w:ascii="Times New Roman" w:hAnsi="Times New Roman" w:cs="Times New Roman"/>
        </w:rPr>
        <w:t>ote tunajua ya kwamba</w:t>
      </w:r>
      <w:r w:rsidR="00622F99">
        <w:rPr>
          <w:rFonts w:ascii="Times New Roman" w:hAnsi="Times New Roman" w:cs="Times New Roman"/>
        </w:rPr>
        <w:t xml:space="preserve">, </w:t>
      </w:r>
      <w:r w:rsidRPr="000C5D90">
        <w:rPr>
          <w:rFonts w:ascii="Times New Roman" w:hAnsi="Times New Roman" w:cs="Times New Roman"/>
        </w:rPr>
        <w:t xml:space="preserve">moja kati ya </w:t>
      </w:r>
      <w:r w:rsidR="00622F99">
        <w:rPr>
          <w:rFonts w:ascii="Times New Roman" w:hAnsi="Times New Roman" w:cs="Times New Roman"/>
        </w:rPr>
        <w:t xml:space="preserve">wale </w:t>
      </w:r>
      <w:r w:rsidRPr="000C5D90">
        <w:rPr>
          <w:rFonts w:ascii="Times New Roman" w:hAnsi="Times New Roman" w:cs="Times New Roman"/>
        </w:rPr>
        <w:t>Mitume kumi na wawili wa Yesu</w:t>
      </w:r>
      <w:r w:rsidR="00622F99">
        <w:rPr>
          <w:rFonts w:ascii="Times New Roman" w:hAnsi="Times New Roman" w:cs="Times New Roman"/>
        </w:rPr>
        <w:t xml:space="preserve"> </w:t>
      </w:r>
      <w:r w:rsidRPr="000C5D90">
        <w:rPr>
          <w:rFonts w:ascii="Times New Roman" w:hAnsi="Times New Roman" w:cs="Times New Roman"/>
        </w:rPr>
        <w:t xml:space="preserve">aliyeitwa Yuda Iskariote alimsaliti Bwana </w:t>
      </w:r>
      <w:r w:rsidR="00622F99">
        <w:rPr>
          <w:rFonts w:ascii="Times New Roman" w:hAnsi="Times New Roman" w:cs="Times New Roman"/>
        </w:rPr>
        <w:t>Yes</w:t>
      </w:r>
      <w:r w:rsidRPr="000C5D90">
        <w:rPr>
          <w:rFonts w:ascii="Times New Roman" w:hAnsi="Times New Roman" w:cs="Times New Roman"/>
        </w:rPr>
        <w:t xml:space="preserve">u </w:t>
      </w:r>
      <w:r w:rsidR="00622F99">
        <w:rPr>
          <w:rFonts w:ascii="Times New Roman" w:hAnsi="Times New Roman" w:cs="Times New Roman"/>
        </w:rPr>
        <w:t xml:space="preserve">na kumuuza </w:t>
      </w:r>
      <w:r w:rsidRPr="000C5D90">
        <w:rPr>
          <w:rFonts w:ascii="Times New Roman" w:hAnsi="Times New Roman" w:cs="Times New Roman"/>
        </w:rPr>
        <w:t xml:space="preserve">kwa wale waliomwangika msalabani. Baadaye Yuda alijiua, </w:t>
      </w:r>
      <w:r w:rsidR="00622F99">
        <w:rPr>
          <w:rFonts w:ascii="Times New Roman" w:hAnsi="Times New Roman" w:cs="Times New Roman"/>
        </w:rPr>
        <w:t xml:space="preserve">na </w:t>
      </w:r>
      <w:r w:rsidRPr="000C5D90">
        <w:rPr>
          <w:rFonts w:ascii="Times New Roman" w:hAnsi="Times New Roman" w:cs="Times New Roman"/>
        </w:rPr>
        <w:t>ak</w:t>
      </w:r>
      <w:r w:rsidR="00622F99">
        <w:rPr>
          <w:rFonts w:ascii="Times New Roman" w:hAnsi="Times New Roman" w:cs="Times New Roman"/>
        </w:rPr>
        <w:t>a</w:t>
      </w:r>
      <w:r w:rsidRPr="000C5D90">
        <w:rPr>
          <w:rFonts w:ascii="Times New Roman" w:hAnsi="Times New Roman" w:cs="Times New Roman"/>
        </w:rPr>
        <w:t xml:space="preserve">waacha Mitume kumi na mmoja. </w:t>
      </w:r>
      <w:r w:rsidR="00622F99">
        <w:rPr>
          <w:rFonts w:ascii="Times New Roman" w:hAnsi="Times New Roman" w:cs="Times New Roman"/>
        </w:rPr>
        <w:t xml:space="preserve">Kisha </w:t>
      </w:r>
      <w:r w:rsidRPr="000C5D90">
        <w:rPr>
          <w:rFonts w:ascii="Times New Roman" w:hAnsi="Times New Roman" w:cs="Times New Roman"/>
        </w:rPr>
        <w:t xml:space="preserve">Yesu alipopaa mbinguni, moja kati ya </w:t>
      </w:r>
      <w:r w:rsidR="00622F99">
        <w:rPr>
          <w:rFonts w:ascii="Times New Roman" w:hAnsi="Times New Roman" w:cs="Times New Roman"/>
        </w:rPr>
        <w:t>jukumu la</w:t>
      </w:r>
      <w:r w:rsidRPr="000C5D90">
        <w:rPr>
          <w:rFonts w:ascii="Times New Roman" w:hAnsi="Times New Roman" w:cs="Times New Roman"/>
        </w:rPr>
        <w:t xml:space="preserve"> muhimu </w:t>
      </w:r>
      <w:r w:rsidR="00622F99">
        <w:rPr>
          <w:rFonts w:ascii="Times New Roman" w:hAnsi="Times New Roman" w:cs="Times New Roman"/>
        </w:rPr>
        <w:t>lillilowakabili</w:t>
      </w:r>
      <w:r w:rsidRPr="000C5D90">
        <w:rPr>
          <w:rFonts w:ascii="Times New Roman" w:hAnsi="Times New Roman" w:cs="Times New Roman"/>
        </w:rPr>
        <w:t xml:space="preserve"> wale</w:t>
      </w:r>
      <w:r w:rsidR="00622F99">
        <w:rPr>
          <w:rFonts w:ascii="Times New Roman" w:hAnsi="Times New Roman" w:cs="Times New Roman"/>
        </w:rPr>
        <w:t xml:space="preserve"> mitume</w:t>
      </w:r>
      <w:r w:rsidRPr="000C5D90">
        <w:rPr>
          <w:rFonts w:ascii="Times New Roman" w:hAnsi="Times New Roman" w:cs="Times New Roman"/>
        </w:rPr>
        <w:t xml:space="preserve"> kumi na moja ilikuwa ni kuchagua Mtume </w:t>
      </w:r>
      <w:r w:rsidR="00622F99">
        <w:rPr>
          <w:rFonts w:ascii="Times New Roman" w:hAnsi="Times New Roman" w:cs="Times New Roman"/>
        </w:rPr>
        <w:t>mwingine ili</w:t>
      </w:r>
      <w:r w:rsidRPr="000C5D90">
        <w:rPr>
          <w:rFonts w:ascii="Times New Roman" w:hAnsi="Times New Roman" w:cs="Times New Roman"/>
        </w:rPr>
        <w:t xml:space="preserve"> kujaza nafasi ya Yuda. Katika Matendo ya Mitume 1:21-26, Petro alielezea sifa za Mtume mpya kwa namna hii:</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 xml:space="preserve">“Basi katika watu waliofuatana nasi wakati wote wa Bwana Yesu alipokuwa akiingia na kutoka kwetu … inapasa mmoja wao awe shahidi wa kufufuka kwake pamoja nasi”. Wakaweka wawili … kisha wakaomba, “wakasema wewe Bwana …tuonyeshe ni nani uliemchangua katika hawa wawili, ashike mahali katika huduma hii na utume huu” …wakapiga kura; kura ikamwangukia Mathiya </w:t>
      </w:r>
      <w:r w:rsidRPr="000C5D90">
        <w:rPr>
          <w:rFonts w:cs="Times New Roman"/>
        </w:rPr>
        <w:t>(Matendo ya Mitume 1:21-26).</w:t>
      </w:r>
    </w:p>
    <w:p w:rsidR="000C5D90" w:rsidRPr="000C5D90" w:rsidRDefault="000C5D90" w:rsidP="000C5D90">
      <w:pPr>
        <w:autoSpaceDE w:val="0"/>
        <w:autoSpaceDN w:val="0"/>
        <w:adjustRightInd w:val="0"/>
        <w:ind w:left="72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color w:val="000000"/>
        </w:rPr>
      </w:pPr>
      <w:r w:rsidRPr="000C5D90">
        <w:rPr>
          <w:rFonts w:ascii="Times New Roman" w:hAnsi="Times New Roman" w:cs="Times New Roman"/>
          <w:color w:val="000000"/>
        </w:rPr>
        <w:t xml:space="preserve">Mistari hii inaweka sifa za kazi ya Utume, ambazo zote zilikuwa maalumu kwaajili ya Mitume zimeorodheshwa katika maandiko. Kwanza walipaswa kuwa Wanafunzi waliofundishwa na Yesu moja kwa moja. Pili, walipaswa kuwa wamemwona Yesu baada ya kufufuka kwake. Na tatu, walipaswa kuwa wamechaguliwa katika kazi na Mungu mwenyewe. Wale Mitume kumi na mmoja walitimiza sifa hizi kwasababu walikuwa wamefundishwa na Yesu wakati wa huduma yake hapa duniani, walimuona baada ya ufufuo </w:t>
      </w:r>
      <w:r w:rsidRPr="000C5D90">
        <w:rPr>
          <w:rFonts w:ascii="Times New Roman" w:hAnsi="Times New Roman" w:cs="Times New Roman"/>
        </w:rPr>
        <w:t>wake</w:t>
      </w:r>
      <w:r w:rsidRPr="000C5D90">
        <w:rPr>
          <w:rFonts w:ascii="Times New Roman" w:hAnsi="Times New Roman" w:cs="Times New Roman"/>
          <w:color w:val="000000"/>
        </w:rPr>
        <w:t xml:space="preserve">, na wote walikuwa wamechaguliwa na Yesu mwenyewe. </w:t>
      </w:r>
    </w:p>
    <w:p w:rsidR="000C5D90" w:rsidRPr="000C5D90" w:rsidRDefault="000C5D90" w:rsidP="000C5D90">
      <w:pPr>
        <w:ind w:firstLine="720"/>
        <w:jc w:val="both"/>
        <w:rPr>
          <w:rFonts w:ascii="Times New Roman" w:hAnsi="Times New Roman" w:cs="Times New Roman"/>
          <w:color w:val="000000"/>
        </w:rPr>
      </w:pPr>
      <w:r w:rsidRPr="000C5D90">
        <w:rPr>
          <w:rFonts w:ascii="Times New Roman" w:hAnsi="Times New Roman" w:cs="Times New Roman"/>
        </w:rPr>
        <w:t>Mathias</w:t>
      </w:r>
      <w:r w:rsidRPr="000C5D90">
        <w:rPr>
          <w:rFonts w:ascii="Times New Roman" w:hAnsi="Times New Roman" w:cs="Times New Roman"/>
          <w:color w:val="000000"/>
        </w:rPr>
        <w:t xml:space="preserve"> alitimiza sifa hizi kwa sababu yeye pia alifundishwa na Yesu wakati wa huduma ya Mungu hapa duniani, alimuona Bwana alipofufuka, na alichaguliwa moja kwa moja na Mungu kwa njia ya kupiga kura. </w:t>
      </w:r>
    </w:p>
    <w:p w:rsidR="000C5D90" w:rsidRPr="000C5D90" w:rsidRDefault="000C5D90" w:rsidP="000C5D90">
      <w:pPr>
        <w:ind w:firstLine="720"/>
        <w:jc w:val="both"/>
        <w:rPr>
          <w:rFonts w:ascii="Times New Roman" w:hAnsi="Times New Roman" w:cs="Times New Roman"/>
          <w:color w:val="000000"/>
        </w:rPr>
      </w:pPr>
      <w:r w:rsidRPr="000C5D90">
        <w:rPr>
          <w:rFonts w:ascii="Times New Roman" w:hAnsi="Times New Roman" w:cs="Times New Roman"/>
          <w:color w:val="000000"/>
        </w:rPr>
        <w:t>Baada ya Mathias, ni mtu mmoja pekee katika maandiko aliyechaguliwa kuingia katika kazi ya utume</w:t>
      </w:r>
      <w:r w:rsidR="00B44624">
        <w:rPr>
          <w:rFonts w:ascii="Times New Roman" w:hAnsi="Times New Roman" w:cs="Times New Roman"/>
          <w:color w:val="000000"/>
        </w:rPr>
        <w:t>,</w:t>
      </w:r>
      <w:r w:rsidRPr="000C5D90">
        <w:rPr>
          <w:rFonts w:ascii="Times New Roman" w:hAnsi="Times New Roman" w:cs="Times New Roman"/>
          <w:color w:val="000000"/>
        </w:rPr>
        <w:t xml:space="preserve"> Paulo. Paulo alichaguliwa kama Mtume baada ya Yesu kuwa amepaa kwenda </w:t>
      </w:r>
      <w:r w:rsidRPr="000C5D90">
        <w:rPr>
          <w:rFonts w:ascii="Times New Roman" w:hAnsi="Times New Roman" w:cs="Times New Roman"/>
        </w:rPr>
        <w:t>mbinguni</w:t>
      </w:r>
      <w:r w:rsidRPr="000C5D90">
        <w:rPr>
          <w:rFonts w:ascii="Times New Roman" w:hAnsi="Times New Roman" w:cs="Times New Roman"/>
          <w:color w:val="000000"/>
        </w:rPr>
        <w:t xml:space="preserve">, kwahiyo Kanisa hapo awali lilikuwa na mashaka na uteuzi wake. Lakini maandiko yanatufundisha sisi kwamba kwa kweli yeye alimwona na kujifunza kutoka kwa Yesu baada ya ufufuo wake, na ya kwamba alikuwa ameteuliwa na Yesu mwenyewe.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Kwa mfano, Paulo alimshuhudia Bwana aliyefufuka akiwa safarini kwenda Dameski kama Luka anavyoandika ndani ya Matendo ya Mitume 9:3-6. Pia, aliteuliwa katika kazi yake na Mungu mwenyewe, kama tunavyosoma katika Matendo ya Mitume 9:15, na 22:12-16. Kwa hakika, Luka alielezea uteuzi wa Paulo mara tatu ili kuthibitisha madai yake kama mtume wa kweli katika Matendo ya Mitume 9, 22 na 26.</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Lakini hata Paulo anakubali kwamba sifa zake zilikuwa sio za kawaida, kwasababu hakuwa amemwamini Yesu mpaka baada ya Yesu kupaa. Paulo anautaja utume wake usio wa kawaida na wa kipekee katika 1 Wakorintho 15:8-9:</w:t>
      </w:r>
    </w:p>
    <w:p w:rsidR="000C5D90" w:rsidRPr="000C5D90" w:rsidRDefault="000C5D90" w:rsidP="000C5D90">
      <w:pPr>
        <w:pStyle w:val="Quotations"/>
        <w:jc w:val="both"/>
        <w:rPr>
          <w:rFonts w:cs="Times New Roman"/>
          <w:lang w:bidi="he-IL"/>
        </w:rPr>
      </w:pPr>
    </w:p>
    <w:p w:rsidR="000C5D90" w:rsidRDefault="000C5D90" w:rsidP="003270C1">
      <w:pPr>
        <w:pStyle w:val="Scripturequotes"/>
        <w:jc w:val="both"/>
        <w:rPr>
          <w:rFonts w:cs="Times New Roman"/>
        </w:rPr>
      </w:pPr>
      <w:r w:rsidRPr="000C5D90">
        <w:rPr>
          <w:rFonts w:cs="Times New Roman"/>
          <w:lang w:bidi="he-IL"/>
        </w:rPr>
        <w:t xml:space="preserve">Na mwisho wa watu wote, alinitokea mimi, kama ni mtu aliezaliwa si kwa wakati wake. Maana mimi ni mdogo katika Mitume </w:t>
      </w:r>
      <w:r w:rsidRPr="000C5D90">
        <w:rPr>
          <w:rFonts w:cs="Times New Roman"/>
        </w:rPr>
        <w:t>(1 Wakorintho 15:8-9).</w:t>
      </w:r>
    </w:p>
    <w:p w:rsidR="000C5D90" w:rsidRDefault="000C5D90" w:rsidP="000C5D90">
      <w:pPr>
        <w:jc w:val="both"/>
        <w:rPr>
          <w:rFonts w:ascii="Times New Roman" w:hAnsi="Times New Roman" w:cs="Times New Roman"/>
          <w:b/>
          <w:lang w:bidi="he-IL"/>
        </w:rPr>
      </w:pPr>
    </w:p>
    <w:p w:rsidR="007160D0" w:rsidRPr="000C5D90" w:rsidRDefault="007160D0" w:rsidP="000C5D90">
      <w:pPr>
        <w:jc w:val="both"/>
        <w:rPr>
          <w:rFonts w:ascii="Times New Roman" w:hAnsi="Times New Roman" w:cs="Times New Roman"/>
          <w:b/>
          <w:lang w:bidi="he-IL"/>
        </w:rPr>
      </w:pPr>
    </w:p>
    <w:p w:rsidR="000C5D90" w:rsidRPr="000C5D90" w:rsidRDefault="000C5D90" w:rsidP="007160D0">
      <w:pPr>
        <w:pStyle w:val="BulletHeading"/>
        <w:jc w:val="both"/>
        <w:rPr>
          <w:rFonts w:cs="Times New Roman"/>
        </w:rPr>
      </w:pPr>
      <w:bookmarkStart w:id="19" w:name="_Toc165708110"/>
      <w:r w:rsidRPr="000C5D90">
        <w:rPr>
          <w:rFonts w:cs="Times New Roman"/>
        </w:rPr>
        <w:t>Nyakati za Msingi</w:t>
      </w:r>
      <w:bookmarkEnd w:id="19"/>
      <w:r w:rsidR="00A31F84">
        <w:rPr>
          <w:rFonts w:cs="Times New Roman"/>
        </w:rPr>
        <w:t xml:space="preserve"> </w:t>
      </w:r>
    </w:p>
    <w:p w:rsidR="000C5D90" w:rsidRPr="000C5D90" w:rsidRDefault="000C5D90" w:rsidP="000C5D90">
      <w:pPr>
        <w:ind w:firstLine="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Mbali na kuzitimiza sifa hizi maalumu, Mitume walikuwa ni wa kipekee kwasababu walihudumu katika nyakati za msingi za maisha ya Kanisa. Katika nyakati hizi maalumu</w:t>
      </w:r>
      <w:r w:rsidR="00A31F84">
        <w:rPr>
          <w:rFonts w:ascii="Times New Roman" w:hAnsi="Times New Roman" w:cs="Times New Roman"/>
        </w:rPr>
        <w:t>,</w:t>
      </w:r>
      <w:r w:rsidRPr="000C5D90">
        <w:rPr>
          <w:rFonts w:ascii="Times New Roman" w:hAnsi="Times New Roman" w:cs="Times New Roman"/>
        </w:rPr>
        <w:t xml:space="preserve"> </w:t>
      </w:r>
      <w:r w:rsidR="00A31F84">
        <w:rPr>
          <w:rFonts w:ascii="Times New Roman" w:hAnsi="Times New Roman" w:cs="Times New Roman"/>
        </w:rPr>
        <w:t xml:space="preserve">mitume </w:t>
      </w:r>
      <w:r w:rsidRPr="000C5D90">
        <w:rPr>
          <w:rFonts w:ascii="Times New Roman" w:hAnsi="Times New Roman" w:cs="Times New Roman"/>
        </w:rPr>
        <w:t>walichaguliwa k</w:t>
      </w:r>
      <w:r w:rsidR="00A31F84">
        <w:rPr>
          <w:rFonts w:ascii="Times New Roman" w:hAnsi="Times New Roman" w:cs="Times New Roman"/>
        </w:rPr>
        <w:t xml:space="preserve">wa </w:t>
      </w:r>
      <w:r w:rsidRPr="000C5D90">
        <w:rPr>
          <w:rFonts w:ascii="Times New Roman" w:hAnsi="Times New Roman" w:cs="Times New Roman"/>
        </w:rPr>
        <w:t>ku</w:t>
      </w:r>
      <w:r w:rsidR="00A31F84">
        <w:rPr>
          <w:rFonts w:ascii="Times New Roman" w:hAnsi="Times New Roman" w:cs="Times New Roman"/>
        </w:rPr>
        <w:t>sudi</w:t>
      </w:r>
      <w:r w:rsidRPr="000C5D90">
        <w:rPr>
          <w:rFonts w:ascii="Times New Roman" w:hAnsi="Times New Roman" w:cs="Times New Roman"/>
        </w:rPr>
        <w:t xml:space="preserve"> la kulianzisha Kanisa la Yesu Kristo. Na kwasababu walifanya kazi yao</w:t>
      </w:r>
      <w:r w:rsidR="00A31F84">
        <w:rPr>
          <w:rFonts w:ascii="Times New Roman" w:hAnsi="Times New Roman" w:cs="Times New Roman"/>
        </w:rPr>
        <w:t xml:space="preserve"> kikamilifu</w:t>
      </w:r>
      <w:r w:rsidRPr="000C5D90">
        <w:rPr>
          <w:rFonts w:ascii="Times New Roman" w:hAnsi="Times New Roman" w:cs="Times New Roman"/>
        </w:rPr>
        <w:t xml:space="preserve">, Kanisa limesimama imara juu ya misingi yao, </w:t>
      </w:r>
      <w:r w:rsidR="00A31F84">
        <w:rPr>
          <w:rFonts w:ascii="Times New Roman" w:hAnsi="Times New Roman" w:cs="Times New Roman"/>
        </w:rPr>
        <w:t xml:space="preserve">na </w:t>
      </w:r>
      <w:r w:rsidRPr="000C5D90">
        <w:rPr>
          <w:rFonts w:ascii="Times New Roman" w:hAnsi="Times New Roman" w:cs="Times New Roman"/>
        </w:rPr>
        <w:t>ha</w:t>
      </w:r>
      <w:r w:rsidR="00A31F84">
        <w:rPr>
          <w:rFonts w:ascii="Times New Roman" w:hAnsi="Times New Roman" w:cs="Times New Roman"/>
        </w:rPr>
        <w:t>kuna haja tena ya mitume kwajili ya</w:t>
      </w:r>
      <w:r w:rsidRPr="000C5D90">
        <w:rPr>
          <w:rFonts w:ascii="Times New Roman" w:hAnsi="Times New Roman" w:cs="Times New Roman"/>
        </w:rPr>
        <w:t xml:space="preserve"> kazi hiyo maalumu.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Luka anaandika njia nyingi ambazo Mitume walitumika kama msingi wa Kanisa. Kama tulivyokwisha kuona katika somo lililopita, Mitume walikuwa ndio mashahidi wa kwanza walioipeleka Injili kutoka Yerusalemu, kwenda Yudea na Samaria mpaka katika miisho ya dunia. Na kupitia Injili yao, Waamini wa kwanza wa Kikristo walipatikana kutoka dini ya Kiyahudi pia walitokana na ibada chafu za Kisamaria na kutoka katika Upagani wa mataifa. Kutokana na uongozi wao, makanisa ya kwanza katika historia yalijengwa na kupitia hali ya mazingira hayo. Katika hizi na njia zingine nyingi, Mitume walifanya kazi ya kipekee kwa wakati wa kipekee wa kipindi hicho. Nyakati hizi hazitarudi kwetu tena na kazi hii haitahitaji kukamilishwa tena. Katika Waefeso 2:19-20, Paulo anafupisha msingi wa kipekee wa wajibu wa Mitume kwa namna hii: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Watu wa nyumbani mwake Mungu, mmejengwa juu ya msingi wa Mitume na Manabii, naye Kristo Yesu </w:t>
      </w:r>
      <w:r w:rsidR="0023301A">
        <w:rPr>
          <w:rFonts w:cs="Times New Roman"/>
          <w:lang w:bidi="he-IL"/>
        </w:rPr>
        <w:t>mwenyewe ni jiwe kuu la pembeni</w:t>
      </w:r>
      <w:r w:rsidRPr="000C5D90">
        <w:rPr>
          <w:rFonts w:cs="Times New Roman"/>
          <w:lang w:bidi="he-IL"/>
        </w:rPr>
        <w:t xml:space="preserve"> </w:t>
      </w:r>
      <w:r w:rsidRPr="000C5D90">
        <w:rPr>
          <w:rFonts w:cs="Times New Roman"/>
        </w:rPr>
        <w:t>(Waefeso 2:19-20).</w:t>
      </w:r>
    </w:p>
    <w:p w:rsidR="000C5D90" w:rsidRPr="000C5D90" w:rsidRDefault="000C5D90" w:rsidP="000C5D90">
      <w:pPr>
        <w:pStyle w:val="Quotations"/>
        <w:jc w:val="both"/>
        <w:rPr>
          <w:rFonts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Hapatatokea jiwe kuu la pembeni lingine, Yesu mwingine. Na kwa namna hiyo hiyo, hapatakuwepo na msingi mwingine, kundi jingine la Mitume na Manabii wanaotumika kama msingi wa Kanisa.</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Kwa bahati mbaya, katika siku zetu yapo makanisa yanayodai kuwa na Mitume wenye mamlaka hayo wakihudumu katikati yao. Lakini, Luka aliweka wazi kwamba Mitume wa kwanza walikuwa na sifa za kipekee kwaajili ya kutimiza wajibu wao, na walihudumu katika nyakati za msingi wa kipekee ambazo hazitajirudia. Bado tunao ushuhuda wa Mitume uliokusanywa katika maandishi ndani ya Agano Jipya, lakini tusitarajie aina hii ya Mitume katika Kanisa la leo. </w:t>
      </w:r>
    </w:p>
    <w:p w:rsidR="000C5D90" w:rsidRDefault="000C5D90" w:rsidP="000C5D90">
      <w:pPr>
        <w:pStyle w:val="PanelHeading"/>
        <w:jc w:val="both"/>
        <w:rPr>
          <w:rFonts w:cs="Times New Roman"/>
        </w:rPr>
      </w:pPr>
    </w:p>
    <w:p w:rsidR="007160D0" w:rsidRPr="000C5D90" w:rsidRDefault="007160D0" w:rsidP="000C5D90">
      <w:pPr>
        <w:pStyle w:val="PanelHeading"/>
        <w:jc w:val="both"/>
        <w:rPr>
          <w:rFonts w:cs="Times New Roman"/>
        </w:rPr>
      </w:pPr>
    </w:p>
    <w:p w:rsidR="000C5D90" w:rsidRPr="007160D0" w:rsidRDefault="000C5D90" w:rsidP="007160D0">
      <w:pPr>
        <w:pStyle w:val="PanelHeading"/>
        <w:rPr>
          <w:rFonts w:cs="Times New Roman"/>
        </w:rPr>
      </w:pPr>
      <w:bookmarkStart w:id="20" w:name="_Toc165708111"/>
      <w:r w:rsidRPr="007160D0">
        <w:rPr>
          <w:rFonts w:cs="Times New Roman"/>
        </w:rPr>
        <w:t>M</w:t>
      </w:r>
      <w:r w:rsidR="005534F3" w:rsidRPr="007160D0">
        <w:rPr>
          <w:rFonts w:cs="Times New Roman"/>
        </w:rPr>
        <w:t>amlaka</w:t>
      </w:r>
      <w:bookmarkEnd w:id="20"/>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Baada ya kuwa tumeona ya kwamba Mitume walimshuhudia Yesu kwa njia ya kipekee, tuko tayari kutazama juu ya asili ya mamlaka waliyokuwa nayo katika ushuhudiaji. Mamlaka </w:t>
      </w:r>
      <w:r w:rsidR="00A31F84">
        <w:rPr>
          <w:rFonts w:ascii="Times New Roman" w:hAnsi="Times New Roman" w:cs="Times New Roman"/>
        </w:rPr>
        <w:t>waliyokuwa na</w:t>
      </w:r>
      <w:r w:rsidRPr="000C5D90">
        <w:rPr>
          <w:rFonts w:ascii="Times New Roman" w:hAnsi="Times New Roman" w:cs="Times New Roman"/>
        </w:rPr>
        <w:t>y</w:t>
      </w:r>
      <w:r w:rsidR="00A31F84">
        <w:rPr>
          <w:rFonts w:ascii="Times New Roman" w:hAnsi="Times New Roman" w:cs="Times New Roman"/>
        </w:rPr>
        <w:t>o</w:t>
      </w:r>
      <w:r w:rsidRPr="000C5D90">
        <w:rPr>
          <w:rFonts w:ascii="Times New Roman" w:hAnsi="Times New Roman" w:cs="Times New Roman"/>
        </w:rPr>
        <w:t xml:space="preserve"> Mitume yanaonekana kwa njia nyingi </w:t>
      </w:r>
      <w:r w:rsidR="000B6756">
        <w:rPr>
          <w:rFonts w:ascii="Times New Roman" w:hAnsi="Times New Roman" w:cs="Times New Roman"/>
        </w:rPr>
        <w:t xml:space="preserve">katika kitabu cha </w:t>
      </w:r>
      <w:r w:rsidRPr="000C5D90">
        <w:rPr>
          <w:rFonts w:ascii="Times New Roman" w:hAnsi="Times New Roman" w:cs="Times New Roman"/>
        </w:rPr>
        <w:t xml:space="preserve">Matendo ya Mitume, lakini </w:t>
      </w:r>
      <w:r w:rsidR="000B6756">
        <w:rPr>
          <w:rFonts w:ascii="Times New Roman" w:hAnsi="Times New Roman" w:cs="Times New Roman"/>
        </w:rPr>
        <w:t xml:space="preserve">tutatazama maeneo </w:t>
      </w:r>
      <w:r w:rsidRPr="000C5D90">
        <w:rPr>
          <w:rFonts w:ascii="Times New Roman" w:hAnsi="Times New Roman" w:cs="Times New Roman"/>
        </w:rPr>
        <w:t xml:space="preserve">manne </w:t>
      </w:r>
      <w:r w:rsidR="000B6756">
        <w:rPr>
          <w:rFonts w:ascii="Times New Roman" w:hAnsi="Times New Roman" w:cs="Times New Roman"/>
        </w:rPr>
        <w:t>tu kati ya mengi</w:t>
      </w:r>
      <w:r w:rsidRPr="000C5D90">
        <w:rPr>
          <w:rFonts w:ascii="Times New Roman" w:hAnsi="Times New Roman" w:cs="Times New Roman"/>
        </w:rPr>
        <w:t xml:space="preserve">. Kwanza, mamlaka ya Mtume yanaweza kuonekana katika kutimiza kazi zao. Pili, yanaonekana kwa njia ya Baraka za Mungu juu ya huduma zao. Tatu, yanaonekana wazi kwa nguvu zao katika matendo ya miujiza. Na nne, iko wazi kutoka katika Ufunuo wanaoendelea kuupokea. Hebu tutazame kwanza namna ambavyo kazi zao </w:t>
      </w:r>
      <w:r w:rsidR="000B6756">
        <w:rPr>
          <w:rFonts w:ascii="Times New Roman" w:hAnsi="Times New Roman" w:cs="Times New Roman"/>
        </w:rPr>
        <w:t>zi</w:t>
      </w:r>
      <w:r w:rsidRPr="000C5D90">
        <w:rPr>
          <w:rFonts w:ascii="Times New Roman" w:hAnsi="Times New Roman" w:cs="Times New Roman"/>
        </w:rPr>
        <w:t>nadhihirisha mamlaka yao.</w:t>
      </w:r>
    </w:p>
    <w:p w:rsidR="000C5D90" w:rsidRDefault="000C5D90" w:rsidP="000C5D90">
      <w:pPr>
        <w:jc w:val="both"/>
        <w:rPr>
          <w:rFonts w:ascii="Times New Roman" w:hAnsi="Times New Roman" w:cs="Times New Roman"/>
          <w:b/>
        </w:rPr>
      </w:pPr>
    </w:p>
    <w:p w:rsidR="007160D0" w:rsidRPr="000C5D90" w:rsidRDefault="007160D0" w:rsidP="000C5D90">
      <w:pPr>
        <w:jc w:val="both"/>
        <w:rPr>
          <w:rFonts w:ascii="Times New Roman" w:hAnsi="Times New Roman" w:cs="Times New Roman"/>
          <w:b/>
        </w:rPr>
      </w:pPr>
    </w:p>
    <w:p w:rsidR="000C5D90" w:rsidRPr="000C5D90" w:rsidRDefault="00A31F84" w:rsidP="007160D0">
      <w:pPr>
        <w:pStyle w:val="BulletHeading"/>
        <w:jc w:val="both"/>
        <w:rPr>
          <w:rFonts w:cs="Times New Roman"/>
        </w:rPr>
      </w:pPr>
      <w:bookmarkStart w:id="21" w:name="_Toc165708112"/>
      <w:r>
        <w:rPr>
          <w:rFonts w:cs="Times New Roman"/>
        </w:rPr>
        <w:t>Kazi</w:t>
      </w:r>
      <w:bookmarkEnd w:id="21"/>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Neno “</w:t>
      </w:r>
      <w:r w:rsidRPr="000C5D90">
        <w:rPr>
          <w:rFonts w:ascii="Times New Roman" w:hAnsi="Times New Roman" w:cs="Times New Roman"/>
          <w:i/>
        </w:rPr>
        <w:t>Mtume</w:t>
      </w:r>
      <w:r w:rsidRPr="000C5D90">
        <w:rPr>
          <w:rFonts w:ascii="Times New Roman" w:hAnsi="Times New Roman" w:cs="Times New Roman"/>
        </w:rPr>
        <w:t xml:space="preserve">” au </w:t>
      </w:r>
      <w:r w:rsidRPr="000C5D90">
        <w:rPr>
          <w:rFonts w:ascii="Times New Roman" w:hAnsi="Times New Roman" w:cs="Times New Roman"/>
          <w:i/>
        </w:rPr>
        <w:t xml:space="preserve">apostolos </w:t>
      </w:r>
      <w:r w:rsidRPr="000C5D90">
        <w:rPr>
          <w:rFonts w:ascii="Times New Roman" w:hAnsi="Times New Roman" w:cs="Times New Roman"/>
        </w:rPr>
        <w:t xml:space="preserve">kwa Kiyunani inaamanisha mtu aliyetumwa. Ilitumika mara kwa mara kumaanisha mtumwa, kwa wakala waliotumwa ili kutimiza utume, na kwa mabalozi waliopewa mamlaka kuzungumza kwa niaba ya wale waliowatuma. Kwa mfano, wakati Yesu alipowachagua Wamisionari sabini na wawili kwenda kuhubiri juu ya ufalme wa Mungu katika Luka 10, hawa walikuwa ni mabalozi wa muda, walioteuliwa kubeba sehemu ya mamlaka ya Kristo kwa wakati huo. Katika 10:16, Yesu aliwaagiza hao Wamisionari kwa maneno haya: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Awasikilizae ninyi anisikiliza mimi, naye awakataaye ninyi anikataa mimi</w:t>
      </w:r>
      <w:r w:rsidR="00483B55">
        <w:rPr>
          <w:rFonts w:cs="Times New Roman"/>
          <w:lang w:bidi="he-IL"/>
        </w:rPr>
        <w:t>,</w:t>
      </w:r>
      <w:r w:rsidRPr="000C5D90">
        <w:rPr>
          <w:rFonts w:cs="Times New Roman"/>
          <w:lang w:bidi="he-IL"/>
        </w:rPr>
        <w:t xml:space="preserve"> naye anikataaye mimi amkataa yeye aliyenituma </w:t>
      </w:r>
      <w:r w:rsidRPr="000C5D90">
        <w:rPr>
          <w:rFonts w:cs="Times New Roman"/>
        </w:rPr>
        <w:t>(Luka 10:16).</w:t>
      </w:r>
    </w:p>
    <w:p w:rsidR="000C5D90" w:rsidRPr="000C5D90" w:rsidRDefault="000C5D90" w:rsidP="000C5D90">
      <w:pPr>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Hapa tunaona kwamba Wamisionari walipaswa kuchukuliwa kama sehemu ya Kristo. Wale waliowapokea Wamisionari walihesabika kama wamempokea Kristo, na wale </w:t>
      </w:r>
      <w:r w:rsidRPr="000C5D90">
        <w:rPr>
          <w:rFonts w:ascii="Times New Roman" w:hAnsi="Times New Roman" w:cs="Times New Roman"/>
        </w:rPr>
        <w:t>waliompokea</w:t>
      </w:r>
      <w:r w:rsidRPr="000C5D90">
        <w:rPr>
          <w:rFonts w:ascii="Times New Roman" w:hAnsi="Times New Roman" w:cs="Times New Roman"/>
          <w:lang w:bidi="he-IL"/>
        </w:rPr>
        <w:t xml:space="preserve"> Kristo walichukuliwa kama</w:t>
      </w:r>
      <w:r w:rsidR="00CC41C7">
        <w:rPr>
          <w:rFonts w:ascii="Times New Roman" w:hAnsi="Times New Roman" w:cs="Times New Roman"/>
          <w:lang w:bidi="he-IL"/>
        </w:rPr>
        <w:t xml:space="preserve"> </w:t>
      </w:r>
      <w:r w:rsidRPr="000C5D90">
        <w:rPr>
          <w:rFonts w:ascii="Times New Roman" w:hAnsi="Times New Roman" w:cs="Times New Roman"/>
          <w:lang w:bidi="he-IL"/>
        </w:rPr>
        <w:t xml:space="preserve">waliompokea yeye aliyemtuma, aliyeitwa Baba.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Mbele ya haya, sikiliza majadiliano yaliyofanyika baada ya Wamisionari kurudi Luka </w:t>
      </w:r>
      <w:r w:rsidRPr="000C5D90">
        <w:rPr>
          <w:rFonts w:ascii="Times New Roman" w:hAnsi="Times New Roman" w:cs="Times New Roman"/>
        </w:rPr>
        <w:t>10</w:t>
      </w:r>
      <w:r w:rsidRPr="000C5D90">
        <w:rPr>
          <w:rFonts w:ascii="Times New Roman" w:hAnsi="Times New Roman" w:cs="Times New Roman"/>
          <w:lang w:bidi="he-IL"/>
        </w:rPr>
        <w:t>:17-19:</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Ndipo wale sabini waliporudi kwa furaha, wakisema, “Bwana, hata pepo wanatutii kwa jina lako”. Akawaambia “nilimwona shetani akianguka kutoka mbinguni kama umeme. Tazama nimewapa amri ya kukanyaga nyoka na nge, Na nguvu zote za yule adui, wal</w:t>
      </w:r>
      <w:r w:rsidR="0023301A">
        <w:rPr>
          <w:rFonts w:cs="Times New Roman"/>
          <w:lang w:bidi="he-IL"/>
        </w:rPr>
        <w:t>a hakuna kitu kitakachowadhuru”</w:t>
      </w:r>
      <w:r w:rsidR="00CC41C7">
        <w:rPr>
          <w:rFonts w:cs="Times New Roman"/>
          <w:lang w:bidi="he-IL"/>
        </w:rPr>
        <w:t xml:space="preserve"> </w:t>
      </w:r>
      <w:r w:rsidRPr="000C5D90">
        <w:rPr>
          <w:rFonts w:cs="Times New Roman"/>
          <w:lang w:bidi="he-IL"/>
        </w:rPr>
        <w:t>(Luka 10:17-19).</w:t>
      </w:r>
    </w:p>
    <w:p w:rsidR="000C5D90" w:rsidRPr="000C5D90" w:rsidRDefault="000C5D90" w:rsidP="000C5D90">
      <w:pPr>
        <w:ind w:left="720" w:right="720"/>
        <w:jc w:val="both"/>
        <w:rPr>
          <w:rFonts w:ascii="Times New Roman" w:hAnsi="Times New Roman"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Alipowachagua kuwa Wamisionari wake, Yesu aligawa sehemu ya mamlaka yake kwa hao sabini na wawili. Kwahiyo, uwakilishi wao haukuwa wa ishara pekee. Badala yake, walikuwa ni mawakala wake wenye mamlaka. Hawakuwa walimu wasio na dhambi, lakini walikuwa na mamlaka ya kufukuza pepo na kutangaza ujio wa ufalme.</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Sawa sawa na hili, Mitume walikuwa ni mabalozi wenye mamlaka. Lakini uwakilishi wao wa Kristo ulikuwa tofauti na wa wanafunzi wengine katika njia muhimu mbili ndani ya kitabu cha Matendo ya Mitume. Kwanza, maelezo ya Luka yanaweka wazi kwamba Mitume hawakuchaguliwa peke yake kuingia katika huduma ya kueneza Injili, lakini pia kwa namna nyingine waliteuliwa kuingia katika kazi ya Kanisa. Katika Matendo ya Mitume Mitume hawakuhusishwa na watu wengine ama kazi zingine. Walibeba sehemu ya mamlaka waliyopewa na Kristo na wala sio kwa muda uliopimwa. Pili, Mitume walikuwa na mamlaka ya kuzungumzia mambo yote yaliyohusiana na uimarishaji na uongozi wa Kanisa la Kristo. Sawasawa na kumbukumbu la mkutano wa kwanza wa Yerusalemu katika Matendo ya Mitume</w:t>
      </w:r>
      <w:r w:rsidR="00CC41C7">
        <w:rPr>
          <w:rFonts w:ascii="Times New Roman" w:hAnsi="Times New Roman" w:cs="Times New Roman"/>
        </w:rPr>
        <w:t xml:space="preserve"> </w:t>
      </w:r>
      <w:r w:rsidRPr="000C5D90">
        <w:rPr>
          <w:rFonts w:ascii="Times New Roman" w:hAnsi="Times New Roman" w:cs="Times New Roman"/>
        </w:rPr>
        <w:t>15 inavyoonyesha, neno la Mitume lilipaswa kukubaliwa na Kanisa lote. Maamuzi yoyote waliyotoa yalipaswa kupokelewa kama mapenzi ya Mungu. Sikiliza namna ambavyo Petro alivyoelezea mamlaka ya kitume katika 2 Petro 3:2</w:t>
      </w:r>
    </w:p>
    <w:p w:rsidR="000C5D90" w:rsidRPr="007160D0" w:rsidRDefault="000C5D90" w:rsidP="000C5D90">
      <w:pPr>
        <w:pStyle w:val="Quotations"/>
        <w:jc w:val="both"/>
        <w:rPr>
          <w:rFonts w:cs="Times New Roman"/>
          <w:sz w:val="20"/>
          <w:szCs w:val="20"/>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Mpate kuyakumbuka…na ile amri ya Bwana na Mwokozi iliyotolewa na Mitume wenu </w:t>
      </w:r>
      <w:r w:rsidRPr="000C5D90">
        <w:rPr>
          <w:rFonts w:cs="Times New Roman"/>
        </w:rPr>
        <w:t>(2 Petro 3:2).</w:t>
      </w:r>
    </w:p>
    <w:p w:rsidR="000C5D90" w:rsidRPr="007160D0" w:rsidRDefault="000C5D90" w:rsidP="007160D0">
      <w:pPr>
        <w:pStyle w:val="Quotations"/>
        <w:jc w:val="both"/>
        <w:rPr>
          <w:rFonts w:cs="Times New Roman"/>
          <w:sz w:val="20"/>
          <w:szCs w:val="20"/>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Kama Petro anavyoonyesha hapa, maneno ya Mitume yalipaswa kupokelewa kwasababu walitumika kama mawakili waaminifu wa mafundisho na mapenzi ya Yesu.</w:t>
      </w:r>
      <w:r w:rsidR="00CC41C7">
        <w:rPr>
          <w:rFonts w:ascii="Times New Roman" w:hAnsi="Times New Roman" w:cs="Times New Roman"/>
        </w:rPr>
        <w:t xml:space="preserve"> </w:t>
      </w:r>
    </w:p>
    <w:p w:rsidR="000C5D90" w:rsidRPr="000C5D90" w:rsidRDefault="000C5D90" w:rsidP="000C5D90">
      <w:pPr>
        <w:jc w:val="both"/>
        <w:rPr>
          <w:rFonts w:ascii="Times New Roman" w:hAnsi="Times New Roman" w:cs="Times New Roman"/>
        </w:rPr>
      </w:pPr>
      <w:r w:rsidRPr="000C5D90">
        <w:rPr>
          <w:rFonts w:ascii="Times New Roman" w:hAnsi="Times New Roman" w:cs="Times New Roman"/>
        </w:rPr>
        <w:t>Baada ya kuwa tumeelezea majukumu ya Mitume, tunapaswa kugeukia namna Mungu alivyoibariki huduma yao ya kipekee kwa njia ya kueneza Injili.</w:t>
      </w:r>
      <w:r w:rsidR="00CC41C7">
        <w:rPr>
          <w:rFonts w:ascii="Times New Roman" w:hAnsi="Times New Roman" w:cs="Times New Roman"/>
        </w:rPr>
        <w:t xml:space="preserve"> </w:t>
      </w:r>
    </w:p>
    <w:p w:rsidR="000C5D90" w:rsidRPr="007160D0" w:rsidRDefault="000C5D90" w:rsidP="007160D0">
      <w:pPr>
        <w:pStyle w:val="Quotations"/>
        <w:jc w:val="both"/>
        <w:rPr>
          <w:rFonts w:cs="Times New Roman"/>
          <w:sz w:val="20"/>
          <w:szCs w:val="20"/>
          <w:lang w:bidi="he-IL"/>
        </w:rPr>
      </w:pPr>
    </w:p>
    <w:p w:rsidR="007160D0" w:rsidRPr="007160D0" w:rsidRDefault="007160D0" w:rsidP="007160D0">
      <w:pPr>
        <w:pStyle w:val="Quotations"/>
        <w:jc w:val="both"/>
        <w:rPr>
          <w:rFonts w:cs="Times New Roman"/>
          <w:sz w:val="20"/>
          <w:szCs w:val="20"/>
          <w:lang w:bidi="he-IL"/>
        </w:rPr>
      </w:pPr>
    </w:p>
    <w:p w:rsidR="000C5D90" w:rsidRPr="000C5D90" w:rsidRDefault="000C5D90" w:rsidP="007160D0">
      <w:pPr>
        <w:pStyle w:val="BulletHeading"/>
        <w:jc w:val="both"/>
        <w:rPr>
          <w:rFonts w:cs="Times New Roman"/>
        </w:rPr>
      </w:pPr>
      <w:bookmarkStart w:id="22" w:name="_Toc165708113"/>
      <w:r w:rsidRPr="000C5D90">
        <w:rPr>
          <w:rFonts w:cs="Times New Roman"/>
        </w:rPr>
        <w:t>Baraka</w:t>
      </w:r>
      <w:bookmarkEnd w:id="22"/>
    </w:p>
    <w:p w:rsidR="000C5D90" w:rsidRPr="007160D0" w:rsidRDefault="000C5D90" w:rsidP="007160D0">
      <w:pPr>
        <w:pStyle w:val="Quotations"/>
        <w:jc w:val="both"/>
        <w:rPr>
          <w:rFonts w:cs="Times New Roman"/>
          <w:sz w:val="20"/>
          <w:szCs w:val="20"/>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kitabu cha Matendo ya Mitume, Mungu aliwabariki Mitume kwa kuwapatia waumini karibu kila walipohubiri Injili. Kama tulivyoona mahubiri ya Petro siku ya Pentekoste yalilipanua Kanisa kutoka watu 120 kufikia zaidi ya watu 3,000. Na aina hii ya baraka iliendelea katika kitabu chote cha Matendo ya Mitume.</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Kama mwandishi, Luka alikuwa mwangalifu kuwafundisha wasomaji wake kwamba huu ukuaji wa idadi wa nje juu ya Kanisa ulikuwa ni uthibitisho wa kukubaliwa na Mungu na nguvu zake. Njia moja ambayo alifanya ilikuwa ni kwa kukariri maneno ya Farisayo aliyeheshimika Gamaliel</w:t>
      </w:r>
      <w:r w:rsidR="00483B55">
        <w:rPr>
          <w:rFonts w:ascii="Times New Roman" w:hAnsi="Times New Roman" w:cs="Times New Roman"/>
        </w:rPr>
        <w:t>i</w:t>
      </w:r>
      <w:r w:rsidRPr="000C5D90">
        <w:rPr>
          <w:rFonts w:ascii="Times New Roman" w:hAnsi="Times New Roman" w:cs="Times New Roman"/>
        </w:rPr>
        <w:t>.</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Matendo ya Mitume 5:38-39, Gamaliel</w:t>
      </w:r>
      <w:r w:rsidR="00483B55">
        <w:rPr>
          <w:rFonts w:ascii="Times New Roman" w:hAnsi="Times New Roman" w:cs="Times New Roman"/>
        </w:rPr>
        <w:t>i</w:t>
      </w:r>
      <w:r w:rsidRPr="000C5D90">
        <w:rPr>
          <w:rFonts w:ascii="Times New Roman" w:hAnsi="Times New Roman" w:cs="Times New Roman"/>
        </w:rPr>
        <w:t xml:space="preserve"> alisema maneno haya juu ya Mitume mbele ya baraza la Sanhedrin:</w:t>
      </w:r>
    </w:p>
    <w:p w:rsidR="000C5D90" w:rsidRPr="007160D0" w:rsidRDefault="000C5D90" w:rsidP="000C5D90">
      <w:pPr>
        <w:pStyle w:val="Quotations"/>
        <w:jc w:val="both"/>
        <w:rPr>
          <w:rFonts w:cs="Times New Roman"/>
          <w:sz w:val="20"/>
          <w:szCs w:val="20"/>
          <w:lang w:bidi="he-IL"/>
        </w:rPr>
      </w:pPr>
    </w:p>
    <w:p w:rsidR="000C5D90" w:rsidRPr="000C5D90" w:rsidRDefault="000C5D90" w:rsidP="000C5D90">
      <w:pPr>
        <w:pStyle w:val="Scripturequotes"/>
        <w:jc w:val="both"/>
        <w:rPr>
          <w:rFonts w:cs="Times New Roman"/>
        </w:rPr>
      </w:pPr>
      <w:r w:rsidRPr="000C5D90">
        <w:rPr>
          <w:rFonts w:cs="Times New Roman"/>
          <w:lang w:bidi="he-IL"/>
        </w:rPr>
        <w:t>Jiepusheni na watu hawa, waacheni</w:t>
      </w:r>
      <w:r w:rsidR="00483B55">
        <w:rPr>
          <w:rFonts w:cs="Times New Roman"/>
          <w:lang w:bidi="he-IL"/>
        </w:rPr>
        <w:t>.</w:t>
      </w:r>
      <w:r w:rsidRPr="000C5D90">
        <w:rPr>
          <w:rFonts w:cs="Times New Roman"/>
          <w:lang w:bidi="he-IL"/>
        </w:rPr>
        <w:t xml:space="preserve"> Kwa kuwa shauri hili la kazi hii ikiwa limetoka kwa binadamu, litavunjwa. Lakini ikiwa limetoka kwa Mungu hamuwezi kulivunja</w:t>
      </w:r>
      <w:r w:rsidR="00483B55">
        <w:rPr>
          <w:rFonts w:cs="Times New Roman"/>
          <w:lang w:bidi="he-IL"/>
        </w:rPr>
        <w:t>,</w:t>
      </w:r>
      <w:r w:rsidRPr="000C5D90">
        <w:rPr>
          <w:rFonts w:cs="Times New Roman"/>
          <w:lang w:bidi="he-IL"/>
        </w:rPr>
        <w:t xml:space="preserve"> msije mkaonekana kuwa mnapigana na Mungu </w:t>
      </w:r>
      <w:r w:rsidRPr="000C5D90">
        <w:rPr>
          <w:rFonts w:cs="Times New Roman"/>
        </w:rPr>
        <w:t>(Matendo ya Mitume 5:38-39).</w:t>
      </w:r>
    </w:p>
    <w:p w:rsidR="000C5D90" w:rsidRPr="007160D0" w:rsidRDefault="000C5D90" w:rsidP="007160D0">
      <w:pPr>
        <w:pStyle w:val="Quotations"/>
        <w:jc w:val="both"/>
        <w:rPr>
          <w:rFonts w:cs="Times New Roman"/>
          <w:sz w:val="20"/>
          <w:szCs w:val="20"/>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Ikitazamwa kutoka katika mtazamo huu, huduma ya Mitume ya Injili iliyobarikiwa katika kitabu chote cha Matendo ya Mitume inadhihirisha wazi kwamba Roho Mtakatifu aliitia nguvu na kuithibitisha.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Mbali na uthibitisho unaotolewa na majukumu yao na baraka ya kiidadi katika huduma yao ya </w:t>
      </w:r>
      <w:r w:rsidRPr="000C5D90">
        <w:rPr>
          <w:rFonts w:ascii="Times New Roman" w:hAnsi="Times New Roman" w:cs="Times New Roman"/>
        </w:rPr>
        <w:t>Injili</w:t>
      </w:r>
      <w:r w:rsidRPr="000C5D90">
        <w:rPr>
          <w:rFonts w:ascii="Times New Roman" w:hAnsi="Times New Roman" w:cs="Times New Roman"/>
          <w:lang w:bidi="he-IL"/>
        </w:rPr>
        <w:t xml:space="preserve">, mamlala ya Mitume yanaweza kuonekana katika miujiza inayoendana na huduma yao. </w:t>
      </w:r>
    </w:p>
    <w:p w:rsidR="000C5D90" w:rsidRPr="007160D0" w:rsidRDefault="000C5D90" w:rsidP="007160D0">
      <w:pPr>
        <w:pStyle w:val="Quotations"/>
        <w:jc w:val="both"/>
        <w:rPr>
          <w:rFonts w:cs="Times New Roman"/>
          <w:sz w:val="20"/>
          <w:szCs w:val="20"/>
          <w:lang w:bidi="he-IL"/>
        </w:rPr>
      </w:pPr>
    </w:p>
    <w:p w:rsidR="007160D0" w:rsidRPr="007160D0" w:rsidRDefault="007160D0" w:rsidP="007160D0">
      <w:pPr>
        <w:pStyle w:val="Quotations"/>
        <w:jc w:val="both"/>
        <w:rPr>
          <w:rFonts w:cs="Times New Roman"/>
          <w:sz w:val="20"/>
          <w:szCs w:val="20"/>
          <w:lang w:bidi="he-IL"/>
        </w:rPr>
      </w:pPr>
    </w:p>
    <w:p w:rsidR="000C5D90" w:rsidRPr="000C5D90" w:rsidRDefault="000C5D90" w:rsidP="007160D0">
      <w:pPr>
        <w:pStyle w:val="BulletHeading"/>
        <w:jc w:val="both"/>
        <w:rPr>
          <w:rFonts w:cs="Times New Roman"/>
        </w:rPr>
      </w:pPr>
      <w:bookmarkStart w:id="23" w:name="_Toc165708114"/>
      <w:r w:rsidRPr="000C5D90">
        <w:rPr>
          <w:rFonts w:cs="Times New Roman"/>
        </w:rPr>
        <w:t>Miujiza</w:t>
      </w:r>
      <w:bookmarkEnd w:id="23"/>
    </w:p>
    <w:p w:rsidR="000C5D90" w:rsidRPr="007160D0" w:rsidRDefault="000C5D90" w:rsidP="007160D0">
      <w:pPr>
        <w:pStyle w:val="Quotations"/>
        <w:jc w:val="both"/>
        <w:rPr>
          <w:rFonts w:cs="Times New Roman"/>
          <w:sz w:val="20"/>
          <w:szCs w:val="20"/>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lang w:bidi="he-IL"/>
        </w:rPr>
        <w:t xml:space="preserve">Katika biblia nzima, moja kati ya umuhimu mkubwa wa miujiza ni kuthibitisha kwamba </w:t>
      </w:r>
      <w:r w:rsidRPr="000C5D90">
        <w:rPr>
          <w:rFonts w:ascii="Times New Roman" w:hAnsi="Times New Roman" w:cs="Times New Roman"/>
        </w:rPr>
        <w:t>watumwa</w:t>
      </w:r>
      <w:r w:rsidRPr="000C5D90">
        <w:rPr>
          <w:rFonts w:ascii="Times New Roman" w:hAnsi="Times New Roman" w:cs="Times New Roman"/>
          <w:lang w:bidi="he-IL"/>
        </w:rPr>
        <w:t xml:space="preserve"> wa Mungu wanazungumza ukweli na wamebeba sehemu ya mamlaka ya Mungu. Katika kitabu cha Kutoka, Musa alitenda miujiza mingi mbele ya Farao kuthibitisha kwamba alizungumza kwaniaba ya Mungu wa kweli. Katika 1Wafalme 1 na</w:t>
      </w:r>
      <w:r w:rsidR="00CC41C7">
        <w:rPr>
          <w:rFonts w:ascii="Times New Roman" w:hAnsi="Times New Roman" w:cs="Times New Roman"/>
          <w:lang w:bidi="he-IL"/>
        </w:rPr>
        <w:t xml:space="preserve"> </w:t>
      </w:r>
      <w:r w:rsidRPr="000C5D90">
        <w:rPr>
          <w:rFonts w:ascii="Times New Roman" w:hAnsi="Times New Roman" w:cs="Times New Roman"/>
        </w:rPr>
        <w:t>2, Eliya na Elisha walitenda miujiza ambayo ilithibitisha kwamba unabii na mafundisho yao vilitoka kwa Mungu. Katika Injili, Yesu alitenda miujiza kuthibitishwa kwamba alikuwa Kristo mtiwa mafuta wa Mungu na mtumwa aliyetumwa kuwakomboa na kuwaongoza watu wake.</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Na kwa mfanano ule ule, miujiza ya Mitume katika kitabu cha Matendo ya Mitume ilithibitishwa kwamba ushuhuda wao kuhusu Kristo ulikuwa wa kweli. Mitume waliwaponya wagonjwa katika Matendo ya Mitume 5:16. Waliwaponya vilema katika Matendo ya Mitume14:8. waliwafufua wafu katika Matendo ya Mitume 9:40. Waliwaadhibu waovu katika Matendo ya Mitume13:11. Walifunguliwa kutoka gerezani katika Matendo ya Mitume 12:10. Walinusurika katika dhoruba ya meli katika Matendo ya Mitume 27:44, na katika kuumwa na nyoka wa sumu katika Matendo ya Mitume 28:3. Kwa hakika, nguvu yao ilikuwa ni kuu kiasi kwamba kwa mujibu wa Matendo ya Mitume 5:15, kivuli cha Petro kilimponya yeyote ambaye kilimgusa. Na kwa mujibu wa Matendo ya Mitume 19:11-12, nguo iliyoguswa na Paulo iliweza kufukuza mapepo na kuponya magonjwa. Miujiza yenye nguvu namna hii inaweza kutoka kwa Mungu peke yake, ikithibitisha kwamba Mitume walikuwa ni mashahidi wake wa kweli wenye mamlaka.</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Hii ndio </w:t>
      </w:r>
      <w:r w:rsidRPr="000C5D90">
        <w:rPr>
          <w:rFonts w:ascii="Times New Roman" w:hAnsi="Times New Roman" w:cs="Times New Roman"/>
        </w:rPr>
        <w:t>sababu</w:t>
      </w:r>
      <w:r w:rsidRPr="000C5D90">
        <w:rPr>
          <w:rFonts w:ascii="Times New Roman" w:hAnsi="Times New Roman" w:cs="Times New Roman"/>
          <w:lang w:bidi="he-IL"/>
        </w:rPr>
        <w:t xml:space="preserve"> Paulo ameiweka miujiza yake kwa namna hii ndani ya 2 Wakorintho 12:12:</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Kweli ishara za Mitume zilitendwa katikati yenu </w:t>
      </w:r>
      <w:r w:rsidRPr="000C5D90">
        <w:rPr>
          <w:rFonts w:cs="Times New Roman"/>
        </w:rPr>
        <w:t>(2 Wakorintho 12:12).</w:t>
      </w:r>
    </w:p>
    <w:p w:rsidR="000C5D90" w:rsidRPr="000C5D90" w:rsidRDefault="000C5D90" w:rsidP="000C5D90">
      <w:pPr>
        <w:autoSpaceDE w:val="0"/>
        <w:autoSpaceDN w:val="0"/>
        <w:adjustRightInd w:val="0"/>
        <w:ind w:left="720" w:right="720"/>
        <w:jc w:val="both"/>
        <w:rPr>
          <w:rFonts w:ascii="Times New Roman" w:hAnsi="Times New Roman"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Matendo ya miujiza yaliyotiwa nguvu na Roho Mtakatifu ilikuwa ndio ishara ya Mtume, uthibitisho wa kwamba alikuwa anashuhudia kwa ukweli katika Kristo na kazi yake kupitia hawa mitume.</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Sasa baada ya kuwa tumeangalia majukumu ya Mitume, baraka za Mungu katika kuieneza Injili kupitia wao, na miujiza yao, tuko tayari kuona namna ambavyo ufunuo walioupokea ulitumika kama uthibitisho wa mamlaka yao.</w:t>
      </w:r>
      <w:r w:rsidR="00CC41C7">
        <w:rPr>
          <w:rFonts w:ascii="Times New Roman" w:hAnsi="Times New Roman" w:cs="Times New Roman"/>
        </w:rPr>
        <w:t xml:space="preserve"> </w:t>
      </w:r>
    </w:p>
    <w:p w:rsidR="000C5D90" w:rsidRDefault="000C5D90" w:rsidP="000C5D90">
      <w:pPr>
        <w:jc w:val="both"/>
        <w:rPr>
          <w:rFonts w:ascii="Times New Roman" w:hAnsi="Times New Roman" w:cs="Times New Roman"/>
          <w:b/>
        </w:rPr>
      </w:pPr>
    </w:p>
    <w:p w:rsidR="007160D0" w:rsidRPr="000C5D90" w:rsidRDefault="007160D0" w:rsidP="000C5D90">
      <w:pPr>
        <w:jc w:val="both"/>
        <w:rPr>
          <w:rFonts w:ascii="Times New Roman" w:hAnsi="Times New Roman" w:cs="Times New Roman"/>
          <w:b/>
        </w:rPr>
      </w:pPr>
    </w:p>
    <w:p w:rsidR="000C5D90" w:rsidRPr="000C5D90" w:rsidRDefault="000C5D90" w:rsidP="007160D0">
      <w:pPr>
        <w:pStyle w:val="BulletHeading"/>
        <w:jc w:val="both"/>
        <w:rPr>
          <w:rFonts w:cs="Times New Roman"/>
        </w:rPr>
      </w:pPr>
      <w:bookmarkStart w:id="24" w:name="_Toc165708115"/>
      <w:r w:rsidRPr="000C5D90">
        <w:rPr>
          <w:rFonts w:cs="Times New Roman"/>
        </w:rPr>
        <w:t>Ufunuo</w:t>
      </w:r>
      <w:bookmarkEnd w:id="24"/>
      <w:r w:rsidRPr="000C5D90">
        <w:rPr>
          <w:rFonts w:cs="Times New Roman"/>
        </w:rPr>
        <w:t xml:space="preserve"> </w:t>
      </w:r>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Luka ameandika mara nyingi kwamba Roho Mtakatifu alitoa uongozi kwa Mitume, akiwaongoza kuutoa ukweli wa Injili kwa upya, kufanya maamuzi kwa ajili ya Kanisa zima, kurekebisha miundo iliyoliwezesha Kanisa kukua na kukomaa. Kwa mfano katika Matendo ya Mitume 10, Petro alipokea maono kutoka kwa Mungu yaliyomfundisha yeye kuwaleta watu wa mataifa kanisani bila sharti la kuwaingiza katika imani ya Kiyahudi kwanza. Na katika Matendo ya Mitume 16, Paulo alipokea maono ya kwamba anapaswa kuhubiri Injili huko Makedonia, kwa nguvu akipanua kuenea kwa Injili ya ufalme.</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Kwa wasomaji wa kwanza wa Luka, na kwa ajili ya Kanisa la kwanza lote, majukumu rasmi ya Mitume, baraka ya huduma, uthibitishaji wa miujiza, na ufunuo vilikuwa ni ushawishi unaothibitisha mamlaka yao yasiyo na shaka. Na kama Luka alivyoandika katika Matendo ya Mitume yote, Kanisa la kwanza lilipokea ushuhudiaji wenye mamlaka wa Mitume na uongozi kwa kukubali na kutii mafundisho yao yote pamoja na hukumu. Na kwa namna hiyohiyo, wakristo wa sasa wanapaswa kuwatii mabalozi wa Kristo wenye mamlaka, kupitia ufupisho wa mafundisho yao katika vitabu kama Matendo na kupitia maandiko yao yaliyo na mamlaka katika Agano Jipya.</w:t>
      </w:r>
      <w:r w:rsidR="00CC41C7">
        <w:rPr>
          <w:rFonts w:ascii="Times New Roman" w:hAnsi="Times New Roman" w:cs="Times New Roman"/>
        </w:rPr>
        <w:t xml:space="preserve"> </w:t>
      </w:r>
      <w:r w:rsidRPr="000C5D90">
        <w:rPr>
          <w:rFonts w:ascii="Times New Roman" w:hAnsi="Times New Roman" w:cs="Times New Roman"/>
        </w:rPr>
        <w:tab/>
        <w:t>Pamoja na utofauti na asili ya mamlaka ya ushuhuda wa utume tukiwa nao mawazoni, tuko tayari kutazama njia tofautitofauti ambamo wao na Wafuasi wao walikuwa ni mashahidi wa Injili ya Kristo katika dunia.</w:t>
      </w:r>
    </w:p>
    <w:p w:rsidR="000C5D90" w:rsidRDefault="000C5D90" w:rsidP="000C5D90">
      <w:pPr>
        <w:jc w:val="both"/>
        <w:rPr>
          <w:rFonts w:ascii="Times New Roman" w:hAnsi="Times New Roman" w:cs="Times New Roman"/>
        </w:rPr>
      </w:pPr>
    </w:p>
    <w:p w:rsidR="007160D0" w:rsidRPr="000C5D90" w:rsidRDefault="007160D0" w:rsidP="000C5D90">
      <w:pPr>
        <w:jc w:val="both"/>
        <w:rPr>
          <w:rFonts w:ascii="Times New Roman" w:hAnsi="Times New Roman" w:cs="Times New Roman"/>
        </w:rPr>
      </w:pPr>
    </w:p>
    <w:p w:rsidR="000C5D90" w:rsidRPr="007160D0" w:rsidRDefault="000C5D90" w:rsidP="007160D0">
      <w:pPr>
        <w:pStyle w:val="PanelHeading"/>
        <w:rPr>
          <w:rFonts w:cs="Times New Roman"/>
        </w:rPr>
      </w:pPr>
      <w:bookmarkStart w:id="25" w:name="_Toc165708116"/>
      <w:r w:rsidRPr="007160D0">
        <w:rPr>
          <w:rFonts w:cs="Times New Roman"/>
        </w:rPr>
        <w:t>U</w:t>
      </w:r>
      <w:r w:rsidR="005534F3" w:rsidRPr="007160D0">
        <w:rPr>
          <w:rFonts w:cs="Times New Roman"/>
        </w:rPr>
        <w:t>tofauti</w:t>
      </w:r>
      <w:bookmarkEnd w:id="25"/>
    </w:p>
    <w:p w:rsidR="000C5D90" w:rsidRPr="000C5D90" w:rsidRDefault="000C5D90" w:rsidP="000C5D90">
      <w:pPr>
        <w:autoSpaceDE w:val="0"/>
        <w:autoSpaceDN w:val="0"/>
        <w:adjustRightInd w:val="0"/>
        <w:ind w:firstLine="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rPr>
        <w:t xml:space="preserve">Majadiliano yetu ya njia mbalimbali ambazo Mitume na Wafuasi wao walizitumia kumshuhudia Kristo katika Matendo ya Mitume zitagawanyika katika maeneo mawili. Kwanza, tutazingatia mbinu mbalimbali zilizotumika kumshuhudia Kristo. Pili, tutataja mazingira kadhaa ambamo walitoa ushuhuda huu. Hebu na tutazame kwanza katika njia mbalimbali walizotumia katika kitabu cha Matendo ya Mitume. </w:t>
      </w:r>
    </w:p>
    <w:p w:rsidR="000C5D90" w:rsidRDefault="000C5D90" w:rsidP="000C5D90">
      <w:pPr>
        <w:jc w:val="both"/>
        <w:rPr>
          <w:rFonts w:ascii="Times New Roman" w:hAnsi="Times New Roman" w:cs="Times New Roman"/>
          <w:b/>
        </w:rPr>
      </w:pPr>
    </w:p>
    <w:p w:rsidR="007160D0" w:rsidRPr="000C5D90" w:rsidRDefault="007160D0" w:rsidP="000C5D90">
      <w:pPr>
        <w:jc w:val="both"/>
        <w:rPr>
          <w:rFonts w:ascii="Times New Roman" w:hAnsi="Times New Roman" w:cs="Times New Roman"/>
          <w:b/>
        </w:rPr>
      </w:pPr>
    </w:p>
    <w:p w:rsidR="000C5D90" w:rsidRPr="000C5D90" w:rsidRDefault="000C5D90" w:rsidP="007160D0">
      <w:pPr>
        <w:pStyle w:val="BulletHeading"/>
        <w:jc w:val="both"/>
        <w:rPr>
          <w:rFonts w:cs="Times New Roman"/>
        </w:rPr>
      </w:pPr>
      <w:bookmarkStart w:id="26" w:name="_Toc165708117"/>
      <w:r w:rsidRPr="000C5D90">
        <w:rPr>
          <w:rFonts w:cs="Times New Roman"/>
        </w:rPr>
        <w:t>Mbinu</w:t>
      </w:r>
      <w:bookmarkEnd w:id="26"/>
      <w:r w:rsidRPr="000C5D90">
        <w:rPr>
          <w:rFonts w:cs="Times New Roman"/>
        </w:rPr>
        <w:t xml:space="preserve"> </w:t>
      </w:r>
    </w:p>
    <w:p w:rsidR="000C5D90" w:rsidRPr="000C5D90" w:rsidRDefault="000C5D90" w:rsidP="000C5D90">
      <w:pPr>
        <w:autoSpaceDE w:val="0"/>
        <w:autoSpaceDN w:val="0"/>
        <w:adjustRightInd w:val="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Pamoja na kwamba kuna njia zisizohesabika za kuelezea mbinu zilizotumiwa na Mitume pamoja na Wafuasi wao katika kumtangaza Kristo duniani, itasaidia tukifikiri juu ya mbinu sita za misingi. Kwanza, wakati wote zilihusisha historia, hasa kwa kufanya rejea kwa vitu kama maisha, kifo na ufufuo wa Yesu Kristo, matukio katika historia yaliyokuwa yametaarifiwa katika utawala wa Rumi wote. Kwa mfano, katika Matendo ya Mitume </w:t>
      </w:r>
      <w:r w:rsidRPr="000C5D90">
        <w:rPr>
          <w:rFonts w:ascii="Times New Roman" w:hAnsi="Times New Roman" w:cs="Times New Roman"/>
        </w:rPr>
        <w:t>26:26, Paulo alisema maneno haya kwa Mfalme Agripa:</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Kwa maana mfalme anajua habari za mambo haya, nami naweza kusema naye kwa ujasiri kwa sababu najua sana hapana neno moja katika haya asilolijua</w:t>
      </w:r>
      <w:r w:rsidR="00C635CD">
        <w:rPr>
          <w:rFonts w:cs="Times New Roman"/>
          <w:lang w:bidi="he-IL"/>
        </w:rPr>
        <w:t>,</w:t>
      </w:r>
      <w:r w:rsidRPr="000C5D90">
        <w:rPr>
          <w:rFonts w:cs="Times New Roman"/>
          <w:lang w:bidi="he-IL"/>
        </w:rPr>
        <w:t xml:space="preserve"> kwa maana jambo hili halikutendeka pembeni (Matendo ya Mitume 26:26).</w:t>
      </w:r>
    </w:p>
    <w:p w:rsidR="000C5D90" w:rsidRPr="000C5D90" w:rsidRDefault="000C5D90" w:rsidP="000C5D90">
      <w:pPr>
        <w:autoSpaceDE w:val="0"/>
        <w:autoSpaceDN w:val="0"/>
        <w:adjustRightInd w:val="0"/>
        <w:ind w:left="720" w:right="720"/>
        <w:jc w:val="both"/>
        <w:rPr>
          <w:rFonts w:ascii="Times New Roman" w:hAnsi="Times New Roman"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kifungu hiki, lengo kuu la Paulo ilikuwa ni kwamba sababu ya msingi kwamba yeye na Kanisa walihubiri yalikuwa ni matukio yaliyojulikana katika dunia ya zamani. Kurejea matukio ya kihistoria kama haya ilikuwa ni mbinu ya kawaida iliyotumiwa na Mitume pale walipowashuhudia watu wasioamini.</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Pili, mara kwa mara Mitume walirejea ukweli wa maandiko ili kuongezea nguvu makusudio yao ya Injili. Wakati waliposhuhudia umati wa Wayahudi, Mitume mara nyingi walirejea katika Agano la Kale. Kwa mfano, katika Matendo ya Mitume 3:22, Petro alirejea maneno ya Musa kuwathibitishia Wayahudi kwamba Yesu ndiye Masihi aliyekuwa amesubiliwa. Na katika Matendo ya Mitume 23:6, Paulo alirejea katika imani za Kiyahudi kuhusu ufufuo wa wafu iliyotokana na maandiko ya Agano la Kale.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Tatu, walipokuwa wakiuhubiri umati wa watu wa mataifa, Mitume walirejea katika ufunuo wa Mungu katika asili na katika imani za kweli ambayo inaweza kupatikana katika miundo ya mawazo ya kipagani. Kwa mfano, katika Matendo ya Mitume 17:24-27, Paul alitumia mitazamo ya kawaida ya kipagani juu ya Mungu na historia ya binadamu kama hatua ya kuanzia kwaajili ya upelekaji wa Injili huko Athens. Sikiliza kile alichokisema huko: </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Mungu alieufanya ulimwengu na vitu vyote vilivyomo, yeye, kwa kuwa ni Bwana wa Mbingu na nchi, hakai katika hekalu zilizojengwa kwa mikono</w:t>
      </w:r>
      <w:r w:rsidR="00C635CD">
        <w:rPr>
          <w:rFonts w:cs="Times New Roman"/>
          <w:lang w:bidi="he-IL"/>
        </w:rPr>
        <w:t>,</w:t>
      </w:r>
      <w:r w:rsidRPr="000C5D90">
        <w:rPr>
          <w:rFonts w:cs="Times New Roman"/>
          <w:lang w:bidi="he-IL"/>
        </w:rPr>
        <w:t xml:space="preserve"> wala hatumikiwi kwa mikono ya wanadamu kana kwamba anahitaji kitu chochote</w:t>
      </w:r>
      <w:r w:rsidR="00C635CD">
        <w:rPr>
          <w:rFonts w:cs="Times New Roman"/>
          <w:lang w:bidi="he-IL"/>
        </w:rPr>
        <w:t>,</w:t>
      </w:r>
      <w:r w:rsidRPr="000C5D90">
        <w:rPr>
          <w:rFonts w:cs="Times New Roman"/>
          <w:lang w:bidi="he-IL"/>
        </w:rPr>
        <w:t xml:space="preserve"> kwa maana ndiye anayewapa wote uzima na pumzi na vitu vyote. Naye alifanya kila taifa la wanadamu kutoka katika mmoja, wakae juu ya uso wa nchi yote, akiisha kuwawekea nyakati alizoziamuru tangu zamani, na mipaka ya makazi yao</w:t>
      </w:r>
      <w:r w:rsidR="00C635CD">
        <w:rPr>
          <w:rFonts w:cs="Times New Roman"/>
          <w:lang w:bidi="he-IL"/>
        </w:rPr>
        <w:t>,</w:t>
      </w:r>
      <w:r w:rsidR="00CC41C7">
        <w:rPr>
          <w:rFonts w:cs="Times New Roman"/>
          <w:lang w:bidi="he-IL"/>
        </w:rPr>
        <w:t xml:space="preserve"> </w:t>
      </w:r>
      <w:r w:rsidRPr="000C5D90">
        <w:rPr>
          <w:rFonts w:cs="Times New Roman"/>
          <w:lang w:bidi="he-IL"/>
        </w:rPr>
        <w:t xml:space="preserve">ili wamtafute Mungu ingawa ni kwa kupapasa papasa, wakamwone, ijapokuwa hawi mbali na kila mmoja wetu </w:t>
      </w:r>
      <w:r w:rsidRPr="000C5D90">
        <w:rPr>
          <w:rFonts w:cs="Times New Roman"/>
        </w:rPr>
        <w:t>(Matendo ya Mitume 17:24-27).</w:t>
      </w:r>
    </w:p>
    <w:p w:rsidR="000C5D90" w:rsidRPr="000C5D90" w:rsidRDefault="000C5D90" w:rsidP="000C5D90">
      <w:pPr>
        <w:pStyle w:val="Quotations"/>
        <w:jc w:val="both"/>
        <w:rPr>
          <w:rFonts w:cs="Times New Roman"/>
          <w:color w:val="0000FF"/>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Msimamo wa kimtazamo ambao Paulo ameuwasilisha hapa ulishikiliwa sio tu peke yake na Wayahudi na Wakristo, lakini na Wapagani wengi pia. Kwa hakika, katika hotuba ile ile hapo Areopagus huko Athens, Paulo hata alirejea maandiko ya kipagani. Sikiliza kile alichokisema katika Matendo ya Mitume 17:28:</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“Kwa maana ndani yake yeye tunaishi, tunakwenda, na kuwa na uhai wetu”. Kama vile mmoja wenu, mtunga shairi alivyosema, “maana sisi sote tu wazao wake” </w:t>
      </w:r>
      <w:r w:rsidRPr="000C5D90">
        <w:rPr>
          <w:rFonts w:cs="Times New Roman"/>
        </w:rPr>
        <w:t>(Matendo ya Mitume 17:28).</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Hapa Paulo anafanya rejea kwa mtunga mashairi wa Kiyunani ili kuliimarisha lengo lake kwaajili ya Ukristo alipokuwa akimshuhudia Kristo huko Athens.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rPr>
        <w:t xml:space="preserve">Nne, mara nyingi Mitume walirejea uzoefu wao binafsi kila walipomshuhudia Kristo kwa wengine. Katika kitabu cha Matendo ya Mitume, Luka ameandika mara nyingi ambapo Paulo alitumia mbinu hii. Kwa mfano, Paulo </w:t>
      </w:r>
      <w:r w:rsidRPr="000C5D90">
        <w:rPr>
          <w:rFonts w:ascii="Times New Roman" w:hAnsi="Times New Roman" w:cs="Times New Roman"/>
          <w:szCs w:val="24"/>
        </w:rPr>
        <w:t>alirejea tukio lake la</w:t>
      </w:r>
      <w:r w:rsidR="00CC41C7">
        <w:rPr>
          <w:rFonts w:ascii="Times New Roman" w:hAnsi="Times New Roman" w:cs="Times New Roman"/>
          <w:szCs w:val="24"/>
        </w:rPr>
        <w:t xml:space="preserve"> </w:t>
      </w:r>
      <w:r w:rsidRPr="000C5D90">
        <w:rPr>
          <w:rFonts w:ascii="Times New Roman" w:hAnsi="Times New Roman" w:cs="Times New Roman"/>
          <w:lang w:bidi="he-IL"/>
        </w:rPr>
        <w:t>kuokolewa</w:t>
      </w:r>
      <w:r w:rsidRPr="000C5D90">
        <w:rPr>
          <w:rFonts w:ascii="Times New Roman" w:hAnsi="Times New Roman" w:cs="Times New Roman"/>
          <w:szCs w:val="24"/>
        </w:rPr>
        <w:t xml:space="preserve"> akiwa njiani kuelekea Dameski, ambalo Luka ameliandika katika Matendo ya Mitume 9. Alilielezea tukio hili mbele ya umati wa Wayahudi huko Yerusalemu katika Matendo ya Mitume 22, na alilielezea kwa Mfale Agripa katika Matendo ya Mitume 26.</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lang w:bidi="he-IL"/>
        </w:rPr>
        <w:t>Tano</w:t>
      </w:r>
      <w:r w:rsidRPr="000C5D90">
        <w:rPr>
          <w:rFonts w:ascii="Times New Roman" w:hAnsi="Times New Roman" w:cs="Times New Roman"/>
        </w:rPr>
        <w:t xml:space="preserve">, Mitume walitenda miujiza mingi na maajabu vilivyothibitisha ukweli wa Injili waliohubiri. </w:t>
      </w:r>
      <w:r w:rsidRPr="000C5D90">
        <w:rPr>
          <w:rFonts w:ascii="Times New Roman" w:hAnsi="Times New Roman" w:cs="Times New Roman"/>
          <w:lang w:bidi="he-IL"/>
        </w:rPr>
        <w:t>Kama</w:t>
      </w:r>
      <w:r w:rsidRPr="000C5D90">
        <w:rPr>
          <w:rFonts w:ascii="Times New Roman" w:hAnsi="Times New Roman" w:cs="Times New Roman"/>
        </w:rPr>
        <w:t xml:space="preserve"> tulivyoona mapema katika somo hili, kitabu cha Matendo ya Mitume kimejaa miujiza iliyotendwa na Mitume.</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Popote Roho alipowatia nguvu Mitume kutenda miujiza, alifanya hivyo kuunga mkono kazi yao ya kumshuhudia Yesu Kristo. </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rPr>
        <w:t xml:space="preserve">Sita, Mitume walishuhudia kupitia uaminifu wao imara kwa Kristo. Wakati wote walitumia utulivu walioupata kutoka kwa watu kuwaelekeza kwa Kristo, na walikataa kuuacha wito wake hata walipoteswa au kutishiwa. Kwa mfano, katika Matendo ya Mitume </w:t>
      </w:r>
      <w:r w:rsidRPr="000C5D90">
        <w:rPr>
          <w:rFonts w:ascii="Times New Roman" w:hAnsi="Times New Roman" w:cs="Times New Roman"/>
          <w:lang w:bidi="he-IL"/>
        </w:rPr>
        <w:t xml:space="preserve">14 wakati watu wa Lystra walipojaribu kumwabudu Paulo na Barnaba, Paulo alisisitiza </w:t>
      </w:r>
      <w:r w:rsidRPr="000C5D90">
        <w:rPr>
          <w:rFonts w:ascii="Times New Roman" w:hAnsi="Times New Roman" w:cs="Times New Roman"/>
        </w:rPr>
        <w:t>kwamba</w:t>
      </w:r>
      <w:r w:rsidRPr="000C5D90">
        <w:rPr>
          <w:rFonts w:ascii="Times New Roman" w:hAnsi="Times New Roman" w:cs="Times New Roman"/>
          <w:lang w:bidi="he-IL"/>
        </w:rPr>
        <w:t xml:space="preserve"> yeye alikuwa ni mwanadamu wa kawaida, na aliwaelekeza watu kwa Mungu. Na katika Matendo ya Mitume 4, wakati ambapo Sanhedrin ilipowatishia Mitume na kuwalazimisha kuacha kuhubiri, Mitume walikataa kunyamazishwa. Kama tunavyosoma katika Matendo ya Mitume 5:28-29:</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“Akisema, je! Hatukuwaamuru ninyi kwa nguvu msifundishe kwa jina hili”,…Petro na Mitume wakajibu wakisema, “imetupasa kumtii Mungu kuliko wanadamu!” (Matendo ya Mitume 5:28-29).</w:t>
      </w:r>
    </w:p>
    <w:p w:rsidR="000C5D90" w:rsidRPr="000C5D90" w:rsidRDefault="000C5D90" w:rsidP="000C5D90">
      <w:pPr>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Mitume walitumia mbinu mbalimbali kila walipotoa ushuhuda wa Injili. Na kupitia mifano yao na mafundisho, walilifundisha Kanisa la kwanza kufanya vivyo hivyo. Kitendo hiki </w:t>
      </w:r>
      <w:r w:rsidRPr="000C5D90">
        <w:rPr>
          <w:rFonts w:ascii="Times New Roman" w:hAnsi="Times New Roman" w:cs="Times New Roman"/>
        </w:rPr>
        <w:t>kilichoandikwa</w:t>
      </w:r>
      <w:r w:rsidRPr="000C5D90">
        <w:rPr>
          <w:rFonts w:ascii="Times New Roman" w:hAnsi="Times New Roman" w:cs="Times New Roman"/>
          <w:lang w:bidi="he-IL"/>
        </w:rPr>
        <w:t xml:space="preserve"> na Luka katika Matendo ya Mitume kinapaswa kuwatia moyo Wakristo wa nyakati zote kuzitafuta mbinu mbalimbali ambazo Mungu anataka tuzifuate tunapotumika na kushuhudia juu ya Injili.</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Pamoja na mbinu mbalimbali zilizotumiwa na Mitume kumshuhudia Kristo tunapaswa kuzingati mazingira tofauti ambamo walihubiri kwa niaba ya Kristo. </w:t>
      </w:r>
    </w:p>
    <w:p w:rsidR="000C5D90" w:rsidRDefault="000C5D90" w:rsidP="000C5D90">
      <w:pPr>
        <w:pStyle w:val="BulletHeading"/>
        <w:jc w:val="both"/>
        <w:rPr>
          <w:rFonts w:cs="Times New Roman"/>
        </w:rPr>
      </w:pPr>
    </w:p>
    <w:p w:rsidR="007160D0" w:rsidRPr="000C5D90" w:rsidRDefault="007160D0" w:rsidP="000C5D90">
      <w:pPr>
        <w:pStyle w:val="BulletHeading"/>
        <w:jc w:val="both"/>
        <w:rPr>
          <w:rFonts w:cs="Times New Roman"/>
        </w:rPr>
      </w:pPr>
    </w:p>
    <w:p w:rsidR="000C5D90" w:rsidRPr="000C5D90" w:rsidRDefault="000C5D90" w:rsidP="007160D0">
      <w:pPr>
        <w:pStyle w:val="BulletHeading"/>
        <w:jc w:val="both"/>
        <w:rPr>
          <w:rFonts w:cs="Times New Roman"/>
        </w:rPr>
      </w:pPr>
      <w:bookmarkStart w:id="27" w:name="_Toc165708118"/>
      <w:r w:rsidRPr="000C5D90">
        <w:rPr>
          <w:rFonts w:cs="Times New Roman"/>
        </w:rPr>
        <w:t>M</w:t>
      </w:r>
      <w:r w:rsidR="000B6756">
        <w:rPr>
          <w:rFonts w:cs="Times New Roman"/>
        </w:rPr>
        <w:t>ipangilio</w:t>
      </w:r>
      <w:bookmarkEnd w:id="27"/>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Kuna njia</w:t>
      </w:r>
      <w:r w:rsidR="000B6756">
        <w:rPr>
          <w:rFonts w:ascii="Times New Roman" w:hAnsi="Times New Roman" w:cs="Times New Roman"/>
        </w:rPr>
        <w:t xml:space="preserve"> nyingi ambazo</w:t>
      </w:r>
      <w:r w:rsidRPr="000C5D90">
        <w:rPr>
          <w:rFonts w:ascii="Times New Roman" w:hAnsi="Times New Roman" w:cs="Times New Roman"/>
        </w:rPr>
        <w:t xml:space="preserve"> tunazoweza kutumia </w:t>
      </w:r>
      <w:r w:rsidR="000B6756">
        <w:rPr>
          <w:rFonts w:ascii="Times New Roman" w:hAnsi="Times New Roman" w:cs="Times New Roman"/>
        </w:rPr>
        <w:t xml:space="preserve">kuelezea mipangilio mbalimbali </w:t>
      </w:r>
      <w:r w:rsidRPr="000C5D90">
        <w:rPr>
          <w:rFonts w:ascii="Times New Roman" w:hAnsi="Times New Roman" w:cs="Times New Roman"/>
        </w:rPr>
        <w:t>amba</w:t>
      </w:r>
      <w:r w:rsidR="000B6756">
        <w:rPr>
          <w:rFonts w:ascii="Times New Roman" w:hAnsi="Times New Roman" w:cs="Times New Roman"/>
        </w:rPr>
        <w:t>y</w:t>
      </w:r>
      <w:r w:rsidRPr="000C5D90">
        <w:rPr>
          <w:rFonts w:ascii="Times New Roman" w:hAnsi="Times New Roman" w:cs="Times New Roman"/>
        </w:rPr>
        <w:t xml:space="preserve">o Mitume walitoa ushuhuda wa Injili katika kitabu cha Matendo ya Mitume. Lakini kwa kurahisisha, tutayakusanya </w:t>
      </w:r>
      <w:r w:rsidR="000B6756">
        <w:rPr>
          <w:rFonts w:ascii="Times New Roman" w:hAnsi="Times New Roman" w:cs="Times New Roman"/>
        </w:rPr>
        <w:t>njia hizo katika</w:t>
      </w:r>
      <w:r w:rsidRPr="000C5D90">
        <w:rPr>
          <w:rFonts w:ascii="Times New Roman" w:hAnsi="Times New Roman" w:cs="Times New Roman"/>
        </w:rPr>
        <w:t xml:space="preserve"> vifungu vi</w:t>
      </w:r>
      <w:r w:rsidR="00E16E84">
        <w:rPr>
          <w:rFonts w:ascii="Times New Roman" w:hAnsi="Times New Roman" w:cs="Times New Roman"/>
        </w:rPr>
        <w:t>n</w:t>
      </w:r>
      <w:r w:rsidRPr="000C5D90">
        <w:rPr>
          <w:rFonts w:ascii="Times New Roman" w:hAnsi="Times New Roman" w:cs="Times New Roman"/>
        </w:rPr>
        <w:t>ne vya msingi. Kwanza, kulikuwa na hotuba za hadhara. Hapa tunaweka mawazoni matukio ambamo Mitume walihutubia makundi makubwa ya watu hadharani, ama katika mahubiri, kujibu mashtaka, ama aina nyingine ya mazungumzo.</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Katika aina hizi za uwasilishaji, Mitume walikuwa ni waangalifu katika kuchagua maneno kwa mujibu wa hadhara walizozihutubia. Kama ambavyo tumekwisha kuona ndani ya somo hili, walisema na Wayahudi kwa njia moja na kwa njia nyingine kwa watu wa mataifa.</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Pili, Mitume walishuhudia katika mazingira ya majadiliano au majibizano. Katika mazingira haya, watu wangekuwa wamealikwa ili kutoa mawazo tofauti, na Mitume wangelitarajiwa kuitetea Injili. Kwa mfano, katika Matendo ya Mitume 19, Paulo alifanya majibizano katika ukumbi wa mafundisho wa Tirano, huko Efeso ambako mbinu za majibizano na mawazo mapya zilipimwa mbele za watu.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 xml:space="preserve">Tatu, katika Matendo ya Mitume na Wafuasi wao mara kwa mara walikwenda kushuhudia majumbani. Katika dunia ya zamani, familia kwa kawaida ilihusisha watu wengi zaidi ya wazazi na watoto wao. Mara nyingi kulikuwa na ndugu wengi, marafiki, na wafanyakazi wa nyumbani. Kwahiyo, tunaposoma juu ya familia katika Matendo ya Mitume, tunapaswa kufikiri juu ya ndugu kama vile watoto, bibi na babu, wajomba na mashangazi, pamoja na watumishi na wafanyakazi, na mara nyingi hata watumwa. Kundi zima la familia lingeliweza kufikia kati ya kumi na tano mpaka ishirini kwa wastani. Tunapata mifano ya Mitume wakishuhudia familia katika maeneo mengi ndani ya Matendo ya </w:t>
      </w:r>
      <w:r w:rsidRPr="000C5D90">
        <w:rPr>
          <w:rFonts w:ascii="Times New Roman" w:hAnsi="Times New Roman" w:cs="Times New Roman"/>
        </w:rPr>
        <w:t>Mitume</w:t>
      </w:r>
      <w:r w:rsidRPr="000C5D90">
        <w:rPr>
          <w:rFonts w:ascii="Times New Roman" w:hAnsi="Times New Roman" w:cs="Times New Roman"/>
          <w:szCs w:val="24"/>
        </w:rPr>
        <w:t xml:space="preserve">, kama vile sura ya 10, ambapo Petro alizungumza na familia ya Kornelio; na sura ya 16, ambapo Paulo alizungumza na familia ya Lydia na Bwana jela wa Kifilipi. </w:t>
      </w:r>
    </w:p>
    <w:p w:rsidR="000C5D90" w:rsidRPr="000C5D90" w:rsidRDefault="000C5D90" w:rsidP="000C5D90">
      <w:pPr>
        <w:ind w:firstLine="720"/>
        <w:jc w:val="both"/>
        <w:rPr>
          <w:rFonts w:ascii="Times New Roman" w:hAnsi="Times New Roman" w:cs="Times New Roman"/>
          <w:szCs w:val="24"/>
        </w:rPr>
      </w:pPr>
      <w:r w:rsidRPr="000C5D90">
        <w:rPr>
          <w:rFonts w:ascii="Times New Roman" w:hAnsi="Times New Roman" w:cs="Times New Roman"/>
          <w:szCs w:val="24"/>
        </w:rPr>
        <w:t>Nne, Matendo ya Mitume pia kimejumuisha mifano ya Uinjilisti wa mtu kwa mtu kama aina ya ushuhudiaji. Kwa mfano, katika Matendo ya Mitume 25, Paulo alizungumza na Mfalme Agripa kama mtu binafsi, akiyaunganisha maneno yake kwa usahihi na ufahamu wa Agripa pamoja na uzoefu wake.</w:t>
      </w:r>
      <w:r w:rsidR="00CC41C7">
        <w:rPr>
          <w:rFonts w:ascii="Times New Roman" w:hAnsi="Times New Roman" w:cs="Times New Roman"/>
          <w:szCs w:val="24"/>
        </w:rPr>
        <w:t xml:space="preserve"> </w:t>
      </w:r>
    </w:p>
    <w:p w:rsidR="000C5D90" w:rsidRPr="000C5D90" w:rsidRDefault="000C5D90" w:rsidP="000B6756">
      <w:pPr>
        <w:ind w:firstLine="720"/>
        <w:jc w:val="both"/>
        <w:rPr>
          <w:rFonts w:ascii="Times New Roman" w:hAnsi="Times New Roman" w:cs="Times New Roman"/>
          <w:szCs w:val="24"/>
        </w:rPr>
      </w:pPr>
      <w:r w:rsidRPr="000C5D90">
        <w:rPr>
          <w:rFonts w:ascii="Times New Roman" w:hAnsi="Times New Roman" w:cs="Times New Roman"/>
          <w:szCs w:val="24"/>
        </w:rPr>
        <w:t>Kwa ufupi, Mitume hawakujizuia wenyewe katika kushuhudia peke yake kwa njia fulani au mazingira fulani. Tunapokipitia kitabu cha Matendo ya Mitume, tunawakuta wakitumia kila aina ya fursa, wakiwasilisha Injili katika njia zilizo sahihi kwa kila aina ya kusanyiko. Kwa kufanya hivyo, Mitume wametupatia mifano sisi, wakitufundisha kusisitiza vipengele vya Injili ambavyo vinaendana na ufahamu wa wasikilizaji wetu, na kutafuta njia maalumu za kuihusisha Injili na maisha ya kila asiyeamini.</w:t>
      </w:r>
      <w:r w:rsidR="00CC41C7">
        <w:rPr>
          <w:rFonts w:ascii="Times New Roman" w:hAnsi="Times New Roman" w:cs="Times New Roman"/>
          <w:szCs w:val="24"/>
        </w:rPr>
        <w:t xml:space="preserve"> </w:t>
      </w:r>
    </w:p>
    <w:p w:rsidR="000C5D90" w:rsidRDefault="000C5D90" w:rsidP="000C5D90">
      <w:pPr>
        <w:pStyle w:val="NormalWeb"/>
        <w:spacing w:before="0"/>
        <w:jc w:val="both"/>
        <w:rPr>
          <w:rFonts w:ascii="Times New Roman" w:hAnsi="Times New Roman" w:cs="Times New Roman"/>
          <w:sz w:val="24"/>
          <w:szCs w:val="24"/>
        </w:rPr>
      </w:pPr>
    </w:p>
    <w:p w:rsidR="007160D0" w:rsidRDefault="007160D0" w:rsidP="000C5D90">
      <w:pPr>
        <w:pStyle w:val="NormalWeb"/>
        <w:spacing w:before="0"/>
        <w:jc w:val="both"/>
        <w:rPr>
          <w:rFonts w:ascii="Times New Roman" w:hAnsi="Times New Roman" w:cs="Times New Roman"/>
          <w:sz w:val="24"/>
          <w:szCs w:val="24"/>
        </w:rPr>
      </w:pPr>
    </w:p>
    <w:p w:rsidR="007160D0" w:rsidRPr="000C5D90" w:rsidRDefault="007160D0" w:rsidP="000C5D90">
      <w:pPr>
        <w:pStyle w:val="NormalWeb"/>
        <w:spacing w:before="0"/>
        <w:jc w:val="both"/>
        <w:rPr>
          <w:rFonts w:ascii="Times New Roman" w:hAnsi="Times New Roman" w:cs="Times New Roman"/>
          <w:sz w:val="24"/>
          <w:szCs w:val="24"/>
        </w:rPr>
      </w:pPr>
    </w:p>
    <w:p w:rsidR="000C5D90" w:rsidRPr="000C5D90" w:rsidRDefault="000C5D90" w:rsidP="000C5D90">
      <w:pPr>
        <w:pStyle w:val="Chapterheading"/>
        <w:rPr>
          <w:rFonts w:cs="Times New Roman"/>
        </w:rPr>
      </w:pPr>
      <w:bookmarkStart w:id="28" w:name="_Toc165708119"/>
      <w:r w:rsidRPr="000C5D90">
        <w:rPr>
          <w:rFonts w:cs="Times New Roman"/>
        </w:rPr>
        <w:t>KANISA</w:t>
      </w:r>
      <w:bookmarkEnd w:id="28"/>
    </w:p>
    <w:p w:rsidR="000C5D90" w:rsidRPr="000C5D90" w:rsidRDefault="000C5D90" w:rsidP="000C5D90">
      <w:pPr>
        <w:ind w:firstLine="720"/>
        <w:jc w:val="both"/>
        <w:rPr>
          <w:rFonts w:ascii="Times New Roman" w:hAnsi="Times New Roman" w:cs="Times New Roman"/>
        </w:rPr>
      </w:pPr>
    </w:p>
    <w:p w:rsidR="000C5D90" w:rsidRPr="000C5D90" w:rsidRDefault="000C5D90" w:rsidP="000B6756">
      <w:pPr>
        <w:ind w:firstLine="720"/>
        <w:jc w:val="both"/>
        <w:rPr>
          <w:rFonts w:ascii="Times New Roman" w:hAnsi="Times New Roman" w:cs="Times New Roman"/>
        </w:rPr>
      </w:pPr>
      <w:r w:rsidRPr="000C5D90">
        <w:rPr>
          <w:rFonts w:ascii="Times New Roman" w:hAnsi="Times New Roman" w:cs="Times New Roman"/>
        </w:rPr>
        <w:t>Baada ya kuwa tumetazama sura za Roho Mtakatifu na Mitume, sasa tunageukia sura yetu kuu ya tatu katika Matendo ya Mitume</w:t>
      </w:r>
      <w:r w:rsidR="00836B44">
        <w:rPr>
          <w:rFonts w:ascii="Times New Roman" w:hAnsi="Times New Roman" w:cs="Times New Roman"/>
        </w:rPr>
        <w:t>.</w:t>
      </w:r>
      <w:r w:rsidRPr="000C5D90">
        <w:rPr>
          <w:rFonts w:ascii="Times New Roman" w:hAnsi="Times New Roman" w:cs="Times New Roman"/>
        </w:rPr>
        <w:t xml:space="preserve"> Kanisa lililojengwa na Mitume. Tutaichunguza sura ya Kanisa katika njia mbili. Kwanza, tutatazama umuhimu wa Kanisa. Na pili, tutatazama maandalizi ambayo Kanisa lilipokea kutoka kwa Mitume ili kuiendeleza kazi yao. Hebu kwanza tutazame umuhimu wa Kanisa. </w:t>
      </w:r>
    </w:p>
    <w:p w:rsidR="000C5D90" w:rsidRDefault="000C5D90" w:rsidP="000C5D90">
      <w:pPr>
        <w:pStyle w:val="PanelHeading"/>
        <w:jc w:val="both"/>
        <w:rPr>
          <w:rFonts w:cs="Times New Roman"/>
        </w:rPr>
      </w:pPr>
    </w:p>
    <w:p w:rsidR="007160D0" w:rsidRPr="000C5D90" w:rsidRDefault="007160D0" w:rsidP="000C5D90">
      <w:pPr>
        <w:pStyle w:val="PanelHeading"/>
        <w:jc w:val="both"/>
        <w:rPr>
          <w:rFonts w:cs="Times New Roman"/>
        </w:rPr>
      </w:pPr>
    </w:p>
    <w:p w:rsidR="000C5D90" w:rsidRPr="007160D0" w:rsidRDefault="000C5D90" w:rsidP="007160D0">
      <w:pPr>
        <w:pStyle w:val="PanelHeading"/>
        <w:rPr>
          <w:rFonts w:cs="Times New Roman"/>
        </w:rPr>
      </w:pPr>
      <w:bookmarkStart w:id="29" w:name="_Toc165708120"/>
      <w:r w:rsidRPr="007160D0">
        <w:rPr>
          <w:rFonts w:cs="Times New Roman"/>
        </w:rPr>
        <w:t>U</w:t>
      </w:r>
      <w:r w:rsidR="005534F3" w:rsidRPr="007160D0">
        <w:rPr>
          <w:rFonts w:cs="Times New Roman"/>
        </w:rPr>
        <w:t>muhimu</w:t>
      </w:r>
      <w:bookmarkEnd w:id="29"/>
    </w:p>
    <w:p w:rsidR="000C5D90" w:rsidRPr="000C5D90" w:rsidRDefault="000C5D90" w:rsidP="000C5D90">
      <w:pPr>
        <w:jc w:val="both"/>
        <w:rPr>
          <w:rFonts w:ascii="Times New Roman" w:hAnsi="Times New Roman" w:cs="Times New Roman"/>
          <w:color w:val="993300"/>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Kristo aliwaagiza Mitume kulijenga Kanisa lake. Kwanini? Mitume walijua kwamba watu wachache peke yao wasingeliweza kuupeleka ujumbe wa Kristo katika dunia nzima</w:t>
      </w:r>
      <w:r w:rsidR="00836B44">
        <w:rPr>
          <w:rFonts w:ascii="Times New Roman" w:hAnsi="Times New Roman" w:cs="Times New Roman"/>
        </w:rPr>
        <w:t>,</w:t>
      </w:r>
      <w:r w:rsidRPr="000C5D90">
        <w:rPr>
          <w:rFonts w:ascii="Times New Roman" w:hAnsi="Times New Roman" w:cs="Times New Roman"/>
        </w:rPr>
        <w:t xml:space="preserve"> walihitaji jeshi la mashahidi kuitangaza Injili ya Ufalme katika kila nchi.</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Tutatazama vipengele viwili vilivyopelekea kuwepo kwa umuhimu wa Kanisa kwaajili ya kutimiliza utume wa Mitume. Kwanza, tutazingatia vizuizi vya wazi vya Mitume, ukweli ni kwamba wasingeliweza wao kama wao kutimiza jukumu walilokuwa wamepewa. Pili, tutatazama vizuizi vyao vya muda mfupi, ukweli kwamba wangeliishi urefu wa maisha ya kawaida ya mwanadamu na kutokuwa na uwezo wa kushuhudia katika vizazi vya baadae. Hebu na tuanze na vizuizi vya wazi vya Mitume. </w:t>
      </w:r>
    </w:p>
    <w:p w:rsidR="000C5D90" w:rsidRPr="000C5D90" w:rsidRDefault="000C5D90" w:rsidP="000C5D90">
      <w:pPr>
        <w:pStyle w:val="BulletHeading"/>
        <w:jc w:val="both"/>
        <w:rPr>
          <w:rFonts w:cs="Times New Roman"/>
        </w:rPr>
      </w:pPr>
    </w:p>
    <w:p w:rsidR="000B6756" w:rsidRDefault="000B6756" w:rsidP="000C5D90">
      <w:pPr>
        <w:pStyle w:val="BulletHeading"/>
        <w:rPr>
          <w:rFonts w:cs="Times New Roman"/>
        </w:rPr>
      </w:pPr>
    </w:p>
    <w:p w:rsidR="000C5D90" w:rsidRPr="000C5D90" w:rsidRDefault="000B6756" w:rsidP="007160D0">
      <w:pPr>
        <w:pStyle w:val="BulletHeading"/>
        <w:jc w:val="both"/>
        <w:rPr>
          <w:rFonts w:cs="Times New Roman"/>
        </w:rPr>
      </w:pPr>
      <w:bookmarkStart w:id="30" w:name="_Toc165708121"/>
      <w:r>
        <w:rPr>
          <w:rFonts w:cs="Times New Roman"/>
        </w:rPr>
        <w:t>Mapungufu ya Kimwili</w:t>
      </w:r>
      <w:bookmarkEnd w:id="30"/>
    </w:p>
    <w:p w:rsidR="000C5D90" w:rsidRPr="000C5D90" w:rsidRDefault="000C5D90" w:rsidP="000C5D90">
      <w:pPr>
        <w:autoSpaceDE w:val="0"/>
        <w:autoSpaceDN w:val="0"/>
        <w:adjustRightInd w:val="0"/>
        <w:ind w:firstLine="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rPr>
        <w:t xml:space="preserve">Kama ambavyo tumekwishaona, kazi ya Mitume ilikuwa ni kumshuhudia Kristo kwa njia ya kuhubiri Injili lakini wasingeliweza, peke yao, kuwa “barua zilizo hai” katika dunia nzima. Ili kulimaliza tatizo hili, Mitume waligawa sehemu kubwa ya majukumu yao ya kuwa Washuhudiaji halisi wa Kanisa. Kadri watu walivyoongezeka kupitia Injili ya Mitume, hawa waumini pia wakafanyika kuwa “barua zilizo hai” katika haki yao. Waliieneza Injili, kwa kuzishuhudia familia zao na kwa majirani zao kuhusu Yesu. Wengine kati yao wakafanyika wamisheni na wainjilisti. Kwa namna hii, Mitume wakatengeneza mbinu ya uzalishaji binafsi wa Uinjilishaji halisi katika kila kizazi, na Kanisa lenyewe likifanya sehemu kubwa ya kazi. Kuwa na uhakika, Kanisa lisingeliweza kufanya Uinjilisti na mamlaka yale yale na uthibitisho wa miujiza uliohusika katika mahubiri ya Mitume. Pamoja na hayo, Roho Mtakatifu alikuwa bado anapendezwa kutenda kazi kupitia shuhuda halisi za Kanisa katika maisha na neno, na kuwaongoa waumini wengi wapya kwa njia hii. Kwa mfano, sikiliza ambacho Matendo ya Mitume </w:t>
      </w:r>
      <w:r w:rsidRPr="000C5D90">
        <w:rPr>
          <w:rFonts w:ascii="Times New Roman" w:hAnsi="Times New Roman" w:cs="Times New Roman"/>
          <w:lang w:bidi="he-IL"/>
        </w:rPr>
        <w:t>11:19-21 inasema juu ya waumini waliokuwa wamesambaa kwasababu ya mateso:</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Wakasafiri hata Phoenicia, Kipro na Antiokia, wasilihubiri lile neno ila kwa Wayahudi peke yao. Lakini baadhi yao hao…nao walipofika Antiokia wakasema na Wayahudi wa Kiyunani, wakihubiri habari njema za Bwana Yesu. Mkono wa Bwana ukawa pamoja nao, watu wengi wakaamini, wakamwelekea Bwana (Matendo ya Mitume 11:19-21).</w:t>
      </w:r>
    </w:p>
    <w:p w:rsidR="000C5D90" w:rsidRPr="000C5D90" w:rsidRDefault="000C5D90" w:rsidP="000C5D90">
      <w:pPr>
        <w:autoSpaceDE w:val="0"/>
        <w:autoSpaceDN w:val="0"/>
        <w:adjustRightInd w:val="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Tukiwa na uelewa huu wa vizuizi vya wazi mawazoni. Tunapashwa kutazama katika vizuizi vya </w:t>
      </w:r>
      <w:r w:rsidRPr="000C5D90">
        <w:rPr>
          <w:rFonts w:ascii="Times New Roman" w:hAnsi="Times New Roman" w:cs="Times New Roman"/>
        </w:rPr>
        <w:t>muda</w:t>
      </w:r>
      <w:r w:rsidRPr="000C5D90">
        <w:rPr>
          <w:rFonts w:ascii="Times New Roman" w:hAnsi="Times New Roman" w:cs="Times New Roman"/>
          <w:lang w:bidi="he-IL"/>
        </w:rPr>
        <w:t xml:space="preserve"> vilivyosababishwa na vifo vyao. </w:t>
      </w:r>
    </w:p>
    <w:p w:rsidR="000C5D90" w:rsidRDefault="000C5D90" w:rsidP="000C5D90">
      <w:pPr>
        <w:autoSpaceDE w:val="0"/>
        <w:autoSpaceDN w:val="0"/>
        <w:adjustRightInd w:val="0"/>
        <w:jc w:val="both"/>
        <w:rPr>
          <w:rFonts w:ascii="Times New Roman" w:hAnsi="Times New Roman" w:cs="Times New Roman"/>
          <w:lang w:bidi="he-IL"/>
        </w:rPr>
      </w:pPr>
    </w:p>
    <w:p w:rsidR="007160D0" w:rsidRPr="000C5D90" w:rsidRDefault="007160D0" w:rsidP="000C5D90">
      <w:pPr>
        <w:autoSpaceDE w:val="0"/>
        <w:autoSpaceDN w:val="0"/>
        <w:adjustRightInd w:val="0"/>
        <w:jc w:val="both"/>
        <w:rPr>
          <w:rFonts w:ascii="Times New Roman" w:hAnsi="Times New Roman" w:cs="Times New Roman"/>
          <w:lang w:bidi="he-IL"/>
        </w:rPr>
      </w:pPr>
    </w:p>
    <w:p w:rsidR="000C5D90" w:rsidRPr="000C5D90" w:rsidRDefault="000B6756" w:rsidP="007160D0">
      <w:pPr>
        <w:pStyle w:val="BulletHeading"/>
        <w:jc w:val="both"/>
        <w:rPr>
          <w:rFonts w:cs="Times New Roman"/>
        </w:rPr>
      </w:pPr>
      <w:bookmarkStart w:id="31" w:name="_Toc165708122"/>
      <w:r>
        <w:rPr>
          <w:rFonts w:cs="Times New Roman"/>
        </w:rPr>
        <w:t>Mapungufu ya Muda</w:t>
      </w:r>
      <w:bookmarkEnd w:id="31"/>
      <w:r>
        <w:rPr>
          <w:rFonts w:cs="Times New Roman"/>
        </w:rPr>
        <w:t xml:space="preserve"> </w:t>
      </w:r>
    </w:p>
    <w:p w:rsidR="000C5D90" w:rsidRPr="000C5D90" w:rsidRDefault="000C5D90" w:rsidP="000C5D90">
      <w:pPr>
        <w:autoSpaceDE w:val="0"/>
        <w:autoSpaceDN w:val="0"/>
        <w:adjustRightInd w:val="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Mitume walishawishika kwamba Yesu angelirudi, lakini hawakujua ni lini. Mpaka wakati Mfalme Herode alipomuua Mtume Yakobo katika Matendo ya Mitume 12, ilikuwa ni dhahiri kwamba angalau baadhi ya Mitume wasingeliweza kudumu mpaka kurudi kwa Yesu kwa </w:t>
      </w:r>
      <w:r w:rsidRPr="000C5D90">
        <w:rPr>
          <w:rFonts w:ascii="Times New Roman" w:hAnsi="Times New Roman" w:cs="Times New Roman"/>
        </w:rPr>
        <w:t>mara</w:t>
      </w:r>
      <w:r w:rsidRPr="000C5D90">
        <w:rPr>
          <w:rFonts w:ascii="Times New Roman" w:hAnsi="Times New Roman" w:cs="Times New Roman"/>
          <w:lang w:bidi="he-IL"/>
        </w:rPr>
        <w:t xml:space="preserve"> ya pili. Kwahiyo Mitume walilifundisha Kanisa sio peke yake kuhubiri chini ya usimamizi wa moja kwa moja wa kitume, lakini pia kuiendeleza kazi ya kujenga Kanisa baada ya Mitume kuwa wamekufa. Kwa mfano, sikiliza maneno ya Paulo kwa wazee wa Efeso katika Matendo ya Mitume 20:25-28:</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Na sasa, tazameni, mimi najua ya kuwa ninyi nyote niliowahubiri ufalme wa Mungu nikienda huko na huko, hamtaniona uso tena...jitunzeni nafsi zenu, na lile kundi lote nalo, ambalo Roho Mtakatifu amewaweka ninyi kuwa waangalizi ndani yake, mpate kulilisha Kanisa lake Mungu, alilolinunua kwa damu yake mwenyewe (Matendo ya Mitume 20:25-28).</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Paulo alitaka kuhakikisha kwamba Kanisa lingeliendelea kumtegemea Kristo kueneza Injili katika njia halisi ya kuwaleta waumini katika ukomavu. Kwa hiyo, alihakikisha kwamba viongozi wake walikuwa wameandaliwa kuiendeleza huduma baada ya kifo chake. Kwa sababu ya vizuizi vya wazi na vya muda vya Mitume, Kanisa lilijengwa juu ya mbinu za muda mfupi na muda mrefu za Mitume kwa ajili ya kueneza ufalme wa Mungu.</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Sasa kwa kuwa tumezungumzia juu ya umuhimu wa Kanisa kwa ajili ya ushuhudiaji wa kweli, tunapaswa kugeukia maandalizi ya Kanisa yaliyofanywa na Mitume. </w:t>
      </w:r>
    </w:p>
    <w:p w:rsidR="000C5D90" w:rsidRDefault="000C5D90" w:rsidP="000B6756">
      <w:pPr>
        <w:pStyle w:val="BulletHeading"/>
      </w:pPr>
    </w:p>
    <w:p w:rsidR="007160D0" w:rsidRPr="000C5D90" w:rsidRDefault="007160D0" w:rsidP="000B6756">
      <w:pPr>
        <w:pStyle w:val="BulletHeading"/>
      </w:pPr>
    </w:p>
    <w:p w:rsidR="000C5D90" w:rsidRPr="007160D0" w:rsidRDefault="000C5D90" w:rsidP="007160D0">
      <w:pPr>
        <w:pStyle w:val="PanelHeading"/>
        <w:rPr>
          <w:rFonts w:cs="Times New Roman"/>
        </w:rPr>
      </w:pPr>
      <w:bookmarkStart w:id="32" w:name="_Toc165708123"/>
      <w:r w:rsidRPr="007160D0">
        <w:rPr>
          <w:rFonts w:cs="Times New Roman"/>
        </w:rPr>
        <w:t>M</w:t>
      </w:r>
      <w:r w:rsidR="005534F3" w:rsidRPr="007160D0">
        <w:rPr>
          <w:rFonts w:cs="Times New Roman"/>
        </w:rPr>
        <w:t>aandalizi</w:t>
      </w:r>
      <w:bookmarkEnd w:id="32"/>
      <w:r w:rsidR="000B6756" w:rsidRPr="007160D0">
        <w:rPr>
          <w:rFonts w:cs="Times New Roman"/>
        </w:rPr>
        <w:t xml:space="preserve"> </w:t>
      </w:r>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Kuna njia nyingi ambazo Mitume waliandaa Kanisa ili kuendeleza utume wa kueneza ufalme wa Mungu. Lakini kwasababu ya muda tutajizuia katika maeneo matatu</w:t>
      </w:r>
      <w:r w:rsidR="00A33B8A">
        <w:rPr>
          <w:rFonts w:ascii="Times New Roman" w:hAnsi="Times New Roman" w:cs="Times New Roman"/>
        </w:rPr>
        <w:t>.</w:t>
      </w:r>
      <w:r w:rsidRPr="000C5D90">
        <w:rPr>
          <w:rFonts w:ascii="Times New Roman" w:hAnsi="Times New Roman" w:cs="Times New Roman"/>
        </w:rPr>
        <w:t xml:space="preserve"> Kwanza, tutautazama ukweli kwamba Mitume walilielekeza Kanisa kubaki waaminifu katika mafundisho ya Mitume, ambayo ilijumuisha ushuhuda wao wa kiaminifu kwa Kristo. Pili, tunachunguza maelekezo ya Mitume kwa kuwatenga viongozi wa Kanisa, mfano wazee na wahudumu. Na tatu, tutaona namna Mitume walivyoliandaa Kanisa kuvumilia magumu ambayo yamkini yangelikuja. Tutayageukia kwanza mafundisho yaliyoletwa na Mitume kwa Kanisa.</w:t>
      </w:r>
      <w:r w:rsidR="00CC41C7">
        <w:rPr>
          <w:rFonts w:ascii="Times New Roman" w:hAnsi="Times New Roman" w:cs="Times New Roman"/>
        </w:rPr>
        <w:t xml:space="preserve"> </w:t>
      </w:r>
    </w:p>
    <w:p w:rsidR="000C5D90" w:rsidRDefault="000C5D90" w:rsidP="000C5D90">
      <w:pPr>
        <w:jc w:val="both"/>
        <w:rPr>
          <w:rFonts w:ascii="Times New Roman" w:hAnsi="Times New Roman" w:cs="Times New Roman"/>
          <w:b/>
        </w:rPr>
      </w:pPr>
    </w:p>
    <w:p w:rsidR="007160D0" w:rsidRPr="000C5D90" w:rsidRDefault="007160D0" w:rsidP="000C5D90">
      <w:pPr>
        <w:jc w:val="both"/>
        <w:rPr>
          <w:rFonts w:ascii="Times New Roman" w:hAnsi="Times New Roman" w:cs="Times New Roman"/>
          <w:b/>
        </w:rPr>
      </w:pPr>
    </w:p>
    <w:p w:rsidR="000C5D90" w:rsidRPr="000C5D90" w:rsidRDefault="000C5D90" w:rsidP="007160D0">
      <w:pPr>
        <w:pStyle w:val="BulletHeading"/>
        <w:jc w:val="both"/>
        <w:rPr>
          <w:rFonts w:cs="Times New Roman"/>
        </w:rPr>
      </w:pPr>
      <w:bookmarkStart w:id="33" w:name="_Toc165708124"/>
      <w:r w:rsidRPr="000C5D90">
        <w:rPr>
          <w:rFonts w:cs="Times New Roman"/>
        </w:rPr>
        <w:t>Mafundisho</w:t>
      </w:r>
      <w:bookmarkEnd w:id="33"/>
      <w:r w:rsidRPr="000C5D90">
        <w:rPr>
          <w:rFonts w:cs="Times New Roman"/>
        </w:rPr>
        <w:t xml:space="preserve"> </w:t>
      </w:r>
    </w:p>
    <w:p w:rsidR="000C5D90" w:rsidRPr="000C5D90" w:rsidRDefault="000C5D90" w:rsidP="000C5D90">
      <w:pPr>
        <w:autoSpaceDE w:val="0"/>
        <w:autoSpaceDN w:val="0"/>
        <w:adjustRightInd w:val="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Katika Waefeso 2, Mtume Paulo alilielezea Kanisa kama jengo, lililojengwa juu ya Kristo </w:t>
      </w:r>
      <w:r w:rsidRPr="000C5D90">
        <w:rPr>
          <w:rFonts w:ascii="Times New Roman" w:hAnsi="Times New Roman" w:cs="Times New Roman"/>
        </w:rPr>
        <w:t>ambaye</w:t>
      </w:r>
      <w:r w:rsidRPr="000C5D90">
        <w:rPr>
          <w:rFonts w:ascii="Times New Roman" w:hAnsi="Times New Roman" w:cs="Times New Roman"/>
          <w:lang w:bidi="he-IL"/>
        </w:rPr>
        <w:t xml:space="preserve"> ni jiwe la pembeni na juu ya Mitume na Manabii kama msingi. Sikiliza maneno yake katika Waefeso 2:19-20:</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Bali ninyi…wenyeji pamoja na watakatifu, watu wa nyumbani mwa Mungu, mmejengwa juu ya msingi wa Mitume na Manabii, naye Kristo Yesu mwenyewe ni jiwe kuu la pembeni (Waefeso 2:19-20).</w:t>
      </w:r>
    </w:p>
    <w:p w:rsidR="000C5D90" w:rsidRPr="000C5D90" w:rsidRDefault="000C5D90" w:rsidP="000C5D90">
      <w:pPr>
        <w:autoSpaceDE w:val="0"/>
        <w:autoSpaceDN w:val="0"/>
        <w:adjustRightInd w:val="0"/>
        <w:ind w:lef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Gundua hapa kwamba Paulo hakuwa tu mawazoni mwake na uelewa kwamba Mitume walikuwa </w:t>
      </w:r>
      <w:r w:rsidRPr="000C5D90">
        <w:rPr>
          <w:rFonts w:ascii="Times New Roman" w:hAnsi="Times New Roman" w:cs="Times New Roman"/>
        </w:rPr>
        <w:t>viongozi</w:t>
      </w:r>
      <w:r w:rsidRPr="000C5D90">
        <w:rPr>
          <w:rFonts w:ascii="Times New Roman" w:hAnsi="Times New Roman" w:cs="Times New Roman"/>
          <w:lang w:bidi="he-IL"/>
        </w:rPr>
        <w:t xml:space="preserve"> wa kwanza wa Kanisa lakini kwamba mafundisho yao yalikuwa ni msingi wa Kanisa, chanzo cha imani ya Kanisa. Katika Waefeso 3:4-6, Paulo anaelezea dhumuni la msingi la mafundisho yake kwa namna hii</w:t>
      </w:r>
      <w:r w:rsidR="00A33B8A">
        <w:rPr>
          <w:rFonts w:ascii="Times New Roman" w:hAnsi="Times New Roman" w:cs="Times New Roman"/>
          <w:lang w:bidi="he-IL"/>
        </w:rPr>
        <w:t>.</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 xml:space="preserve">Mtaweza kuutambua ufahamu wangu katika siri yake Kristo. Siri hiyo hawakujulishwa wanadamu katika vizazi vingine; kama walivyofunuliwa Mitume wake watakatifu na </w:t>
      </w:r>
      <w:r w:rsidR="0023301A">
        <w:rPr>
          <w:rFonts w:cs="Times New Roman"/>
          <w:lang w:bidi="he-IL"/>
        </w:rPr>
        <w:t>Manabii zamani hizi katika Roho</w:t>
      </w:r>
      <w:r w:rsidRPr="000C5D90">
        <w:rPr>
          <w:rFonts w:cs="Times New Roman"/>
          <w:lang w:bidi="he-IL"/>
        </w:rPr>
        <w:t xml:space="preserve"> (Waefeso 3:4-6).</w:t>
      </w:r>
    </w:p>
    <w:p w:rsidR="000C5D90" w:rsidRPr="000C5D90" w:rsidRDefault="000C5D90" w:rsidP="000C5D90">
      <w:pPr>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Hii ndio sababu Luka alikua mwangalifu sana katika kitabu cha Matendo ya Mitume ili kuuweka wazi ukweli kwamba Kanisa lilijitoa lenyewe katika mafundisho ya Mitume. Kama alivyoandika katika Matendo ya Mitume 2:42:</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Wakawa wakidumu katika fundisho la mitume (Matendo ya Mitume 2:42).</w:t>
      </w:r>
    </w:p>
    <w:p w:rsidR="000C5D90" w:rsidRPr="000C5D90" w:rsidRDefault="000C5D90" w:rsidP="000C5D90">
      <w:pPr>
        <w:pStyle w:val="Quotations"/>
        <w:jc w:val="both"/>
        <w:rPr>
          <w:rFonts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Luka alitaka wasomaji wake kujua kwamba ili kuwa waaminifu kwa Kristo, na ili Mungu aweze kubariki juhudi zetu za kuueneza ufalme, Kanisa ni lazima lijengwe sio peke yake juu ya Kristo kama jiwe la pembeni, lakini pia juu ya msingi wa Mitume na manabii wa Kanisa la kwanza. Mitume kwa mamlaka na kwa kutegemewa walipenyeza kazi na mafundisho ya Yesu. Kwahiyo, Wakristo katika kila zama ni lazima wahubiri, watunze na waishi kwa kufuata mafundisho ya Mitume.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Huu ndio ukweli hata leo kwaajili ya Kanisa la Kristo. Njia iliyo wazi ya kwamba huu ni ukweli kwetu sisi leo ni kwamba Agano Jipya lenyewe liliandikwa kimsingi na Mitume. Na vile vitabu ambavyo havikuandikwa na Mitume, kwa mfano kitabu cha Matendo ya Mitume kilipata uthibitisho wa kitume. Kama Kanisa la Kristo leo tunajenga maisha yetu juu ya maandiko ya Agano Jipya kama ufupisho wa kweli wa mafundisho ya mitume.</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Baada ya kuona kwamba Mitume waliliandaa Kanisa kwa kulielekeza kubakia kuwa aminifu katika mafundisho yao, tuko tayari kuangalia kwa namna gani waliliandaa Kanisa kuwainua watumishi kuongoza huduma na kulitumikia Kanisa kwa kadri lilivyopanuka katika mipaka mipya na vizazi vipya.</w:t>
      </w:r>
      <w:r w:rsidR="00CC41C7">
        <w:rPr>
          <w:rFonts w:ascii="Times New Roman" w:hAnsi="Times New Roman" w:cs="Times New Roman"/>
        </w:rPr>
        <w:t xml:space="preserve"> </w:t>
      </w:r>
    </w:p>
    <w:p w:rsidR="000C5D90" w:rsidRDefault="000C5D90" w:rsidP="000C5D90">
      <w:pPr>
        <w:jc w:val="both"/>
        <w:rPr>
          <w:rFonts w:ascii="Times New Roman" w:hAnsi="Times New Roman" w:cs="Times New Roman"/>
          <w:b/>
        </w:rPr>
      </w:pPr>
    </w:p>
    <w:p w:rsidR="007160D0" w:rsidRPr="000C5D90" w:rsidRDefault="007160D0" w:rsidP="000C5D90">
      <w:pPr>
        <w:jc w:val="both"/>
        <w:rPr>
          <w:rFonts w:ascii="Times New Roman" w:hAnsi="Times New Roman" w:cs="Times New Roman"/>
          <w:b/>
        </w:rPr>
      </w:pPr>
    </w:p>
    <w:p w:rsidR="000C5D90" w:rsidRPr="000C5D90" w:rsidRDefault="000C5D90" w:rsidP="007160D0">
      <w:pPr>
        <w:pStyle w:val="BulletHeading"/>
        <w:jc w:val="both"/>
        <w:rPr>
          <w:rFonts w:cs="Times New Roman"/>
        </w:rPr>
      </w:pPr>
      <w:bookmarkStart w:id="34" w:name="_Toc165708125"/>
      <w:r w:rsidRPr="000C5D90">
        <w:rPr>
          <w:rFonts w:cs="Times New Roman"/>
        </w:rPr>
        <w:t>Watumishi</w:t>
      </w:r>
      <w:bookmarkEnd w:id="34"/>
      <w:r w:rsidRPr="000C5D90">
        <w:rPr>
          <w:rFonts w:cs="Times New Roman"/>
        </w:rPr>
        <w:t xml:space="preserve"> </w:t>
      </w:r>
    </w:p>
    <w:p w:rsidR="000C5D90" w:rsidRPr="000C5D90" w:rsidRDefault="000C5D90" w:rsidP="000C5D90">
      <w:pPr>
        <w:pStyle w:val="BulletHeading"/>
        <w:rPr>
          <w:rFonts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Kama tulivyoona, Mitume walikutana na vizuizi vya wazi na vya muda mfupi ambavyo viliwazuia kukamilisha utume wao peke yao. Na sehemu ya suluhisho katika tatizo hili ilikuwa ni kuwainua watumishi wengine ndani ya Kanisa.</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Hapa tunapaswa kutulia na kusema kwamba mafundisho ya zamani ya Kikristo yameuelewa uongozi na huduma za Kanisa la kwanza katika njia mbalimbali. Baadhi ya matawi ya Kanisa yanatambua huduma tatu</w:t>
      </w:r>
      <w:r w:rsidR="00A33B8A">
        <w:rPr>
          <w:rFonts w:ascii="Times New Roman" w:hAnsi="Times New Roman" w:cs="Times New Roman"/>
        </w:rPr>
        <w:t>,</w:t>
      </w:r>
      <w:r w:rsidRPr="000C5D90">
        <w:rPr>
          <w:rFonts w:ascii="Times New Roman" w:hAnsi="Times New Roman" w:cs="Times New Roman"/>
        </w:rPr>
        <w:t xml:space="preserve"> Askofu, Mzee na Mhudumu. Mengine yanatambua huduma mbili peke yake</w:t>
      </w:r>
      <w:r w:rsidR="00A33B8A">
        <w:rPr>
          <w:rFonts w:ascii="Times New Roman" w:hAnsi="Times New Roman" w:cs="Times New Roman"/>
        </w:rPr>
        <w:t>.</w:t>
      </w:r>
      <w:r w:rsidRPr="000C5D90">
        <w:rPr>
          <w:rFonts w:ascii="Times New Roman" w:hAnsi="Times New Roman" w:cs="Times New Roman"/>
        </w:rPr>
        <w:t xml:space="preserve"> Mzee na Mhudumu. Bado mengine yanahusisha huduma kama Mitume, Wamisionari, Wainjilisti na zaidi.</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Swala la uongozi thabiti wa Kanisa uko zaidi ya kiwango cha somo hili, lakini tunataka kusisitiza uelewa wa jumla kwamba Mitume waliteua huduma zaidi za Kanisa kuhakikisha kwamba Kanisa lingeliweza kuendeleza utume wa Mungu.</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Kwa hakika, Mitume walianza kuongeza wahudumu haraka sana kwasababu walitambua kwamba inawezekana kwa muda mfupi wao wenyewe wasingeliweza kuzifanya hata huduma zilizohusiana na Kanisa la Yerusalemu. Tunaliona hili waziwazi katika Matendo ya Mitume 6, ambapo Mitume walianzisha kazi ya mhudumu kuhakikisha kwamba Kanisa lingeliweza kutimiza mahitaji ya washirika wake. Katika hali hii Mitume walilielekeza Kanisa kuwachagua watu ambao wangewajibika na mgawanyo wa kila siku wa chakula. Sikiliza namna Mitume walivyolishughulikia hili katika Matendo ya Mitume 6:3-6:</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 xml:space="preserve">[Mitume wakasema], “basi ndugu chagueni watu saba miongoni mwenu, walioshuhudiwa kuwa wema, wenye kujawa na Roho, na hekima, ili tuwaweke juu ya jambo hili; na sisi tutadumu katika kuomba na kulihudumia lile neno”… [Kanisa] ambao wakawaweka mbele ya Mitume, na walipokwisha kuomba wakaweka mikono yao juu yao </w:t>
      </w:r>
      <w:r w:rsidRPr="000C5D90">
        <w:rPr>
          <w:rFonts w:cs="Times New Roman"/>
        </w:rPr>
        <w:t>(Matendo ya Mitume 6:3-6).</w:t>
      </w:r>
    </w:p>
    <w:p w:rsidR="000C5D90" w:rsidRPr="000C5D90" w:rsidRDefault="000C5D90" w:rsidP="000C5D90">
      <w:pPr>
        <w:tabs>
          <w:tab w:val="left" w:pos="7920"/>
        </w:tabs>
        <w:autoSpaceDE w:val="0"/>
        <w:autoSpaceDN w:val="0"/>
        <w:adjustRightInd w:val="0"/>
        <w:ind w:left="720" w:right="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Mitume pia waliwateua wazee, walioitwa wachungaji mara nyingi, ili kuchunga na kuongoza makanisa ya mitaa kadhaa ya Kanisa. Kwa mfano, wakati wa safari ya kimisheni ya Paulo, mitume waliwakusanya waumini wapya makanisani, na wakawachagua viongozi ambao wangesimamia Kanisa pale walipoondoka. Tunaona mfano wa hili katika Matendo ya Mitume 14:23, ambapo Luka alitoa maelezo haya:</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 xml:space="preserve">Na walipokwisha kuwachagulia wazee katika kila Kanisa, na kuomba pamoja na kufunga, wakawaweka katika mikono ya Bwana waliyemwamini </w:t>
      </w:r>
      <w:r w:rsidRPr="000C5D90">
        <w:rPr>
          <w:rFonts w:cs="Times New Roman"/>
        </w:rPr>
        <w:t>(Matendo ya Mitume 14:23).</w:t>
      </w:r>
    </w:p>
    <w:p w:rsidR="000C5D90" w:rsidRPr="000C5D90" w:rsidRDefault="000C5D90" w:rsidP="000C5D90">
      <w:pPr>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Kwa hakika, Mitume walikuwa waangalifu sana katika kuwaandaa wazee kwaajili ya Kanisa </w:t>
      </w:r>
      <w:r w:rsidRPr="000C5D90">
        <w:rPr>
          <w:rFonts w:ascii="Times New Roman" w:hAnsi="Times New Roman" w:cs="Times New Roman"/>
        </w:rPr>
        <w:t>kiasi</w:t>
      </w:r>
      <w:r w:rsidRPr="000C5D90">
        <w:rPr>
          <w:rFonts w:ascii="Times New Roman" w:hAnsi="Times New Roman" w:cs="Times New Roman"/>
          <w:lang w:bidi="he-IL"/>
        </w:rPr>
        <w:t xml:space="preserve"> kwamba waliwatia moyo wazee kuongoza pamoja nao hata wakati Mitume walipokuwepo. Mfano unaojulikana zaidi katika Matendo ya Mitume ni ule wa baraza la Yerusalemu lililokusanyika kuzungumzia swala la watu wa mataifa –swali kuhusu namna ya kuwahusisha watu wa mataifa ndani ya kanisa.</w:t>
      </w:r>
      <w:r w:rsidR="00CC41C7">
        <w:rPr>
          <w:rFonts w:ascii="Times New Roman" w:hAnsi="Times New Roman" w:cs="Times New Roman"/>
          <w:lang w:bidi="he-IL"/>
        </w:rPr>
        <w:t xml:space="preserve"> </w:t>
      </w:r>
      <w:r w:rsidRPr="000C5D90">
        <w:rPr>
          <w:rFonts w:ascii="Times New Roman" w:hAnsi="Times New Roman" w:cs="Times New Roman"/>
          <w:lang w:bidi="he-IL"/>
        </w:rPr>
        <w:t>Baraza hili lilisimamiwa na Mitume na wazee kwa pamoja. Katika Matendo ya Mitume 15, ambapo tukio hili limeandikwa, Mitume na wazee wametajwa kwa pamoja kama viongozi wa Kanisa angalau mara tano. Sikiliza namna sura inavyoanza katika Matendo ya Mitume 15:1-2:</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Wakashuka watu waliotoka Uyahudi wakawafundisha wale ndugu ya kwamba, “msipotahiriwa, kama desturi ya Musa hamuwezi kuokoka”. Basi baada ya Paulo na Barnaba kushindana na watu hawa na kuhojiana nao sana ndugu wakaamuru kwamba Paulo na Barnaba na wengine miongoni mwao wapande kwenda Yerusalemu kwa Mitume na</w:t>
      </w:r>
      <w:r w:rsidR="0023301A">
        <w:rPr>
          <w:rFonts w:cs="Times New Roman"/>
          <w:lang w:bidi="he-IL"/>
        </w:rPr>
        <w:t xml:space="preserve"> wazee kwa habari ya swali hilo</w:t>
      </w:r>
      <w:r w:rsidR="00CC41C7">
        <w:rPr>
          <w:rFonts w:cs="Times New Roman"/>
          <w:lang w:bidi="he-IL"/>
        </w:rPr>
        <w:t xml:space="preserve"> </w:t>
      </w:r>
      <w:r w:rsidRPr="000C5D90">
        <w:rPr>
          <w:rFonts w:cs="Times New Roman"/>
          <w:lang w:bidi="he-IL"/>
        </w:rPr>
        <w:t>(Matendo ya Mitume 15:1-2).</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Paulo na wengine walitumwa kushauriana na Mitume na Wazee.</w:t>
      </w:r>
      <w:r w:rsidR="00CC41C7">
        <w:rPr>
          <w:rFonts w:ascii="Times New Roman" w:hAnsi="Times New Roman" w:cs="Times New Roman"/>
          <w:lang w:bidi="he-IL"/>
        </w:rPr>
        <w:t xml:space="preserve"> </w:t>
      </w:r>
      <w:r w:rsidRPr="000C5D90">
        <w:rPr>
          <w:rFonts w:ascii="Times New Roman" w:hAnsi="Times New Roman" w:cs="Times New Roman"/>
          <w:lang w:bidi="he-IL"/>
        </w:rPr>
        <w:t xml:space="preserve">Tunakutana na sentensi </w:t>
      </w:r>
      <w:r w:rsidRPr="000C5D90">
        <w:rPr>
          <w:rFonts w:ascii="Times New Roman" w:hAnsi="Times New Roman" w:cs="Times New Roman"/>
        </w:rPr>
        <w:t>zinazofanana</w:t>
      </w:r>
      <w:r w:rsidRPr="000C5D90">
        <w:rPr>
          <w:rFonts w:ascii="Times New Roman" w:hAnsi="Times New Roman" w:cs="Times New Roman"/>
          <w:lang w:bidi="he-IL"/>
        </w:rPr>
        <w:t xml:space="preserve"> katika mistari ya 4, 6, 22 and 23 ya sura hii.</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Katika kitabu chote cha Matendo ya Mitume, Mitume waliwaita wahudumu wa Kanisa </w:t>
      </w:r>
      <w:r w:rsidRPr="000C5D90">
        <w:rPr>
          <w:rFonts w:ascii="Times New Roman" w:hAnsi="Times New Roman" w:cs="Times New Roman"/>
        </w:rPr>
        <w:t>kuuendeleza</w:t>
      </w:r>
      <w:r w:rsidRPr="000C5D90">
        <w:rPr>
          <w:rFonts w:ascii="Times New Roman" w:hAnsi="Times New Roman" w:cs="Times New Roman"/>
          <w:lang w:bidi="he-IL"/>
        </w:rPr>
        <w:t xml:space="preserve"> utume wa Mungu wa ufalme wa Masihi. Tunaliona hili katika mamlaka ya Paulo kwa wazee wa Efeso katika Matendo ya Mitume 20. Tunakutana nayo katika jukumu maarufu la wazee kama Yakobo, ambaye alionekana kuliongoza Kanisa la Yerusalemu katika Matendo ya Mitume 15 na 21. Sikiliza namna Paulo alivyoandika juu ya uteuzi wa watumishi katika Tito </w:t>
      </w:r>
      <w:r w:rsidRPr="000C5D90" w:rsidDel="0079740D">
        <w:rPr>
          <w:rFonts w:ascii="Times New Roman" w:hAnsi="Times New Roman" w:cs="Times New Roman"/>
          <w:lang w:bidi="he-IL"/>
        </w:rPr>
        <w:t>1:5</w:t>
      </w:r>
      <w:r w:rsidRPr="000C5D90">
        <w:rPr>
          <w:rFonts w:ascii="Times New Roman" w:hAnsi="Times New Roman" w:cs="Times New Roman"/>
          <w:lang w:bidi="he-IL"/>
        </w:rPr>
        <w:t>:</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lang w:bidi="he-IL"/>
        </w:rPr>
      </w:pPr>
      <w:r w:rsidRPr="000C5D90">
        <w:rPr>
          <w:rFonts w:cs="Times New Roman"/>
          <w:lang w:bidi="he-IL"/>
        </w:rPr>
        <w:t>Kwasababu hii nalikuacha Krete, ili uyatengeneze yaliyopunguka, na kuweka wazee katika kila m</w:t>
      </w:r>
      <w:r w:rsidR="0023301A">
        <w:rPr>
          <w:rFonts w:cs="Times New Roman"/>
          <w:lang w:bidi="he-IL"/>
        </w:rPr>
        <w:t>ji kama nilivyokuamuru</w:t>
      </w:r>
      <w:r w:rsidRPr="000C5D90">
        <w:rPr>
          <w:rFonts w:cs="Times New Roman"/>
          <w:lang w:bidi="he-IL"/>
        </w:rPr>
        <w:t xml:space="preserve"> (Tito 1:5).</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Paulo alimwelekeza Mchungaji kijana Tito kukinyoosha kile ambacho Paulo yeye </w:t>
      </w:r>
      <w:r w:rsidRPr="000C5D90">
        <w:rPr>
          <w:rFonts w:ascii="Times New Roman" w:hAnsi="Times New Roman" w:cs="Times New Roman"/>
        </w:rPr>
        <w:t>mwenyewe</w:t>
      </w:r>
      <w:r w:rsidRPr="000C5D90">
        <w:rPr>
          <w:rFonts w:ascii="Times New Roman" w:hAnsi="Times New Roman" w:cs="Times New Roman"/>
          <w:lang w:bidi="he-IL"/>
        </w:rPr>
        <w:t xml:space="preserve"> alikuwa hajakikamilisha. Hii inamaanisha kusema, mzee Tito alipaswa kukamilisha kilichoanzishwa na Mtume Paulo; alipaswa kuendeleza wito wa kitume wa kueneza Injili ya ufalme wa Mungu.</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Paulo na Mitume wengine waliwateua watumishi hawa kuiendeleza kazi ya huduma kutoka kwao. Mungu hakuwatarajia Mitume waifanye kazi yote peke yao. Aliwatarajia Mitume kulianzisha Kanisa. Lakini aliwatarajia wao kuwaandaa wengine ambao wangelipokea uongozi wa Kanisa kutoka kwa Mitume, watumishi ambao wangeendelea kujenga juu ya msingi wa Mitume, wakiupanua ufalme wa Mungu mpaka katika maeneo na nyakati ambazo Mitume wasingeliweza kufika.</w:t>
      </w:r>
      <w:r w:rsidR="00CC41C7">
        <w:rPr>
          <w:rFonts w:ascii="Times New Roman" w:hAnsi="Times New Roman" w:cs="Times New Roman"/>
          <w:lang w:bidi="he-IL"/>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Mpaka hapo tumeona kwamba Mitume walifundisha Kanisa kazi na mafundisho ya Yesu na kuinua watumishi wengine ili kutimiza utume wa Kristo. Katika hatua hii tuko tayari kuzungumzia namna Mitume walivyoliandaa Kanisa kwaajili ya magumu ambayo yangeliweza kulifikia kwa kadri linavyoendelea mbele. </w:t>
      </w:r>
    </w:p>
    <w:p w:rsidR="000C5D90" w:rsidRDefault="000C5D90" w:rsidP="000C5D90">
      <w:pPr>
        <w:pStyle w:val="BulletHeading"/>
        <w:jc w:val="both"/>
        <w:rPr>
          <w:rFonts w:cs="Times New Roman"/>
          <w:lang w:bidi="he-IL"/>
        </w:rPr>
      </w:pPr>
    </w:p>
    <w:p w:rsidR="007160D0" w:rsidRPr="000C5D90" w:rsidRDefault="007160D0" w:rsidP="000C5D90">
      <w:pPr>
        <w:pStyle w:val="BulletHeading"/>
        <w:jc w:val="both"/>
        <w:rPr>
          <w:rFonts w:cs="Times New Roman"/>
          <w:lang w:bidi="he-IL"/>
        </w:rPr>
      </w:pPr>
    </w:p>
    <w:p w:rsidR="000C5D90" w:rsidRPr="000C5D90" w:rsidRDefault="000C5D90" w:rsidP="007160D0">
      <w:pPr>
        <w:pStyle w:val="BulletHeading"/>
        <w:jc w:val="both"/>
        <w:rPr>
          <w:rFonts w:cs="Times New Roman"/>
        </w:rPr>
      </w:pPr>
      <w:bookmarkStart w:id="35" w:name="_Toc165708126"/>
      <w:r w:rsidRPr="000C5D90">
        <w:rPr>
          <w:rFonts w:cs="Times New Roman"/>
        </w:rPr>
        <w:t>Magumu</w:t>
      </w:r>
      <w:bookmarkEnd w:id="35"/>
      <w:r w:rsidRPr="000C5D90">
        <w:rPr>
          <w:rFonts w:cs="Times New Roman"/>
        </w:rPr>
        <w:t xml:space="preserve"> </w:t>
      </w:r>
    </w:p>
    <w:p w:rsidR="000C5D90" w:rsidRPr="000C5D90" w:rsidRDefault="000C5D90" w:rsidP="000C5D90">
      <w:pPr>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b/>
        </w:rPr>
      </w:pPr>
      <w:r w:rsidRPr="000C5D90">
        <w:rPr>
          <w:rFonts w:ascii="Times New Roman" w:hAnsi="Times New Roman" w:cs="Times New Roman"/>
        </w:rPr>
        <w:t>Luka alielezea kazi ya Mitume kama iliyojawa magumu, hatari na mateso. Mara kwa mara walitekwa na kupigwa. Mtume Yakobo aliuawa na mfalme Herode. Na mitume walijua kilichokuwa cha kweli katika maisha yao kingekuwa pia cha kweli katika maisha ya wakristo wengine.</w:t>
      </w:r>
      <w:r w:rsidR="00CC41C7">
        <w:rPr>
          <w:rFonts w:ascii="Times New Roman" w:hAnsi="Times New Roman" w:cs="Times New Roman"/>
        </w:rPr>
        <w:t xml:space="preserve">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Katika tukio moja la kipekee, Paulo alipondwa mawe na watu wenye hasira wasioamini na kuachwa afe katika mji wa Lystra. Siku iliyofuata aliingia mji wa jirani wa Derbe. Lakini baada ya hapo alirejea Lystra na miji mingine kuwatia moyo waumini.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Ilikuwa katika mazingira ya jaribio hili juu ya maisha ya Paulo ambalo Luka ameandika maneno haya katika Matendo ya Mitume 14:21-22:</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rPr>
      </w:pPr>
      <w:r w:rsidRPr="000C5D90">
        <w:rPr>
          <w:rFonts w:cs="Times New Roman"/>
          <w:lang w:bidi="he-IL"/>
        </w:rPr>
        <w:t xml:space="preserve">[Paulo na Barnaba] wakarejea mpaka Lystra, na Ikonio na Antiokia, wakifanya imara roho za wanafunzi na kuwaonya wakae katika ile imani, “na ya kwamba imetupasa kuingia katika ufalme wa </w:t>
      </w:r>
      <w:r w:rsidR="0023301A">
        <w:rPr>
          <w:rFonts w:cs="Times New Roman"/>
          <w:lang w:bidi="he-IL"/>
        </w:rPr>
        <w:t>Mungu kwa njia ya dhiki nyingi”</w:t>
      </w:r>
      <w:r w:rsidR="00CC41C7">
        <w:rPr>
          <w:rFonts w:cs="Times New Roman"/>
          <w:lang w:bidi="he-IL"/>
        </w:rPr>
        <w:t xml:space="preserve"> </w:t>
      </w:r>
      <w:r w:rsidRPr="000C5D90">
        <w:rPr>
          <w:rFonts w:cs="Times New Roman"/>
        </w:rPr>
        <w:t>(Matendo ya Mitume 14:21-22).</w:t>
      </w:r>
    </w:p>
    <w:p w:rsidR="000C5D90" w:rsidRPr="000C5D90" w:rsidRDefault="000C5D90" w:rsidP="000C5D90">
      <w:pPr>
        <w:autoSpaceDE w:val="0"/>
        <w:autoSpaceDN w:val="0"/>
        <w:adjustRightInd w:val="0"/>
        <w:ind w:left="720" w:right="720"/>
        <w:jc w:val="both"/>
        <w:rPr>
          <w:rFonts w:ascii="Times New Roman" w:hAnsi="Times New Roman" w:cs="Times New Roman"/>
          <w:color w:val="0000FF"/>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Mitume walitaka Kanisa lielewe kwamba watakutana na magumu na mateso wengine wangeliweza </w:t>
      </w:r>
      <w:r w:rsidRPr="000C5D90">
        <w:rPr>
          <w:rFonts w:ascii="Times New Roman" w:hAnsi="Times New Roman" w:cs="Times New Roman"/>
        </w:rPr>
        <w:t>hata</w:t>
      </w:r>
      <w:r w:rsidRPr="000C5D90">
        <w:rPr>
          <w:rFonts w:ascii="Times New Roman" w:hAnsi="Times New Roman" w:cs="Times New Roman"/>
          <w:lang w:bidi="he-IL"/>
        </w:rPr>
        <w:t xml:space="preserve"> kuuawa kwaajili ya imani yao. Lakini lengo la ufalme lilikuwa ni bora zaidi. Na kwahiyo kanisa lilihitaji kubaki imara katika imani kwa Kristo.</w:t>
      </w: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Namna ambavyo Mitume waliliandaa kanisa kupambana na magumu inaweza pia kuonekana </w:t>
      </w:r>
      <w:r w:rsidRPr="000C5D90">
        <w:rPr>
          <w:rFonts w:ascii="Times New Roman" w:hAnsi="Times New Roman" w:cs="Times New Roman"/>
        </w:rPr>
        <w:t>katika</w:t>
      </w:r>
      <w:r w:rsidRPr="000C5D90">
        <w:rPr>
          <w:rFonts w:ascii="Times New Roman" w:hAnsi="Times New Roman" w:cs="Times New Roman"/>
          <w:lang w:bidi="he-IL"/>
        </w:rPr>
        <w:t xml:space="preserve"> hotuba maarufu ya Paulo kwa wazee kutoka katika Kanisa la Efeso. Katika Matendo ya Mitume 20, Paulo aliwaambia kwamba inawezekana asingeliweza kuwaona tena. Alisema kwamba alikuwa anakwenda Yerusalemu ambako alitarajia kutekwa na labda kuuawa. Katika mazingira ya mtazamo huu wa giza katika maisha yake, Paulo alitoa maangalizo na mahubiri kuliandaa Kanisa la Efeso kwa ajili ya magumu yao. Katika Matendo ya Mitume 20:28-31, alisema maneno haya kwa wazee wa Efeso:</w:t>
      </w:r>
    </w:p>
    <w:p w:rsidR="000C5D90" w:rsidRPr="000C5D90" w:rsidRDefault="000C5D90" w:rsidP="000C5D90">
      <w:pPr>
        <w:pStyle w:val="Quotations"/>
        <w:jc w:val="both"/>
        <w:rPr>
          <w:rFonts w:cs="Times New Roman"/>
          <w:lang w:bidi="he-IL"/>
        </w:rPr>
      </w:pPr>
    </w:p>
    <w:p w:rsidR="000C5D90" w:rsidRPr="000C5D90" w:rsidRDefault="000C5D90" w:rsidP="000C5D90">
      <w:pPr>
        <w:pStyle w:val="Scripturequotes"/>
        <w:jc w:val="both"/>
        <w:rPr>
          <w:rFonts w:cs="Times New Roman"/>
          <w:color w:val="0000FF"/>
          <w:lang w:bidi="he-IL"/>
        </w:rPr>
      </w:pPr>
      <w:r w:rsidRPr="000C5D90">
        <w:rPr>
          <w:rFonts w:cs="Times New Roman"/>
          <w:lang w:bidi="he-IL"/>
        </w:rPr>
        <w:t>Jitunzeni nafsi zenu, na lile kundi lote nalo ambalo Roho Mtakatifu amewaweka ninyi kuwa waangalizi ndani yake, mpate kulilisha Kanisa lake Mungu, alilolinunua kwa damu yake mwenyewe. Najua mimi ya kuwa baada ya kuondoka kwangu mbwa mwitu wakali wataingia kwenu, wasilihurumie kundi</w:t>
      </w:r>
      <w:r w:rsidR="000C7772">
        <w:rPr>
          <w:rFonts w:cs="Times New Roman"/>
          <w:lang w:bidi="he-IL"/>
        </w:rPr>
        <w:t>,</w:t>
      </w:r>
      <w:r w:rsidRPr="000C5D90">
        <w:rPr>
          <w:rFonts w:cs="Times New Roman"/>
          <w:lang w:bidi="he-IL"/>
        </w:rPr>
        <w:t xml:space="preserve"> tena katika ninyi wenyewe watainuka watu wakisema mapotovu, wawavute hao wanafunzi wa</w:t>
      </w:r>
      <w:r w:rsidR="0023301A">
        <w:rPr>
          <w:rFonts w:cs="Times New Roman"/>
          <w:lang w:bidi="he-IL"/>
        </w:rPr>
        <w:t>waandamie wao. Kwa hiyo kesheni</w:t>
      </w:r>
      <w:r w:rsidRPr="000C5D90">
        <w:rPr>
          <w:rFonts w:cs="Times New Roman"/>
          <w:lang w:bidi="he-IL"/>
        </w:rPr>
        <w:t xml:space="preserve"> (Matendo ya Mitume 20:28-31).</w:t>
      </w:r>
    </w:p>
    <w:p w:rsidR="000C5D90" w:rsidRPr="000C5D90" w:rsidRDefault="000C5D90" w:rsidP="000C5D90">
      <w:pPr>
        <w:autoSpaceDE w:val="0"/>
        <w:autoSpaceDN w:val="0"/>
        <w:adjustRightInd w:val="0"/>
        <w:jc w:val="both"/>
        <w:rPr>
          <w:rFonts w:ascii="Times New Roman" w:hAnsi="Times New Roman" w:cs="Times New Roman"/>
          <w:lang w:bidi="he-IL"/>
        </w:rPr>
      </w:pPr>
    </w:p>
    <w:p w:rsidR="000C5D90" w:rsidRPr="000C5D90" w:rsidRDefault="000C5D90" w:rsidP="000C5D90">
      <w:pPr>
        <w:ind w:firstLine="720"/>
        <w:jc w:val="both"/>
        <w:rPr>
          <w:rFonts w:ascii="Times New Roman" w:hAnsi="Times New Roman" w:cs="Times New Roman"/>
          <w:lang w:bidi="he-IL"/>
        </w:rPr>
      </w:pPr>
      <w:r w:rsidRPr="000C5D90">
        <w:rPr>
          <w:rFonts w:ascii="Times New Roman" w:hAnsi="Times New Roman" w:cs="Times New Roman"/>
          <w:lang w:bidi="he-IL"/>
        </w:rPr>
        <w:t xml:space="preserve">Mitume wengi waliandika vitu vya kufanana katika barua zao kwa makanisa. Petro, Yohana na Paulo kila mmoja aliyahubiri makanisa kujilinda dhidi ya maadui wa imani, </w:t>
      </w:r>
      <w:r w:rsidRPr="000C5D90">
        <w:rPr>
          <w:rFonts w:ascii="Times New Roman" w:hAnsi="Times New Roman" w:cs="Times New Roman"/>
        </w:rPr>
        <w:t>kuyategemea</w:t>
      </w:r>
      <w:r w:rsidRPr="000C5D90">
        <w:rPr>
          <w:rFonts w:ascii="Times New Roman" w:hAnsi="Times New Roman" w:cs="Times New Roman"/>
          <w:lang w:bidi="he-IL"/>
        </w:rPr>
        <w:t xml:space="preserve"> maandiko na mafundisho yake, na kubaki waaminifu kwa Kristo. </w:t>
      </w: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lang w:bidi="he-IL"/>
        </w:rPr>
        <w:t xml:space="preserve">Katika yote haya, lengo la Mitume lilikuwa sio kuwavunja mioyo makanisa. Badala yake ilikuwa ni kuyaandaa makanisa kumtumainia Kristo katikati ya magumu, kutegemea karama na </w:t>
      </w:r>
      <w:r w:rsidRPr="000C5D90">
        <w:rPr>
          <w:rFonts w:ascii="Times New Roman" w:hAnsi="Times New Roman" w:cs="Times New Roman"/>
        </w:rPr>
        <w:t>Neema</w:t>
      </w:r>
      <w:r w:rsidRPr="000C5D90">
        <w:rPr>
          <w:rFonts w:ascii="Times New Roman" w:hAnsi="Times New Roman" w:cs="Times New Roman"/>
          <w:lang w:bidi="he-IL"/>
        </w:rPr>
        <w:t xml:space="preserve"> ya Roho Mtakatifu, na kuendelea kuutimiza utume wa Mungu.</w:t>
      </w:r>
      <w:r w:rsidR="00CC41C7">
        <w:rPr>
          <w:rFonts w:ascii="Times New Roman" w:hAnsi="Times New Roman" w:cs="Times New Roman"/>
          <w:lang w:bidi="he-IL"/>
        </w:rPr>
        <w:t xml:space="preserve"> </w:t>
      </w:r>
    </w:p>
    <w:p w:rsidR="000C5D90" w:rsidRPr="000C5D90" w:rsidRDefault="000C5D90" w:rsidP="00CD30A8">
      <w:pPr>
        <w:ind w:firstLine="720"/>
        <w:jc w:val="both"/>
        <w:rPr>
          <w:rFonts w:ascii="Times New Roman" w:hAnsi="Times New Roman" w:cs="Times New Roman"/>
        </w:rPr>
      </w:pPr>
      <w:r w:rsidRPr="000C5D90">
        <w:rPr>
          <w:rFonts w:ascii="Times New Roman" w:hAnsi="Times New Roman" w:cs="Times New Roman"/>
        </w:rPr>
        <w:t xml:space="preserve">Kwa kulisimika Kanisa katika ushuhuda wa Mitume na mafundisho kwa kuwajenga watumishi ndani ya Kanisa, kwa kuliandaa Kanisa kupambana na magumu, na kwa njia nyingi mbalimbali, Mitume walihakikisha kwamba Kanisa kila mahali na kizazi litakuwa tayari kuundeleza utume wa kupanua ufalme wa Mungu. </w:t>
      </w:r>
    </w:p>
    <w:p w:rsidR="000B6756" w:rsidRDefault="000B6756" w:rsidP="000C5D90">
      <w:pPr>
        <w:pStyle w:val="Chapterheading"/>
        <w:rPr>
          <w:rFonts w:cs="Times New Roman"/>
        </w:rPr>
      </w:pPr>
    </w:p>
    <w:p w:rsidR="000B6756" w:rsidRDefault="000B6756" w:rsidP="000B6756">
      <w:pPr>
        <w:pStyle w:val="Chapterheading"/>
        <w:rPr>
          <w:rFonts w:cs="Times New Roman"/>
        </w:rPr>
      </w:pPr>
    </w:p>
    <w:p w:rsidR="007160D0" w:rsidRDefault="007160D0" w:rsidP="000B6756">
      <w:pPr>
        <w:pStyle w:val="Chapterheading"/>
        <w:rPr>
          <w:rFonts w:cs="Times New Roman"/>
        </w:rPr>
      </w:pPr>
    </w:p>
    <w:p w:rsidR="000C5D90" w:rsidRPr="000C5D90" w:rsidRDefault="000C7772" w:rsidP="000B6756">
      <w:pPr>
        <w:pStyle w:val="Chapterheading"/>
        <w:rPr>
          <w:rFonts w:cs="Times New Roman"/>
        </w:rPr>
      </w:pPr>
      <w:bookmarkStart w:id="36" w:name="_Toc165708127"/>
      <w:r>
        <w:rPr>
          <w:rFonts w:cs="Times New Roman"/>
        </w:rPr>
        <w:t>HITIMISHO</w:t>
      </w:r>
      <w:bookmarkEnd w:id="36"/>
    </w:p>
    <w:p w:rsidR="000C5D90" w:rsidRPr="000C5D90" w:rsidRDefault="000C5D90" w:rsidP="000C5D90">
      <w:pPr>
        <w:ind w:firstLine="720"/>
        <w:jc w:val="both"/>
        <w:rPr>
          <w:rFonts w:ascii="Times New Roman" w:hAnsi="Times New Roman" w:cs="Times New Roman"/>
        </w:rPr>
      </w:pPr>
    </w:p>
    <w:p w:rsidR="000C5D90"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 xml:space="preserve">Katika somo hili tumechunguza masomo makuu matatu ambayo yameunganishwa katika kitabu cha Matendo ya Mitume. Tumetazama kazi za Roho Mtakatifu na karama. Tumejadili umuhimu wa Mitume kama mashahidi maalumu wa Kristo wenye mamlaka. Na tumeona namna gani Mitume walitimiza kazi yao waliyoitiwa kwa kulianzisha Kanisa </w:t>
      </w:r>
    </w:p>
    <w:p w:rsidR="00DD286C" w:rsidRPr="000C5D90" w:rsidRDefault="000C5D90" w:rsidP="000C5D90">
      <w:pPr>
        <w:ind w:firstLine="720"/>
        <w:jc w:val="both"/>
        <w:rPr>
          <w:rFonts w:ascii="Times New Roman" w:hAnsi="Times New Roman" w:cs="Times New Roman"/>
        </w:rPr>
      </w:pPr>
      <w:r w:rsidRPr="000C5D90">
        <w:rPr>
          <w:rFonts w:ascii="Times New Roman" w:hAnsi="Times New Roman" w:cs="Times New Roman"/>
        </w:rPr>
        <w:t>Kitabu cha Matendo ya Mitume ni kazi ya kipekee ya kihistoria na Teolojia. Kama Luka alivyoandika kwa Theofilo na Kanisa la kwanza, aliweka wazi umuhimu maalumu wa kuhubiri Injili ya ufalme wa Mungu kupitia ushuhuda wao kwa mataifa ya dunia kwa nguvu ya Roho Mtakatifu. Tunapolitumia somo hili katika maisha yetu leo, sisi pia tunapaswa kujitoa wenyewe katika ufalme wa Mungu, tukitarajia siku ambayo Kristo atarudi kuukamilisha ufalme wake.</w:t>
      </w:r>
    </w:p>
    <w:p w:rsidR="000B6756" w:rsidRDefault="000B6756" w:rsidP="000B6756">
      <w:pPr>
        <w:pStyle w:val="BulletHeading"/>
      </w:pPr>
    </w:p>
    <w:p w:rsidR="000B6756" w:rsidRDefault="000B6756"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Default="007160D0" w:rsidP="00365338">
      <w:pPr>
        <w:pStyle w:val="BulletHeading"/>
        <w:rPr>
          <w:color w:val="auto"/>
          <w:sz w:val="32"/>
          <w:szCs w:val="32"/>
        </w:rPr>
      </w:pPr>
    </w:p>
    <w:p w:rsidR="007160D0" w:rsidRPr="000B6756" w:rsidRDefault="007160D0" w:rsidP="00365338">
      <w:pPr>
        <w:pStyle w:val="BulletHeading"/>
        <w:rPr>
          <w:color w:val="auto"/>
          <w:sz w:val="32"/>
          <w:szCs w:val="32"/>
        </w:rPr>
      </w:pPr>
    </w:p>
    <w:p w:rsidR="003270C1" w:rsidRDefault="003270C1" w:rsidP="00CD30A8">
      <w:pPr>
        <w:pStyle w:val="Chapterheading"/>
        <w:jc w:val="left"/>
        <w:rPr>
          <w:rFonts w:cs="Times New Roman"/>
        </w:rPr>
      </w:pPr>
    </w:p>
    <w:p w:rsidR="00EA6488" w:rsidRDefault="00EA6488" w:rsidP="00DD286C">
      <w:pPr>
        <w:pStyle w:val="Body"/>
        <w:jc w:val="both"/>
        <w:rPr>
          <w:rFonts w:eastAsia="Times New Roman"/>
          <w:b/>
        </w:rPr>
      </w:pPr>
    </w:p>
    <w:p w:rsidR="00870713" w:rsidRPr="007160D0" w:rsidRDefault="00DD286C" w:rsidP="00EA6488">
      <w:pPr>
        <w:pStyle w:val="Body"/>
        <w:ind w:firstLine="0"/>
        <w:jc w:val="both"/>
        <w:rPr>
          <w:rFonts w:eastAsia="Times New Roman"/>
        </w:rPr>
      </w:pPr>
      <w:r w:rsidRPr="00EA6488">
        <w:rPr>
          <w:rFonts w:eastAsia="Times New Roman"/>
          <w:b/>
        </w:rPr>
        <w:t>Dr. Hans F. Bayer (</w:t>
      </w:r>
      <w:r w:rsidR="0075117D" w:rsidRPr="008979E5">
        <w:rPr>
          <w:rFonts w:eastAsia="Times New Roman"/>
          <w:b/>
          <w:color w:val="auto"/>
        </w:rPr>
        <w:t>M</w:t>
      </w:r>
      <w:r w:rsidR="00CD30A8">
        <w:rPr>
          <w:rFonts w:eastAsia="Times New Roman"/>
          <w:b/>
          <w:color w:val="auto"/>
        </w:rPr>
        <w:t>wongozaji</w:t>
      </w:r>
      <w:r w:rsidRPr="00EA6488">
        <w:rPr>
          <w:rFonts w:eastAsia="Times New Roman"/>
          <w:b/>
        </w:rPr>
        <w:t xml:space="preserve">) </w:t>
      </w:r>
      <w:r w:rsidRPr="00EA6488">
        <w:rPr>
          <w:rFonts w:eastAsia="Times New Roman"/>
        </w:rPr>
        <w:t xml:space="preserve">ni Profesa wa Agano Jipya na Mwenyekiti wa Idara ya Agano Jipya Covenant Theological Seminary, St. Louis, Missouri. Dr. Bayer alipata M.A. na M.Div. kutoka Ashland Theological Seminary, na Ph.D. kutoka Chuo Kikuu cha Aberdeen, Scotland. Akizaliwa na kukulia Ujerumani, Dr. Bayer alifundisha kwa miaka kumi katika German Theological Seminary, Giessen, ambapo pia alipanda na kushiriki kuchunga kanisa. Hufundisha na kuhubiri mara kwa mara Marekani yote na Ulaya na ameandika vitabu vya Kiingereza na Kijerumani monographs, maandiko, kamusi makala, na fafanuzi, hasa hasa katika Injili na kitabu cha Matendo ya Mitume. Yeye pia ni mwandishi wa </w:t>
      </w:r>
      <w:r w:rsidRPr="00EA6488">
        <w:rPr>
          <w:rFonts w:eastAsia="Times New Roman"/>
          <w:i/>
          <w:iCs/>
        </w:rPr>
        <w:t>A Theology of Mark: The Dynamic Between Christology and Authentic Discipleship</w:t>
      </w:r>
      <w:r w:rsidRPr="00EA6488">
        <w:rPr>
          <w:rFonts w:eastAsia="Times New Roman"/>
        </w:rPr>
        <w:t xml:space="preserve"> (P&amp;R, 2012).</w:t>
      </w:r>
    </w:p>
    <w:sectPr w:rsidR="00870713" w:rsidRPr="007160D0" w:rsidSect="007D6E29">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E29" w:rsidRDefault="007D6E29">
      <w:r>
        <w:separator/>
      </w:r>
    </w:p>
  </w:endnote>
  <w:endnote w:type="continuationSeparator" w:id="0">
    <w:p w:rsidR="007D6E29" w:rsidRDefault="007D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Pr="00230C58" w:rsidRDefault="00CE0F18"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ED676C" w:rsidRDefault="00ED676C" w:rsidP="00ED676C">
    <w:pPr>
      <w:pStyle w:val="Footer1"/>
      <w:jc w:val="center"/>
      <w:rPr>
        <w:rFonts w:ascii="Arial" w:hAnsi="Arial" w:cs="Arial"/>
        <w:color w:val="auto"/>
        <w:sz w:val="18"/>
        <w:szCs w:val="18"/>
      </w:rPr>
    </w:pPr>
  </w:p>
  <w:p w:rsidR="00ED676C" w:rsidRPr="00D836DA" w:rsidRDefault="00ED676C" w:rsidP="00ED676C">
    <w:pPr>
      <w:pStyle w:val="footer0"/>
      <w:tabs>
        <w:tab w:val="clear" w:pos="8640"/>
        <w:tab w:val="right" w:pos="8620"/>
      </w:tabs>
      <w:jc w:val="center"/>
      <w:rPr>
        <w:rFonts w:ascii="Arial" w:hAnsi="Arial"/>
        <w:sz w:val="16"/>
      </w:rPr>
    </w:pPr>
    <w:r>
      <w:rPr>
        <w:rFonts w:ascii="Arial" w:hAnsi="Arial" w:cs="Arial"/>
        <w:color w:val="auto"/>
        <w:sz w:val="16"/>
        <w:szCs w:val="18"/>
      </w:rPr>
      <w:t>Kupata masomo kwa njia ya video, miongozo ya somo na mengineyo, tembelea tovuti yetu. www.thirdmill.org</w:t>
    </w:r>
    <w:r w:rsidRPr="00D836DA">
      <w:rPr>
        <w:rFonts w:ascii="Arial" w:hAnsi="Arial" w:cs="Arial"/>
        <w:color w:val="auto"/>
        <w:sz w:val="16"/>
        <w:szCs w:val="18"/>
      </w:rPr>
      <w:t>.</w:t>
    </w:r>
  </w:p>
  <w:p w:rsidR="00ED676C" w:rsidRDefault="00ED676C" w:rsidP="00ED676C">
    <w:pPr>
      <w:pStyle w:val="Footer1"/>
      <w:tabs>
        <w:tab w:val="clear" w:pos="8640"/>
        <w:tab w:val="left" w:pos="2400"/>
        <w:tab w:val="right" w:pos="8620"/>
      </w:tabs>
      <w:rPr>
        <w:rFonts w:ascii="Arial" w:hAnsi="Arial"/>
        <w:sz w:val="18"/>
      </w:rPr>
    </w:pPr>
  </w:p>
  <w:p w:rsidR="00CE0F18" w:rsidRPr="00356D24" w:rsidRDefault="00ED676C"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Pr="00356D24" w:rsidRDefault="00CE0F18"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CE0F18" w:rsidRDefault="00CE0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Default="00CE0F18">
    <w:pPr>
      <w:pStyle w:val="Footer"/>
      <w:jc w:val="center"/>
    </w:pPr>
    <w:r>
      <w:fldChar w:fldCharType="begin"/>
    </w:r>
    <w:r>
      <w:instrText xml:space="preserve"> PAGE   \* MERGEFORMAT </w:instrText>
    </w:r>
    <w:r>
      <w:fldChar w:fldCharType="separate"/>
    </w:r>
    <w:r w:rsidR="00C668D9">
      <w:rPr>
        <w:noProof/>
      </w:rPr>
      <w:t>ii</w:t>
    </w:r>
    <w:r>
      <w:rPr>
        <w:noProof/>
      </w:rPr>
      <w:fldChar w:fldCharType="end"/>
    </w:r>
  </w:p>
  <w:p w:rsidR="00CE0F18" w:rsidRDefault="00CE0F18" w:rsidP="009E12DA">
    <w:pPr>
      <w:pStyle w:val="Footer1"/>
      <w:jc w:val="center"/>
      <w:rPr>
        <w:rFonts w:ascii="Arial" w:hAnsi="Arial" w:cs="Arial"/>
        <w:color w:val="auto"/>
        <w:sz w:val="18"/>
        <w:szCs w:val="18"/>
      </w:rPr>
    </w:pPr>
  </w:p>
  <w:p w:rsidR="00365338" w:rsidRPr="00D836DA" w:rsidRDefault="00365338" w:rsidP="00365338">
    <w:pPr>
      <w:pStyle w:val="footer0"/>
      <w:tabs>
        <w:tab w:val="clear" w:pos="8640"/>
        <w:tab w:val="right" w:pos="8620"/>
      </w:tabs>
      <w:jc w:val="center"/>
      <w:rPr>
        <w:rFonts w:ascii="Arial" w:hAnsi="Arial"/>
        <w:sz w:val="16"/>
      </w:rPr>
    </w:pPr>
    <w:r>
      <w:rPr>
        <w:rFonts w:ascii="Arial" w:hAnsi="Arial" w:cs="Arial"/>
        <w:color w:val="auto"/>
        <w:sz w:val="16"/>
        <w:szCs w:val="18"/>
      </w:rPr>
      <w:t>Kupata masomo kwa njia ya video, miongozo ya somo na mengineyo, tembelea tovuti yetu. www.thirdmill.org</w:t>
    </w:r>
    <w:r w:rsidRPr="00D836DA">
      <w:rPr>
        <w:rFonts w:ascii="Arial" w:hAnsi="Arial" w:cs="Arial"/>
        <w:color w:val="auto"/>
        <w:sz w:val="16"/>
        <w:szCs w:val="18"/>
      </w:rPr>
      <w:t>.</w:t>
    </w:r>
  </w:p>
  <w:p w:rsidR="00365338" w:rsidRDefault="00365338" w:rsidP="00365338">
    <w:pPr>
      <w:pStyle w:val="Footer1"/>
      <w:tabs>
        <w:tab w:val="clear" w:pos="8640"/>
        <w:tab w:val="left" w:pos="2400"/>
        <w:tab w:val="right" w:pos="8620"/>
      </w:tabs>
      <w:rPr>
        <w:rFonts w:ascii="Arial" w:hAnsi="Arial"/>
        <w:sz w:val="18"/>
      </w:rPr>
    </w:pPr>
  </w:p>
  <w:p w:rsidR="00CE0F18" w:rsidRDefault="00365338">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Default="00CE0F1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CE0F18" w:rsidRDefault="00CE0F1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CE0F18" w:rsidRDefault="00CE0F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Pr="00D07483" w:rsidRDefault="00CD30A8"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CD30A8" w:rsidRPr="00D836DA" w:rsidRDefault="00CD30A8" w:rsidP="00CD30A8">
    <w:pPr>
      <w:pStyle w:val="footer0"/>
      <w:tabs>
        <w:tab w:val="clear" w:pos="8640"/>
        <w:tab w:val="right" w:pos="8620"/>
      </w:tabs>
      <w:jc w:val="center"/>
      <w:rPr>
        <w:rFonts w:ascii="Arial" w:hAnsi="Arial"/>
        <w:sz w:val="16"/>
      </w:rPr>
    </w:pPr>
    <w:r>
      <w:rPr>
        <w:rFonts w:ascii="Arial" w:hAnsi="Arial" w:cs="Arial"/>
        <w:color w:val="auto"/>
        <w:sz w:val="16"/>
        <w:szCs w:val="18"/>
      </w:rPr>
      <w:t>Kupata masomo kwa njia ya video, miongozo ya somo na mengineyo, tembelea tovuti yetu. www.thirdmill.org</w:t>
    </w:r>
    <w:r w:rsidRPr="00D836DA">
      <w:rPr>
        <w:rFonts w:ascii="Arial" w:hAnsi="Arial" w:cs="Arial"/>
        <w:color w:val="auto"/>
        <w:sz w:val="16"/>
        <w:szCs w:val="18"/>
      </w:rPr>
      <w:t>.</w:t>
    </w:r>
  </w:p>
  <w:p w:rsidR="00CD30A8" w:rsidRDefault="00CD30A8" w:rsidP="00CD30A8">
    <w:pPr>
      <w:pStyle w:val="Footer1"/>
      <w:tabs>
        <w:tab w:val="clear" w:pos="8640"/>
        <w:tab w:val="left" w:pos="2400"/>
        <w:tab w:val="right" w:pos="8620"/>
      </w:tabs>
      <w:rPr>
        <w:rFonts w:ascii="Arial" w:hAnsi="Arial"/>
        <w:sz w:val="18"/>
      </w:rPr>
    </w:pPr>
  </w:p>
  <w:p w:rsidR="00CE0F18" w:rsidRPr="00D07483" w:rsidRDefault="00CD30A8"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Default="00CE0F18">
    <w:pPr>
      <w:pStyle w:val="Footer1"/>
      <w:tabs>
        <w:tab w:val="clear" w:pos="8640"/>
        <w:tab w:val="right" w:pos="8620"/>
      </w:tabs>
      <w:jc w:val="center"/>
    </w:pPr>
  </w:p>
  <w:p w:rsidR="00CE0F18" w:rsidRPr="001C516B" w:rsidRDefault="00FE3015"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CE0F18" w:rsidRPr="00D836DA" w:rsidRDefault="00CD30A8" w:rsidP="000A4A84">
    <w:pPr>
      <w:pStyle w:val="footer0"/>
      <w:tabs>
        <w:tab w:val="clear" w:pos="8640"/>
        <w:tab w:val="right" w:pos="8620"/>
      </w:tabs>
      <w:jc w:val="center"/>
      <w:rPr>
        <w:rFonts w:ascii="Arial" w:hAnsi="Arial"/>
        <w:sz w:val="16"/>
      </w:rPr>
    </w:pPr>
    <w:r>
      <w:rPr>
        <w:rFonts w:ascii="Arial" w:hAnsi="Arial" w:cs="Arial"/>
        <w:color w:val="auto"/>
        <w:sz w:val="16"/>
        <w:szCs w:val="18"/>
      </w:rPr>
      <w:t>Kupata masomo kwa njia ya video, miongozo ya somo na mengineyo, tembelea tovuti yetu. www.thirdmill.org</w:t>
    </w:r>
    <w:r w:rsidR="00CE0F18" w:rsidRPr="00D836DA">
      <w:rPr>
        <w:rFonts w:ascii="Arial" w:hAnsi="Arial" w:cs="Arial"/>
        <w:color w:val="auto"/>
        <w:sz w:val="16"/>
        <w:szCs w:val="18"/>
      </w:rPr>
      <w:t>.</w:t>
    </w:r>
  </w:p>
  <w:p w:rsidR="00CE0F18" w:rsidRDefault="00CE0F18"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E29" w:rsidRDefault="007D6E29">
      <w:r>
        <w:separator/>
      </w:r>
    </w:p>
  </w:footnote>
  <w:footnote w:type="continuationSeparator" w:id="0">
    <w:p w:rsidR="007D6E29" w:rsidRDefault="007D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Default="00CE0F18">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CE0F18" w:rsidRDefault="00CE0F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18" w:rsidRPr="00DD286C" w:rsidRDefault="00CE0F18" w:rsidP="00690AE6">
    <w:pPr>
      <w:pStyle w:val="Header"/>
      <w:tabs>
        <w:tab w:val="clear" w:pos="4320"/>
        <w:tab w:val="clear" w:pos="8640"/>
      </w:tabs>
      <w:rPr>
        <w:rFonts w:ascii="Times New Roman" w:hAnsi="Times New Roman" w:cs="Times New Roman"/>
        <w:sz w:val="20"/>
        <w:szCs w:val="20"/>
      </w:rPr>
    </w:pPr>
    <w:r w:rsidRPr="005C6A4A">
      <w:rPr>
        <w:rFonts w:ascii="Times New Roman" w:hAnsi="Times New Roman" w:cs="Times New Roman"/>
        <w:sz w:val="20"/>
        <w:szCs w:val="20"/>
      </w:rPr>
      <w:t xml:space="preserve">Kitabu cha </w:t>
    </w:r>
    <w:r w:rsidRPr="00DD286C">
      <w:rPr>
        <w:rFonts w:ascii="Times New Roman" w:hAnsi="Times New Roman" w:cs="Times New Roman"/>
        <w:sz w:val="20"/>
        <w:szCs w:val="20"/>
      </w:rPr>
      <w:t>Ma</w:t>
    </w:r>
    <w:r>
      <w:rPr>
        <w:rFonts w:ascii="Times New Roman" w:hAnsi="Times New Roman" w:cs="Times New Roman"/>
        <w:sz w:val="20"/>
        <w:szCs w:val="20"/>
      </w:rPr>
      <w:t>tendo ya Mitume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Somo la 3</w:t>
    </w:r>
    <w:r w:rsidRPr="00690AE6">
      <w:rPr>
        <w:rFonts w:ascii="Times New Roman" w:hAnsi="Times New Roman" w:cs="Times New Roman"/>
        <w:sz w:val="20"/>
        <w:szCs w:val="20"/>
      </w:rPr>
      <w:t xml:space="preserve">: </w:t>
    </w:r>
    <w:r>
      <w:rPr>
        <w:rFonts w:ascii="Times New Roman" w:hAnsi="Times New Roman" w:cs="Times New Roman"/>
        <w:sz w:val="20"/>
        <w:szCs w:val="20"/>
      </w:rPr>
      <w:t>Mada Kuu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0D0" w:rsidRPr="007160D0" w:rsidRDefault="00CE0F18" w:rsidP="007160D0">
    <w:pPr>
      <w:spacing w:after="120"/>
      <w:jc w:val="center"/>
      <w:rPr>
        <w:rFonts w:ascii="Times New Roman" w:hAnsi="Times New Roman" w:cs="Times New Roman"/>
        <w:b/>
        <w:sz w:val="40"/>
        <w:szCs w:val="40"/>
      </w:rPr>
    </w:pPr>
    <w:r w:rsidRPr="007160D0">
      <w:rPr>
        <w:rFonts w:ascii="Times New Roman" w:hAnsi="Times New Roman" w:cs="Times New Roman"/>
        <w:b/>
        <w:sz w:val="40"/>
        <w:szCs w:val="40"/>
      </w:rPr>
      <w:t>Kitabu cha Matendo ya Mitume</w:t>
    </w:r>
  </w:p>
  <w:p w:rsidR="007160D0" w:rsidRPr="007160D0" w:rsidRDefault="00CE0F18" w:rsidP="007160D0">
    <w:pPr>
      <w:spacing w:after="120"/>
      <w:jc w:val="center"/>
      <w:rPr>
        <w:rFonts w:ascii="Times New Roman" w:hAnsi="Times New Roman" w:cs="Times New Roman"/>
        <w:b/>
        <w:sz w:val="28"/>
        <w:szCs w:val="28"/>
      </w:rPr>
    </w:pPr>
    <w:r w:rsidRPr="007160D0">
      <w:rPr>
        <w:rFonts w:ascii="Times New Roman" w:hAnsi="Times New Roman" w:cs="Times New Roman"/>
        <w:b/>
        <w:sz w:val="28"/>
        <w:szCs w:val="28"/>
      </w:rPr>
      <w:t>Somo la Tatu</w:t>
    </w:r>
  </w:p>
  <w:p w:rsidR="00CE0F18" w:rsidRPr="007160D0" w:rsidRDefault="00CE0F18" w:rsidP="007160D0">
    <w:pPr>
      <w:spacing w:after="120"/>
      <w:jc w:val="center"/>
      <w:rPr>
        <w:rFonts w:ascii="Times New Roman" w:hAnsi="Times New Roman" w:cs="Times New Roman"/>
        <w:b/>
        <w:sz w:val="28"/>
        <w:szCs w:val="28"/>
      </w:rPr>
    </w:pPr>
    <w:r w:rsidRPr="007160D0">
      <w:rPr>
        <w:rFonts w:ascii="Times New Roman" w:hAnsi="Times New Roman" w:cs="Times New Roman"/>
        <w:b/>
        <w:sz w:val="28"/>
        <w:szCs w:val="28"/>
      </w:rPr>
      <w:t>Mada Kuu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D53BF"/>
    <w:multiLevelType w:val="hybridMultilevel"/>
    <w:tmpl w:val="0DCE05C8"/>
    <w:lvl w:ilvl="0" w:tplc="0A34D9B6">
      <w:start w:val="1"/>
      <w:numFmt w:val="upperRoman"/>
      <w:lvlText w:val="%1."/>
      <w:lvlJc w:val="left"/>
      <w:pPr>
        <w:ind w:left="990" w:hanging="72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2"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3"/>
  </w:num>
  <w:num w:numId="4">
    <w:abstractNumId w:val="12"/>
  </w:num>
  <w:num w:numId="5">
    <w:abstractNumId w:val="18"/>
  </w:num>
  <w:num w:numId="6">
    <w:abstractNumId w:val="19"/>
  </w:num>
  <w:num w:numId="7">
    <w:abstractNumId w:val="2"/>
  </w:num>
  <w:num w:numId="8">
    <w:abstractNumId w:val="7"/>
  </w:num>
  <w:num w:numId="9">
    <w:abstractNumId w:val="20"/>
  </w:num>
  <w:num w:numId="10">
    <w:abstractNumId w:val="17"/>
  </w:num>
  <w:num w:numId="11">
    <w:abstractNumId w:val="16"/>
  </w:num>
  <w:num w:numId="12">
    <w:abstractNumId w:val="15"/>
  </w:num>
  <w:num w:numId="13">
    <w:abstractNumId w:val="4"/>
  </w:num>
  <w:num w:numId="14">
    <w:abstractNumId w:val="5"/>
  </w:num>
  <w:num w:numId="15">
    <w:abstractNumId w:val="0"/>
  </w:num>
  <w:num w:numId="16">
    <w:abstractNumId w:val="9"/>
  </w:num>
  <w:num w:numId="17">
    <w:abstractNumId w:val="14"/>
  </w:num>
  <w:num w:numId="18">
    <w:abstractNumId w:val="8"/>
  </w:num>
  <w:num w:numId="19">
    <w:abstractNumId w:val="10"/>
  </w:num>
  <w:num w:numId="20">
    <w:abstractNumId w:val="11"/>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57F3"/>
    <w:rsid w:val="00027C49"/>
    <w:rsid w:val="00032564"/>
    <w:rsid w:val="00033731"/>
    <w:rsid w:val="00034AF5"/>
    <w:rsid w:val="0003550D"/>
    <w:rsid w:val="00044410"/>
    <w:rsid w:val="00047FE0"/>
    <w:rsid w:val="000552FF"/>
    <w:rsid w:val="00057F7D"/>
    <w:rsid w:val="00061A89"/>
    <w:rsid w:val="00084090"/>
    <w:rsid w:val="00085AC4"/>
    <w:rsid w:val="00090D1F"/>
    <w:rsid w:val="00094084"/>
    <w:rsid w:val="00094A07"/>
    <w:rsid w:val="00097E8D"/>
    <w:rsid w:val="000A197A"/>
    <w:rsid w:val="000A4A84"/>
    <w:rsid w:val="000B3534"/>
    <w:rsid w:val="000B6756"/>
    <w:rsid w:val="000C5A83"/>
    <w:rsid w:val="000C5D90"/>
    <w:rsid w:val="000C7772"/>
    <w:rsid w:val="000F3343"/>
    <w:rsid w:val="000F3B2C"/>
    <w:rsid w:val="00122CED"/>
    <w:rsid w:val="00125DB4"/>
    <w:rsid w:val="00140961"/>
    <w:rsid w:val="0014540C"/>
    <w:rsid w:val="00146FC1"/>
    <w:rsid w:val="00150D4F"/>
    <w:rsid w:val="00175117"/>
    <w:rsid w:val="0018425B"/>
    <w:rsid w:val="0019367A"/>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4475"/>
    <w:rsid w:val="002309DE"/>
    <w:rsid w:val="00230C58"/>
    <w:rsid w:val="0023301A"/>
    <w:rsid w:val="0023767B"/>
    <w:rsid w:val="002427F1"/>
    <w:rsid w:val="00247FAE"/>
    <w:rsid w:val="00271275"/>
    <w:rsid w:val="00271751"/>
    <w:rsid w:val="002772CC"/>
    <w:rsid w:val="002824A4"/>
    <w:rsid w:val="00282B7B"/>
    <w:rsid w:val="002849A3"/>
    <w:rsid w:val="00285982"/>
    <w:rsid w:val="00285E77"/>
    <w:rsid w:val="002A682F"/>
    <w:rsid w:val="002B21A0"/>
    <w:rsid w:val="002C1136"/>
    <w:rsid w:val="002C3DB0"/>
    <w:rsid w:val="002D21FC"/>
    <w:rsid w:val="002E04AA"/>
    <w:rsid w:val="002E635A"/>
    <w:rsid w:val="002E7358"/>
    <w:rsid w:val="002F4F92"/>
    <w:rsid w:val="002F5277"/>
    <w:rsid w:val="00301139"/>
    <w:rsid w:val="00303F6C"/>
    <w:rsid w:val="00311C45"/>
    <w:rsid w:val="0031617C"/>
    <w:rsid w:val="003270C1"/>
    <w:rsid w:val="00330DB2"/>
    <w:rsid w:val="00330E44"/>
    <w:rsid w:val="003340F8"/>
    <w:rsid w:val="00334E55"/>
    <w:rsid w:val="00356D24"/>
    <w:rsid w:val="0036102A"/>
    <w:rsid w:val="00365338"/>
    <w:rsid w:val="00365731"/>
    <w:rsid w:val="003722ED"/>
    <w:rsid w:val="00372DA8"/>
    <w:rsid w:val="00376793"/>
    <w:rsid w:val="0038467A"/>
    <w:rsid w:val="00387599"/>
    <w:rsid w:val="00394FD4"/>
    <w:rsid w:val="00395096"/>
    <w:rsid w:val="0039746C"/>
    <w:rsid w:val="003A0708"/>
    <w:rsid w:val="003A36B9"/>
    <w:rsid w:val="003B6A1F"/>
    <w:rsid w:val="003C78BA"/>
    <w:rsid w:val="003D7144"/>
    <w:rsid w:val="003E0114"/>
    <w:rsid w:val="003E0C9E"/>
    <w:rsid w:val="003E0D70"/>
    <w:rsid w:val="003F52EE"/>
    <w:rsid w:val="00402EA8"/>
    <w:rsid w:val="004071A3"/>
    <w:rsid w:val="004213A5"/>
    <w:rsid w:val="00421DAB"/>
    <w:rsid w:val="00422ACB"/>
    <w:rsid w:val="004304C7"/>
    <w:rsid w:val="00443637"/>
    <w:rsid w:val="004478F0"/>
    <w:rsid w:val="00450A27"/>
    <w:rsid w:val="00451198"/>
    <w:rsid w:val="00452220"/>
    <w:rsid w:val="00470068"/>
    <w:rsid w:val="00470FF1"/>
    <w:rsid w:val="00480EF9"/>
    <w:rsid w:val="00483B55"/>
    <w:rsid w:val="00485E8D"/>
    <w:rsid w:val="00493E6D"/>
    <w:rsid w:val="004A78CD"/>
    <w:rsid w:val="004B1C9A"/>
    <w:rsid w:val="004B425E"/>
    <w:rsid w:val="004C288C"/>
    <w:rsid w:val="004D7D9B"/>
    <w:rsid w:val="004E70A6"/>
    <w:rsid w:val="004E7AF0"/>
    <w:rsid w:val="00506467"/>
    <w:rsid w:val="00526E58"/>
    <w:rsid w:val="005334E7"/>
    <w:rsid w:val="00552A93"/>
    <w:rsid w:val="005534F3"/>
    <w:rsid w:val="00555E9F"/>
    <w:rsid w:val="005729E6"/>
    <w:rsid w:val="0057787E"/>
    <w:rsid w:val="00582F88"/>
    <w:rsid w:val="00586404"/>
    <w:rsid w:val="005A342F"/>
    <w:rsid w:val="005B6802"/>
    <w:rsid w:val="005B7BAA"/>
    <w:rsid w:val="005C4872"/>
    <w:rsid w:val="005C4F6F"/>
    <w:rsid w:val="005C6A4A"/>
    <w:rsid w:val="005D02D4"/>
    <w:rsid w:val="005E44E8"/>
    <w:rsid w:val="006226E1"/>
    <w:rsid w:val="0062287D"/>
    <w:rsid w:val="00622F99"/>
    <w:rsid w:val="006231EA"/>
    <w:rsid w:val="00624B74"/>
    <w:rsid w:val="00637866"/>
    <w:rsid w:val="006455ED"/>
    <w:rsid w:val="00654B55"/>
    <w:rsid w:val="006662B5"/>
    <w:rsid w:val="006711DC"/>
    <w:rsid w:val="0067731D"/>
    <w:rsid w:val="00690AE6"/>
    <w:rsid w:val="006B6AE7"/>
    <w:rsid w:val="006C4524"/>
    <w:rsid w:val="006C4CD2"/>
    <w:rsid w:val="006C72D0"/>
    <w:rsid w:val="006D3F5C"/>
    <w:rsid w:val="006D5477"/>
    <w:rsid w:val="006E47F4"/>
    <w:rsid w:val="006E5FA1"/>
    <w:rsid w:val="006F4069"/>
    <w:rsid w:val="007003C3"/>
    <w:rsid w:val="00705325"/>
    <w:rsid w:val="0071140C"/>
    <w:rsid w:val="007160D0"/>
    <w:rsid w:val="00716903"/>
    <w:rsid w:val="00721B67"/>
    <w:rsid w:val="00730757"/>
    <w:rsid w:val="0075117D"/>
    <w:rsid w:val="00752215"/>
    <w:rsid w:val="00760DCF"/>
    <w:rsid w:val="00761B0C"/>
    <w:rsid w:val="007801F0"/>
    <w:rsid w:val="007812D2"/>
    <w:rsid w:val="0078508D"/>
    <w:rsid w:val="00786461"/>
    <w:rsid w:val="00791335"/>
    <w:rsid w:val="00791C98"/>
    <w:rsid w:val="00796E84"/>
    <w:rsid w:val="007A2D01"/>
    <w:rsid w:val="007A3A62"/>
    <w:rsid w:val="007A410E"/>
    <w:rsid w:val="007B1353"/>
    <w:rsid w:val="007B71FE"/>
    <w:rsid w:val="007C3A79"/>
    <w:rsid w:val="007C3E67"/>
    <w:rsid w:val="007D6A8D"/>
    <w:rsid w:val="007D6E29"/>
    <w:rsid w:val="007E20AD"/>
    <w:rsid w:val="007F024A"/>
    <w:rsid w:val="007F0DED"/>
    <w:rsid w:val="0081506F"/>
    <w:rsid w:val="00815EDD"/>
    <w:rsid w:val="0081780A"/>
    <w:rsid w:val="00827DA4"/>
    <w:rsid w:val="00832804"/>
    <w:rsid w:val="00832B0B"/>
    <w:rsid w:val="00836B44"/>
    <w:rsid w:val="00837513"/>
    <w:rsid w:val="00837D07"/>
    <w:rsid w:val="00870713"/>
    <w:rsid w:val="00871245"/>
    <w:rsid w:val="00875507"/>
    <w:rsid w:val="00882C5F"/>
    <w:rsid w:val="008835CE"/>
    <w:rsid w:val="00890737"/>
    <w:rsid w:val="00892BCF"/>
    <w:rsid w:val="008C2C00"/>
    <w:rsid w:val="008C352A"/>
    <w:rsid w:val="008C5895"/>
    <w:rsid w:val="008C7528"/>
    <w:rsid w:val="008F3A5F"/>
    <w:rsid w:val="009002B3"/>
    <w:rsid w:val="00902B12"/>
    <w:rsid w:val="00906B71"/>
    <w:rsid w:val="0091551A"/>
    <w:rsid w:val="0092361F"/>
    <w:rsid w:val="00927583"/>
    <w:rsid w:val="00927FD7"/>
    <w:rsid w:val="00943594"/>
    <w:rsid w:val="009560E7"/>
    <w:rsid w:val="009605BA"/>
    <w:rsid w:val="00966413"/>
    <w:rsid w:val="00971A5F"/>
    <w:rsid w:val="0098385B"/>
    <w:rsid w:val="00991F03"/>
    <w:rsid w:val="00992599"/>
    <w:rsid w:val="0099372E"/>
    <w:rsid w:val="009B575F"/>
    <w:rsid w:val="009C254E"/>
    <w:rsid w:val="009C2703"/>
    <w:rsid w:val="009C4E10"/>
    <w:rsid w:val="009D1B2A"/>
    <w:rsid w:val="009D646F"/>
    <w:rsid w:val="009E12DA"/>
    <w:rsid w:val="00A059CD"/>
    <w:rsid w:val="00A12365"/>
    <w:rsid w:val="00A22883"/>
    <w:rsid w:val="00A26283"/>
    <w:rsid w:val="00A31F84"/>
    <w:rsid w:val="00A33B8A"/>
    <w:rsid w:val="00A362DF"/>
    <w:rsid w:val="00A377CA"/>
    <w:rsid w:val="00A406EC"/>
    <w:rsid w:val="00A41801"/>
    <w:rsid w:val="00A42C3D"/>
    <w:rsid w:val="00A625D5"/>
    <w:rsid w:val="00A65028"/>
    <w:rsid w:val="00A715B8"/>
    <w:rsid w:val="00A72C7F"/>
    <w:rsid w:val="00A73530"/>
    <w:rsid w:val="00A928A6"/>
    <w:rsid w:val="00AA5927"/>
    <w:rsid w:val="00AA66FA"/>
    <w:rsid w:val="00AB28B3"/>
    <w:rsid w:val="00AB3BE7"/>
    <w:rsid w:val="00AC79BE"/>
    <w:rsid w:val="00AD0FE8"/>
    <w:rsid w:val="00AE00B6"/>
    <w:rsid w:val="00AF0851"/>
    <w:rsid w:val="00AF58F5"/>
    <w:rsid w:val="00AF5EC8"/>
    <w:rsid w:val="00AF7375"/>
    <w:rsid w:val="00B04E69"/>
    <w:rsid w:val="00B162E3"/>
    <w:rsid w:val="00B2171C"/>
    <w:rsid w:val="00B21901"/>
    <w:rsid w:val="00B30CDE"/>
    <w:rsid w:val="00B3739D"/>
    <w:rsid w:val="00B44624"/>
    <w:rsid w:val="00B449AA"/>
    <w:rsid w:val="00B50863"/>
    <w:rsid w:val="00B50B63"/>
    <w:rsid w:val="00B50D77"/>
    <w:rsid w:val="00B60FED"/>
    <w:rsid w:val="00B636F3"/>
    <w:rsid w:val="00B66046"/>
    <w:rsid w:val="00B704CF"/>
    <w:rsid w:val="00B8526D"/>
    <w:rsid w:val="00B86DB3"/>
    <w:rsid w:val="00B86FBD"/>
    <w:rsid w:val="00B91A96"/>
    <w:rsid w:val="00BA1E4A"/>
    <w:rsid w:val="00BA425E"/>
    <w:rsid w:val="00BA7895"/>
    <w:rsid w:val="00BB29C3"/>
    <w:rsid w:val="00BB2EAF"/>
    <w:rsid w:val="00BC6438"/>
    <w:rsid w:val="00BD780B"/>
    <w:rsid w:val="00BF2E31"/>
    <w:rsid w:val="00BF431D"/>
    <w:rsid w:val="00BF4834"/>
    <w:rsid w:val="00C001F2"/>
    <w:rsid w:val="00C106D7"/>
    <w:rsid w:val="00C170A7"/>
    <w:rsid w:val="00C31C16"/>
    <w:rsid w:val="00C31EA9"/>
    <w:rsid w:val="00C337D0"/>
    <w:rsid w:val="00C33AE3"/>
    <w:rsid w:val="00C46B1E"/>
    <w:rsid w:val="00C5069D"/>
    <w:rsid w:val="00C5106B"/>
    <w:rsid w:val="00C617F9"/>
    <w:rsid w:val="00C63089"/>
    <w:rsid w:val="00C635CD"/>
    <w:rsid w:val="00C668D9"/>
    <w:rsid w:val="00C735A6"/>
    <w:rsid w:val="00C81A7C"/>
    <w:rsid w:val="00C84F85"/>
    <w:rsid w:val="00C86956"/>
    <w:rsid w:val="00C9108E"/>
    <w:rsid w:val="00C94DD5"/>
    <w:rsid w:val="00CB15B5"/>
    <w:rsid w:val="00CC41C7"/>
    <w:rsid w:val="00CC65C5"/>
    <w:rsid w:val="00CD30A8"/>
    <w:rsid w:val="00CE0F18"/>
    <w:rsid w:val="00CE311E"/>
    <w:rsid w:val="00CF1FD9"/>
    <w:rsid w:val="00CF640B"/>
    <w:rsid w:val="00CF7377"/>
    <w:rsid w:val="00D07483"/>
    <w:rsid w:val="00D15F05"/>
    <w:rsid w:val="00D21AF5"/>
    <w:rsid w:val="00D23EFE"/>
    <w:rsid w:val="00D24B24"/>
    <w:rsid w:val="00D323F6"/>
    <w:rsid w:val="00D4361B"/>
    <w:rsid w:val="00D44A7D"/>
    <w:rsid w:val="00D6726F"/>
    <w:rsid w:val="00D70494"/>
    <w:rsid w:val="00D745E2"/>
    <w:rsid w:val="00D76F84"/>
    <w:rsid w:val="00D811CC"/>
    <w:rsid w:val="00D82B12"/>
    <w:rsid w:val="00D87C1E"/>
    <w:rsid w:val="00D96096"/>
    <w:rsid w:val="00D963AC"/>
    <w:rsid w:val="00DA17DC"/>
    <w:rsid w:val="00DC6E4E"/>
    <w:rsid w:val="00DD286C"/>
    <w:rsid w:val="00DD29BC"/>
    <w:rsid w:val="00DD6DCB"/>
    <w:rsid w:val="00DF7A0D"/>
    <w:rsid w:val="00DF7C0C"/>
    <w:rsid w:val="00E01D58"/>
    <w:rsid w:val="00E0276C"/>
    <w:rsid w:val="00E16E84"/>
    <w:rsid w:val="00E206CD"/>
    <w:rsid w:val="00E23CF6"/>
    <w:rsid w:val="00E40BDA"/>
    <w:rsid w:val="00E5499D"/>
    <w:rsid w:val="00E730A8"/>
    <w:rsid w:val="00E76292"/>
    <w:rsid w:val="00E866F0"/>
    <w:rsid w:val="00E86B04"/>
    <w:rsid w:val="00E87403"/>
    <w:rsid w:val="00E877ED"/>
    <w:rsid w:val="00E979A9"/>
    <w:rsid w:val="00EA6488"/>
    <w:rsid w:val="00EB693A"/>
    <w:rsid w:val="00EB77AF"/>
    <w:rsid w:val="00EC28A5"/>
    <w:rsid w:val="00ED40BA"/>
    <w:rsid w:val="00ED478E"/>
    <w:rsid w:val="00ED676C"/>
    <w:rsid w:val="00EE2BB0"/>
    <w:rsid w:val="00EE3E21"/>
    <w:rsid w:val="00EF2CA2"/>
    <w:rsid w:val="00EF5AC8"/>
    <w:rsid w:val="00EF5C02"/>
    <w:rsid w:val="00F036A8"/>
    <w:rsid w:val="00F10BBD"/>
    <w:rsid w:val="00F12EE7"/>
    <w:rsid w:val="00F1376D"/>
    <w:rsid w:val="00F24C9F"/>
    <w:rsid w:val="00F42D1E"/>
    <w:rsid w:val="00F44962"/>
    <w:rsid w:val="00F55D3F"/>
    <w:rsid w:val="00F604B3"/>
    <w:rsid w:val="00F6126F"/>
    <w:rsid w:val="00F64DD4"/>
    <w:rsid w:val="00F71E36"/>
    <w:rsid w:val="00F742E7"/>
    <w:rsid w:val="00F856E7"/>
    <w:rsid w:val="00FA008F"/>
    <w:rsid w:val="00FA1C01"/>
    <w:rsid w:val="00FA27B0"/>
    <w:rsid w:val="00FA3726"/>
    <w:rsid w:val="00FA654D"/>
    <w:rsid w:val="00FC0039"/>
    <w:rsid w:val="00FC39A4"/>
    <w:rsid w:val="00FC5826"/>
    <w:rsid w:val="00FE3015"/>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754B2FF3-8FAA-4F96-B64A-5729DA7C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7160D0"/>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7160D0"/>
    <w:pPr>
      <w:tabs>
        <w:tab w:val="right" w:leader="dot" w:pos="8640"/>
      </w:tabs>
      <w:spacing w:before="240" w:after="120"/>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7160D0"/>
    <w:pPr>
      <w:tabs>
        <w:tab w:val="right" w:leader="dot" w:pos="8640"/>
      </w:tabs>
      <w:ind w:left="446"/>
    </w:pPr>
    <w:rPr>
      <w:rFonts w:ascii="Times New Roman" w:hAnsi="Times New Roman" w:cs="Times New Roman"/>
      <w:noProof/>
      <w:szCs w:val="24"/>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BodyText2">
    <w:name w:val="Body Text 2"/>
    <w:basedOn w:val="Normal"/>
    <w:link w:val="BodyText2Char"/>
    <w:unhideWhenUsed/>
    <w:rsid w:val="000C5D90"/>
    <w:pPr>
      <w:spacing w:after="120" w:line="480" w:lineRule="auto"/>
    </w:pPr>
  </w:style>
  <w:style w:type="character" w:customStyle="1" w:styleId="BodyText2Char">
    <w:name w:val="Body Text 2 Char"/>
    <w:link w:val="BodyText2"/>
    <w:rsid w:val="000C5D90"/>
    <w:rPr>
      <w:rFonts w:ascii="Arial" w:eastAsia="Calibri" w:hAnsi="Arial" w:cs="Arial"/>
      <w:sz w:val="24"/>
      <w:szCs w:val="22"/>
    </w:rPr>
  </w:style>
  <w:style w:type="character" w:customStyle="1" w:styleId="CommentTextChar">
    <w:name w:val="Comment Text Char"/>
    <w:link w:val="CommentText"/>
    <w:rsid w:val="000C5D90"/>
    <w:rPr>
      <w:rFonts w:ascii="Arial" w:eastAsia="SimSu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03A2-3D51-425D-B827-AF32FAB1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11557</Words>
  <Characters>65881</Characters>
  <Application>Microsoft Office Word</Application>
  <DocSecurity>0</DocSecurity>
  <Lines>549</Lines>
  <Paragraphs>154</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Book of Acts – Kiswahili</vt:lpstr>
      <vt:lpstr>The Book of Acts – Kiswahili</vt:lpstr>
    </vt:vector>
  </TitlesOfParts>
  <Manager/>
  <Company>Microsoft</Company>
  <LinksUpToDate>false</LinksUpToDate>
  <CharactersWithSpaces>77284</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 Kiswahili</dc:title>
  <dc:subject/>
  <dc:creator>Kristen Spanjer</dc:creator>
  <cp:keywords/>
  <dc:description/>
  <cp:lastModifiedBy>Kevin Fawcette</cp:lastModifiedBy>
  <cp:revision>2</cp:revision>
  <cp:lastPrinted>2012-06-27T18:03:00Z</cp:lastPrinted>
  <dcterms:created xsi:type="dcterms:W3CDTF">2025-07-03T16:56:00Z</dcterms:created>
  <dcterms:modified xsi:type="dcterms:W3CDTF">2025-07-03T16:56:00Z</dcterms:modified>
  <cp:category/>
</cp:coreProperties>
</file>